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7"/>
        <w:gridCol w:w="8001"/>
      </w:tblGrid>
      <w:tr w:rsidR="00F55F0F" w14:paraId="4B3FE072" w14:textId="77777777" w:rsidTr="006F75EC">
        <w:tc>
          <w:tcPr>
            <w:tcW w:w="1627" w:type="dxa"/>
            <w:shd w:val="clear" w:color="auto" w:fill="E2EFD9" w:themeFill="accent6" w:themeFillTint="33"/>
          </w:tcPr>
          <w:p w14:paraId="53B55AA4" w14:textId="77777777" w:rsidR="00F55F0F" w:rsidRDefault="00F55F0F">
            <w:r>
              <w:t>Navn:</w:t>
            </w:r>
          </w:p>
        </w:tc>
        <w:tc>
          <w:tcPr>
            <w:tcW w:w="8001" w:type="dxa"/>
          </w:tcPr>
          <w:p w14:paraId="6F633046" w14:textId="77777777" w:rsidR="00F55F0F" w:rsidRDefault="00F55F0F"/>
        </w:tc>
      </w:tr>
      <w:tr w:rsidR="00F55F0F" w14:paraId="5E68B61E" w14:textId="77777777" w:rsidTr="006F75EC">
        <w:tc>
          <w:tcPr>
            <w:tcW w:w="1627" w:type="dxa"/>
            <w:shd w:val="clear" w:color="auto" w:fill="E2EFD9" w:themeFill="accent6" w:themeFillTint="33"/>
          </w:tcPr>
          <w:p w14:paraId="6C92485B" w14:textId="77777777" w:rsidR="00F55F0F" w:rsidRDefault="00F55F0F">
            <w:r>
              <w:t xml:space="preserve">Stilling: </w:t>
            </w:r>
          </w:p>
        </w:tc>
        <w:tc>
          <w:tcPr>
            <w:tcW w:w="8001" w:type="dxa"/>
          </w:tcPr>
          <w:p w14:paraId="42EECE2F" w14:textId="77777777" w:rsidR="00F55F0F" w:rsidRDefault="00F55F0F"/>
        </w:tc>
      </w:tr>
      <w:tr w:rsidR="00F55F0F" w14:paraId="3409A545" w14:textId="77777777" w:rsidTr="006F75EC">
        <w:tc>
          <w:tcPr>
            <w:tcW w:w="1627" w:type="dxa"/>
            <w:shd w:val="clear" w:color="auto" w:fill="E2EFD9" w:themeFill="accent6" w:themeFillTint="33"/>
          </w:tcPr>
          <w:p w14:paraId="721F7CF4" w14:textId="77777777" w:rsidR="00F55F0F" w:rsidRDefault="00F55F0F">
            <w:r>
              <w:t>Afdeling:</w:t>
            </w:r>
          </w:p>
        </w:tc>
        <w:tc>
          <w:tcPr>
            <w:tcW w:w="8001" w:type="dxa"/>
          </w:tcPr>
          <w:p w14:paraId="3D099799" w14:textId="77777777" w:rsidR="00F55F0F" w:rsidRDefault="00F55F0F"/>
        </w:tc>
      </w:tr>
      <w:tr w:rsidR="00F55F0F" w14:paraId="4D99AF7D" w14:textId="77777777" w:rsidTr="009A3EFF">
        <w:tc>
          <w:tcPr>
            <w:tcW w:w="1627" w:type="dxa"/>
            <w:shd w:val="clear" w:color="auto" w:fill="E2EFD9" w:themeFill="accent6" w:themeFillTint="33"/>
          </w:tcPr>
          <w:p w14:paraId="711615FD" w14:textId="77777777" w:rsidR="00F55F0F" w:rsidRDefault="00F55F0F">
            <w:r>
              <w:t>Tlf.</w:t>
            </w:r>
          </w:p>
        </w:tc>
        <w:tc>
          <w:tcPr>
            <w:tcW w:w="8001" w:type="dxa"/>
          </w:tcPr>
          <w:p w14:paraId="77568783" w14:textId="77777777" w:rsidR="00F55F0F" w:rsidRDefault="00F55F0F"/>
        </w:tc>
      </w:tr>
      <w:tr w:rsidR="00F55F0F" w14:paraId="3D7EE4C1" w14:textId="77777777" w:rsidTr="00AC1153">
        <w:tc>
          <w:tcPr>
            <w:tcW w:w="1627" w:type="dxa"/>
            <w:shd w:val="clear" w:color="auto" w:fill="E2EFD9" w:themeFill="accent6" w:themeFillTint="33"/>
          </w:tcPr>
          <w:p w14:paraId="1BEE34D7" w14:textId="77777777" w:rsidR="00F55F0F" w:rsidRDefault="00F55F0F">
            <w:r>
              <w:t>Mail:</w:t>
            </w:r>
          </w:p>
        </w:tc>
        <w:tc>
          <w:tcPr>
            <w:tcW w:w="8001" w:type="dxa"/>
          </w:tcPr>
          <w:p w14:paraId="1C6DDB33" w14:textId="77777777" w:rsidR="00F55F0F" w:rsidRDefault="00F55F0F"/>
        </w:tc>
      </w:tr>
      <w:tr w:rsidR="00F55F0F" w14:paraId="15A71072" w14:textId="77777777" w:rsidTr="005F755F">
        <w:tc>
          <w:tcPr>
            <w:tcW w:w="1627" w:type="dxa"/>
            <w:shd w:val="clear" w:color="auto" w:fill="E2EFD9" w:themeFill="accent6" w:themeFillTint="33"/>
          </w:tcPr>
          <w:p w14:paraId="481AA6EA" w14:textId="77777777" w:rsidR="00F55F0F" w:rsidRDefault="00F55F0F">
            <w:r>
              <w:t xml:space="preserve">Destination </w:t>
            </w:r>
          </w:p>
          <w:p w14:paraId="418240F0" w14:textId="77777777" w:rsidR="00F55F0F" w:rsidRDefault="00F55F0F">
            <w:r>
              <w:t>(by og land):</w:t>
            </w:r>
          </w:p>
        </w:tc>
        <w:tc>
          <w:tcPr>
            <w:tcW w:w="8001" w:type="dxa"/>
          </w:tcPr>
          <w:p w14:paraId="3D02208A" w14:textId="77777777" w:rsidR="00F55F0F" w:rsidRDefault="00F55F0F"/>
        </w:tc>
      </w:tr>
      <w:tr w:rsidR="00240A51" w14:paraId="6C4C2BCB" w14:textId="77777777" w:rsidTr="00D26D8E">
        <w:tc>
          <w:tcPr>
            <w:tcW w:w="1627" w:type="dxa"/>
            <w:shd w:val="clear" w:color="auto" w:fill="E2EFD9" w:themeFill="accent6" w:themeFillTint="33"/>
          </w:tcPr>
          <w:p w14:paraId="452EB5BD" w14:textId="77777777" w:rsidR="00240A51" w:rsidRDefault="00240A51">
            <w:r>
              <w:t xml:space="preserve">Arrangement: </w:t>
            </w:r>
          </w:p>
        </w:tc>
        <w:tc>
          <w:tcPr>
            <w:tcW w:w="8001" w:type="dxa"/>
          </w:tcPr>
          <w:p w14:paraId="2BFEE2B6" w14:textId="77777777" w:rsidR="00240A51" w:rsidRDefault="00240A51"/>
        </w:tc>
      </w:tr>
      <w:tr w:rsidR="00240A51" w14:paraId="528C6EEF" w14:textId="77777777" w:rsidTr="00C537EB">
        <w:trPr>
          <w:trHeight w:val="1285"/>
        </w:trPr>
        <w:tc>
          <w:tcPr>
            <w:tcW w:w="1627" w:type="dxa"/>
            <w:shd w:val="clear" w:color="auto" w:fill="E2EFD9" w:themeFill="accent6" w:themeFillTint="33"/>
          </w:tcPr>
          <w:p w14:paraId="4138F61E" w14:textId="094738E3" w:rsidR="00240A51" w:rsidRDefault="00240A51" w:rsidP="00891EC2">
            <w:r>
              <w:t>Din rolle i arrangementet:</w:t>
            </w:r>
            <w:r w:rsidR="00C57A06">
              <w:br/>
            </w:r>
            <w:r w:rsidR="00C57A06" w:rsidRPr="00C57A06">
              <w:rPr>
                <w:sz w:val="16"/>
                <w:szCs w:val="16"/>
              </w:rPr>
              <w:t>Vedlæg dokumentation</w:t>
            </w:r>
            <w:r w:rsidR="00C537EB">
              <w:rPr>
                <w:sz w:val="16"/>
                <w:szCs w:val="16"/>
              </w:rPr>
              <w:t xml:space="preserve">. Se nærmere i tildelingskriterierne </w:t>
            </w:r>
            <w:r w:rsidR="009F3C59">
              <w:rPr>
                <w:sz w:val="16"/>
                <w:szCs w:val="16"/>
              </w:rPr>
              <w:t>og oplys om det er kategori 1, 2, 3 eller 4</w:t>
            </w:r>
          </w:p>
        </w:tc>
        <w:tc>
          <w:tcPr>
            <w:tcW w:w="8001" w:type="dxa"/>
          </w:tcPr>
          <w:p w14:paraId="4146C1FA" w14:textId="77777777" w:rsidR="00240A51" w:rsidRDefault="00240A51" w:rsidP="00891EC2"/>
        </w:tc>
      </w:tr>
      <w:tr w:rsidR="00240A51" w14:paraId="2EF3BB80" w14:textId="77777777" w:rsidTr="00415633">
        <w:tc>
          <w:tcPr>
            <w:tcW w:w="1627" w:type="dxa"/>
            <w:shd w:val="clear" w:color="auto" w:fill="E2EFD9" w:themeFill="accent6" w:themeFillTint="33"/>
          </w:tcPr>
          <w:p w14:paraId="70889BDD" w14:textId="77777777" w:rsidR="00240A51" w:rsidRDefault="00240A51" w:rsidP="00891EC2">
            <w:r>
              <w:t>Tidsrum for rejsen:</w:t>
            </w:r>
          </w:p>
        </w:tc>
        <w:tc>
          <w:tcPr>
            <w:tcW w:w="8001" w:type="dxa"/>
          </w:tcPr>
          <w:p w14:paraId="43D073B5" w14:textId="77777777" w:rsidR="00240A51" w:rsidRDefault="00240A51" w:rsidP="00891EC2"/>
        </w:tc>
      </w:tr>
      <w:tr w:rsidR="00AC6680" w14:paraId="64187DB3" w14:textId="77777777" w:rsidTr="00174B13">
        <w:tc>
          <w:tcPr>
            <w:tcW w:w="1627" w:type="dxa"/>
            <w:shd w:val="clear" w:color="auto" w:fill="E2EFD9" w:themeFill="accent6" w:themeFillTint="33"/>
          </w:tcPr>
          <w:p w14:paraId="576CE1AF" w14:textId="77777777" w:rsidR="00AC6680" w:rsidRDefault="00AC6680" w:rsidP="00891EC2">
            <w:r>
              <w:t>Deltagergebyr:</w:t>
            </w:r>
          </w:p>
          <w:p w14:paraId="071ADBA8" w14:textId="77777777" w:rsidR="00AC6680" w:rsidRPr="00AC6680" w:rsidRDefault="00AC6680" w:rsidP="00891EC2">
            <w:pPr>
              <w:rPr>
                <w:sz w:val="16"/>
                <w:szCs w:val="16"/>
              </w:rPr>
            </w:pPr>
            <w:r w:rsidRPr="00AC6680">
              <w:rPr>
                <w:sz w:val="16"/>
                <w:szCs w:val="16"/>
              </w:rPr>
              <w:t xml:space="preserve">Oplys pris i den </w:t>
            </w:r>
            <w:r w:rsidR="00EF758F">
              <w:rPr>
                <w:sz w:val="16"/>
                <w:szCs w:val="16"/>
              </w:rPr>
              <w:t xml:space="preserve">lokale valuta. </w:t>
            </w:r>
            <w:r w:rsidR="00EF758F">
              <w:rPr>
                <w:sz w:val="16"/>
                <w:szCs w:val="16"/>
              </w:rPr>
              <w:br/>
            </w:r>
            <w:r w:rsidRPr="00AC6680">
              <w:rPr>
                <w:sz w:val="16"/>
                <w:szCs w:val="16"/>
              </w:rPr>
              <w:t>Hv</w:t>
            </w:r>
            <w:r w:rsidR="00640BAD">
              <w:rPr>
                <w:sz w:val="16"/>
                <w:szCs w:val="16"/>
              </w:rPr>
              <w:t>is allerede betalt, vedlæg kvittering</w:t>
            </w:r>
            <w:r w:rsidRPr="00AC6680">
              <w:rPr>
                <w:sz w:val="16"/>
                <w:szCs w:val="16"/>
              </w:rPr>
              <w:t>.</w:t>
            </w:r>
          </w:p>
        </w:tc>
        <w:tc>
          <w:tcPr>
            <w:tcW w:w="8001" w:type="dxa"/>
          </w:tcPr>
          <w:p w14:paraId="2C6970C8" w14:textId="77777777" w:rsidR="00AC6680" w:rsidRDefault="00AC6680" w:rsidP="00891EC2"/>
        </w:tc>
      </w:tr>
      <w:tr w:rsidR="00BE2FD0" w14:paraId="5FA34E91" w14:textId="77777777" w:rsidTr="00B43532">
        <w:tc>
          <w:tcPr>
            <w:tcW w:w="1627" w:type="dxa"/>
            <w:shd w:val="clear" w:color="auto" w:fill="E2EFD9" w:themeFill="accent6" w:themeFillTint="33"/>
          </w:tcPr>
          <w:p w14:paraId="1A9B1C17" w14:textId="77777777" w:rsidR="00BE2FD0" w:rsidRDefault="00BE2FD0" w:rsidP="00891EC2">
            <w:r>
              <w:t xml:space="preserve">Transport: </w:t>
            </w:r>
            <w:r>
              <w:br/>
            </w:r>
            <w:r w:rsidR="000E13AF" w:rsidRPr="00AC6680">
              <w:rPr>
                <w:sz w:val="16"/>
                <w:szCs w:val="16"/>
              </w:rPr>
              <w:t xml:space="preserve">Oplys pris i den </w:t>
            </w:r>
            <w:r w:rsidR="000E13AF">
              <w:rPr>
                <w:sz w:val="16"/>
                <w:szCs w:val="16"/>
              </w:rPr>
              <w:t xml:space="preserve">lokale valuta. </w:t>
            </w:r>
            <w:r w:rsidR="000E13AF">
              <w:rPr>
                <w:sz w:val="16"/>
                <w:szCs w:val="16"/>
              </w:rPr>
              <w:br/>
            </w:r>
            <w:r w:rsidR="000E13AF" w:rsidRPr="00AC6680">
              <w:rPr>
                <w:sz w:val="16"/>
                <w:szCs w:val="16"/>
              </w:rPr>
              <w:t>Hv</w:t>
            </w:r>
            <w:r w:rsidR="000E13AF">
              <w:rPr>
                <w:sz w:val="16"/>
                <w:szCs w:val="16"/>
              </w:rPr>
              <w:t>is allerede betalt, vedlæg kvittering</w:t>
            </w:r>
            <w:r w:rsidR="000E13AF" w:rsidRPr="00AC6680">
              <w:rPr>
                <w:sz w:val="16"/>
                <w:szCs w:val="16"/>
              </w:rPr>
              <w:t>.</w:t>
            </w:r>
          </w:p>
        </w:tc>
        <w:tc>
          <w:tcPr>
            <w:tcW w:w="8001" w:type="dxa"/>
          </w:tcPr>
          <w:p w14:paraId="4B914C96" w14:textId="77777777" w:rsidR="00BE2FD0" w:rsidRDefault="00BE2FD0" w:rsidP="00643951">
            <w:r>
              <w:t xml:space="preserve">Bil: </w:t>
            </w:r>
            <w:r w:rsidR="0032596F">
              <w:br/>
              <w:t>Bus:</w:t>
            </w:r>
            <w:r>
              <w:t xml:space="preserve">            </w:t>
            </w:r>
          </w:p>
          <w:p w14:paraId="2033F31B" w14:textId="77777777" w:rsidR="00BE2FD0" w:rsidRDefault="00BE2FD0" w:rsidP="00891EC2">
            <w:r>
              <w:t xml:space="preserve">Tog:                      </w:t>
            </w:r>
          </w:p>
          <w:p w14:paraId="040219C5" w14:textId="77777777" w:rsidR="00BE2FD0" w:rsidRDefault="00BE2FD0" w:rsidP="00891EC2">
            <w:r>
              <w:t xml:space="preserve">Fly:                        </w:t>
            </w:r>
          </w:p>
        </w:tc>
      </w:tr>
      <w:tr w:rsidR="001613D8" w14:paraId="377D8B3C" w14:textId="77777777" w:rsidTr="00B43532">
        <w:tc>
          <w:tcPr>
            <w:tcW w:w="1627" w:type="dxa"/>
            <w:shd w:val="clear" w:color="auto" w:fill="E2EFD9" w:themeFill="accent6" w:themeFillTint="33"/>
          </w:tcPr>
          <w:p w14:paraId="1709ECC4" w14:textId="77777777" w:rsidR="001613D8" w:rsidRDefault="001613D8" w:rsidP="00891EC2">
            <w:r>
              <w:t>Ansøgt i alt i DKK:</w:t>
            </w:r>
          </w:p>
        </w:tc>
        <w:tc>
          <w:tcPr>
            <w:tcW w:w="8001" w:type="dxa"/>
          </w:tcPr>
          <w:p w14:paraId="72CCD7BE" w14:textId="77777777" w:rsidR="001613D8" w:rsidRDefault="001613D8" w:rsidP="00643951"/>
        </w:tc>
      </w:tr>
    </w:tbl>
    <w:p w14:paraId="66535656" w14:textId="77777777" w:rsidR="00EA37A2" w:rsidRDefault="00EA37A2"/>
    <w:p w14:paraId="2623FD68" w14:textId="77777777" w:rsidR="00A51225" w:rsidRDefault="00A512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1225" w14:paraId="0596414D" w14:textId="77777777" w:rsidTr="00085374">
        <w:tc>
          <w:tcPr>
            <w:tcW w:w="4814" w:type="dxa"/>
            <w:shd w:val="clear" w:color="auto" w:fill="E2EFD9" w:themeFill="accent6" w:themeFillTint="33"/>
          </w:tcPr>
          <w:p w14:paraId="4DBD424B" w14:textId="77777777" w:rsidR="00A51225" w:rsidRDefault="00A51225" w:rsidP="00A51225">
            <w:pPr>
              <w:jc w:val="center"/>
            </w:pPr>
            <w:r>
              <w:t>Dato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70A503F8" w14:textId="77777777" w:rsidR="00A51225" w:rsidRDefault="00A51225" w:rsidP="00A51225">
            <w:pPr>
              <w:jc w:val="center"/>
            </w:pPr>
            <w:r>
              <w:t>Underskrift</w:t>
            </w:r>
          </w:p>
        </w:tc>
      </w:tr>
      <w:tr w:rsidR="00A51225" w14:paraId="250A4C21" w14:textId="77777777" w:rsidTr="00A51225">
        <w:trPr>
          <w:trHeight w:val="633"/>
        </w:trPr>
        <w:tc>
          <w:tcPr>
            <w:tcW w:w="4814" w:type="dxa"/>
          </w:tcPr>
          <w:p w14:paraId="7053D25B" w14:textId="77777777" w:rsidR="00A51225" w:rsidRDefault="00A51225" w:rsidP="00A51225">
            <w:pPr>
              <w:jc w:val="center"/>
            </w:pPr>
          </w:p>
        </w:tc>
        <w:tc>
          <w:tcPr>
            <w:tcW w:w="4814" w:type="dxa"/>
          </w:tcPr>
          <w:p w14:paraId="5AB9CD6A" w14:textId="77777777" w:rsidR="00A51225" w:rsidRDefault="00A51225" w:rsidP="00A51225">
            <w:pPr>
              <w:jc w:val="center"/>
            </w:pPr>
          </w:p>
        </w:tc>
      </w:tr>
    </w:tbl>
    <w:p w14:paraId="171741B1" w14:textId="77777777" w:rsidR="00A51225" w:rsidRDefault="00A51225" w:rsidP="00A51225"/>
    <w:p w14:paraId="723FE383" w14:textId="0D10520C" w:rsidR="00A51225" w:rsidRDefault="00A51225">
      <w:r>
        <w:t xml:space="preserve">Ansøgning </w:t>
      </w:r>
      <w:r w:rsidR="007272BA">
        <w:t xml:space="preserve">+ bilag </w:t>
      </w:r>
      <w:r>
        <w:t xml:space="preserve">sendes til </w:t>
      </w:r>
      <w:hyperlink r:id="rId6" w:history="1">
        <w:r w:rsidR="00176287" w:rsidRPr="00266B7E">
          <w:rPr>
            <w:rStyle w:val="Hyperlink"/>
          </w:rPr>
          <w:t>imm@health.sdu.dk</w:t>
        </w:r>
      </w:hyperlink>
      <w:r>
        <w:t xml:space="preserve"> </w:t>
      </w:r>
      <w:r w:rsidR="00C40839">
        <w:br/>
      </w:r>
    </w:p>
    <w:sectPr w:rsidR="00A5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5D68" w14:textId="77777777" w:rsidR="00E86D89" w:rsidRDefault="00E86D89" w:rsidP="00E86D89">
      <w:pPr>
        <w:spacing w:after="0" w:line="240" w:lineRule="auto"/>
      </w:pPr>
      <w:r>
        <w:separator/>
      </w:r>
    </w:p>
  </w:endnote>
  <w:endnote w:type="continuationSeparator" w:id="0">
    <w:p w14:paraId="75A3738C" w14:textId="77777777" w:rsidR="00E86D89" w:rsidRDefault="00E86D89" w:rsidP="00E8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C1C7" w14:textId="77777777" w:rsidR="00BC1D1C" w:rsidRDefault="00BC1D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4F77" w14:textId="77777777" w:rsidR="00BC1D1C" w:rsidRDefault="00BC1D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E6A8" w14:textId="77777777" w:rsidR="00BC1D1C" w:rsidRDefault="00BC1D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0BFB" w14:textId="77777777" w:rsidR="00E86D89" w:rsidRDefault="00E86D89" w:rsidP="00E86D89">
      <w:pPr>
        <w:spacing w:after="0" w:line="240" w:lineRule="auto"/>
      </w:pPr>
      <w:r>
        <w:separator/>
      </w:r>
    </w:p>
  </w:footnote>
  <w:footnote w:type="continuationSeparator" w:id="0">
    <w:p w14:paraId="7BEA27F4" w14:textId="77777777" w:rsidR="00E86D89" w:rsidRDefault="00E86D89" w:rsidP="00E8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FC2E" w14:textId="77777777" w:rsidR="00BC1D1C" w:rsidRDefault="00BC1D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6FB" w14:textId="77777777" w:rsidR="00175D4F" w:rsidRDefault="00BC1D1C">
    <w:pPr>
      <w:pStyle w:val="Sidehoved"/>
      <w:rPr>
        <w:b/>
        <w:sz w:val="32"/>
        <w:szCs w:val="32"/>
      </w:rPr>
    </w:pPr>
    <w:r w:rsidRPr="00A728C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6F53596" wp14:editId="3815AC8F">
          <wp:simplePos x="0" y="0"/>
          <wp:positionH relativeFrom="page">
            <wp:posOffset>6054090</wp:posOffset>
          </wp:positionH>
          <wp:positionV relativeFrom="page">
            <wp:posOffset>334645</wp:posOffset>
          </wp:positionV>
          <wp:extent cx="1115695" cy="29845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F05C3" w14:textId="77777777" w:rsidR="00E86D89" w:rsidRPr="00E86D89" w:rsidRDefault="00BC1D1C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br/>
    </w:r>
    <w:r w:rsidR="00E86D89" w:rsidRPr="00E86D89">
      <w:rPr>
        <w:b/>
        <w:sz w:val="32"/>
        <w:szCs w:val="32"/>
      </w:rPr>
      <w:t>Ansøgning til Institut for Molekylær Medicins studierejsekonto</w:t>
    </w:r>
  </w:p>
  <w:p w14:paraId="304D1056" w14:textId="77777777" w:rsidR="00E86D89" w:rsidRDefault="00E86D89">
    <w:pPr>
      <w:pStyle w:val="Sidehoved"/>
    </w:pPr>
  </w:p>
  <w:p w14:paraId="17788EE2" w14:textId="77777777" w:rsidR="00E86D89" w:rsidRDefault="00E86D89">
    <w:pPr>
      <w:pStyle w:val="Sidehoved"/>
    </w:pPr>
    <w:r>
      <w:t>Der gives støtte til deltagergebyr samt rejseudgifter</w:t>
    </w:r>
    <w:r w:rsidR="00F324DE">
      <w:t xml:space="preserve"> til transport</w:t>
    </w:r>
    <w:r>
      <w:t xml:space="preserve">. </w:t>
    </w:r>
  </w:p>
  <w:p w14:paraId="070E2D33" w14:textId="77777777" w:rsidR="00E86D89" w:rsidRDefault="00E86D89">
    <w:pPr>
      <w:pStyle w:val="Sidehoved"/>
    </w:pPr>
  </w:p>
  <w:p w14:paraId="45E8C0BD" w14:textId="77777777" w:rsidR="00E86D89" w:rsidRDefault="00E86D89">
    <w:pPr>
      <w:pStyle w:val="Sidehoved"/>
    </w:pPr>
    <w:r>
      <w:t>Bemærk! Rejseudgifter re</w:t>
    </w:r>
    <w:r w:rsidR="002E4F13">
      <w:t>gnes for transport fra banegård/</w:t>
    </w:r>
    <w:r w:rsidR="00CE1E0B">
      <w:t xml:space="preserve">lufthavn </w:t>
    </w:r>
    <w:r w:rsidR="002E4F13">
      <w:t xml:space="preserve">i Odense </w:t>
    </w:r>
    <w:r>
      <w:t>til banegård</w:t>
    </w:r>
    <w:r w:rsidR="00EF758F">
      <w:t>/</w:t>
    </w:r>
    <w:r w:rsidR="009C7272">
      <w:t xml:space="preserve">lufthavn i den by, hvor </w:t>
    </w:r>
    <w:r>
      <w:t>arrangementet, der søges støtte til</w:t>
    </w:r>
    <w:r w:rsidR="009C7272">
      <w:t>,</w:t>
    </w:r>
    <w:r>
      <w:t xml:space="preserve"> afholdes. </w:t>
    </w:r>
    <w:r w:rsidR="00CE1E0B">
      <w:br/>
    </w:r>
    <w:r>
      <w:t>Det pålægges ansøger at bruge den billigste transportvej.</w:t>
    </w:r>
  </w:p>
  <w:p w14:paraId="0D36E9E1" w14:textId="77777777" w:rsidR="00E86D89" w:rsidRDefault="00E86D89">
    <w:pPr>
      <w:pStyle w:val="Sidehoved"/>
    </w:pPr>
  </w:p>
  <w:p w14:paraId="0EB720B4" w14:textId="77777777" w:rsidR="00E86D89" w:rsidRDefault="00E86D89">
    <w:pPr>
      <w:pStyle w:val="Sidehoved"/>
    </w:pPr>
    <w:r>
      <w:t xml:space="preserve">Program for arrangementet, der søges støtte til, skal </w:t>
    </w:r>
    <w:r w:rsidR="00C75BF3">
      <w:t xml:space="preserve">altid </w:t>
    </w:r>
    <w:r>
      <w:t>vedlægges.</w:t>
    </w:r>
  </w:p>
  <w:p w14:paraId="226E4334" w14:textId="77777777" w:rsidR="00E86D89" w:rsidRDefault="00E86D89">
    <w:pPr>
      <w:pStyle w:val="Sidehoved"/>
    </w:pPr>
  </w:p>
  <w:p w14:paraId="7B14E300" w14:textId="77777777" w:rsidR="00E86D89" w:rsidRDefault="00E86D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ABD" w14:textId="77777777" w:rsidR="00BC1D1C" w:rsidRDefault="00BC1D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C"/>
    <w:rsid w:val="00085374"/>
    <w:rsid w:val="000A60EF"/>
    <w:rsid w:val="000E13AF"/>
    <w:rsid w:val="001613D8"/>
    <w:rsid w:val="00175D4F"/>
    <w:rsid w:val="00176287"/>
    <w:rsid w:val="00240A51"/>
    <w:rsid w:val="002B38E9"/>
    <w:rsid w:val="002C16A2"/>
    <w:rsid w:val="002D0C7C"/>
    <w:rsid w:val="002E4F13"/>
    <w:rsid w:val="0032596F"/>
    <w:rsid w:val="00344670"/>
    <w:rsid w:val="00640BAD"/>
    <w:rsid w:val="00643951"/>
    <w:rsid w:val="00697D4B"/>
    <w:rsid w:val="00714A58"/>
    <w:rsid w:val="007272BA"/>
    <w:rsid w:val="00741B5B"/>
    <w:rsid w:val="007D78AC"/>
    <w:rsid w:val="009C7272"/>
    <w:rsid w:val="009F3C59"/>
    <w:rsid w:val="00A51225"/>
    <w:rsid w:val="00AC6680"/>
    <w:rsid w:val="00B12030"/>
    <w:rsid w:val="00BC1D1C"/>
    <w:rsid w:val="00BE2FD0"/>
    <w:rsid w:val="00C40839"/>
    <w:rsid w:val="00C537EB"/>
    <w:rsid w:val="00C57A06"/>
    <w:rsid w:val="00C75BF3"/>
    <w:rsid w:val="00CA1D37"/>
    <w:rsid w:val="00CE1E0B"/>
    <w:rsid w:val="00D022C9"/>
    <w:rsid w:val="00E86D89"/>
    <w:rsid w:val="00EA37A2"/>
    <w:rsid w:val="00EF758F"/>
    <w:rsid w:val="00F324DE"/>
    <w:rsid w:val="00F5420C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8A796"/>
  <w15:chartTrackingRefBased/>
  <w15:docId w15:val="{EF0B00E0-3CBD-4197-B27E-DFB5478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6D89"/>
  </w:style>
  <w:style w:type="paragraph" w:styleId="Sidefod">
    <w:name w:val="footer"/>
    <w:basedOn w:val="Normal"/>
    <w:link w:val="SidefodTegn"/>
    <w:uiPriority w:val="99"/>
    <w:unhideWhenUsed/>
    <w:rsid w:val="00E8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6D89"/>
  </w:style>
  <w:style w:type="character" w:styleId="Hyperlink">
    <w:name w:val="Hyperlink"/>
    <w:basedOn w:val="Standardskrifttypeiafsnit"/>
    <w:uiPriority w:val="99"/>
    <w:unhideWhenUsed/>
    <w:rsid w:val="00A51225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51225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17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@health.sd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Dalsgaard Thygesen</dc:creator>
  <cp:keywords/>
  <dc:description/>
  <cp:lastModifiedBy>Sussi Dalsgaard Thygesen</cp:lastModifiedBy>
  <cp:revision>42</cp:revision>
  <dcterms:created xsi:type="dcterms:W3CDTF">2018-04-16T07:37:00Z</dcterms:created>
  <dcterms:modified xsi:type="dcterms:W3CDTF">2023-04-20T06:45:00Z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{9AF69C80-50C7-4ED2-A6CA-D8FD2408EA1A}</vt:lpwstr>
  </property>
</Properties>
</file>