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95F34" w14:textId="77777777" w:rsidR="003A56C3" w:rsidRPr="00E71C4F" w:rsidRDefault="002C6E29" w:rsidP="00396438">
      <w:pPr>
        <w:pStyle w:val="Heading1"/>
        <w:spacing w:before="0"/>
        <w:rPr>
          <w:rFonts w:asciiTheme="minorHAnsi" w:hAnsiTheme="minorHAnsi"/>
          <w:sz w:val="32"/>
          <w:szCs w:val="32"/>
        </w:rPr>
      </w:pPr>
      <w:bookmarkStart w:id="0" w:name="_GoBack"/>
      <w:bookmarkEnd w:id="0"/>
      <w:r>
        <w:rPr>
          <w:rFonts w:asciiTheme="minorHAnsi" w:hAnsiTheme="minorHAnsi"/>
          <w:sz w:val="32"/>
          <w:szCs w:val="32"/>
        </w:rPr>
        <w:t xml:space="preserve">Håndbog for planlægning og afvikling af arrangementer </w:t>
      </w:r>
    </w:p>
    <w:p w14:paraId="16560B56" w14:textId="77777777" w:rsidR="003A56C3" w:rsidRDefault="003A56C3" w:rsidP="003A56C3">
      <w:pPr>
        <w:rPr>
          <w:b/>
          <w:sz w:val="28"/>
          <w:szCs w:val="28"/>
        </w:rPr>
      </w:pPr>
    </w:p>
    <w:p w14:paraId="7DFD939E" w14:textId="77777777" w:rsidR="00E71C4F" w:rsidRPr="00E71C4F" w:rsidRDefault="00E149C7" w:rsidP="00093E9C">
      <w:pPr>
        <w:jc w:val="both"/>
        <w:rPr>
          <w:rFonts w:asciiTheme="majorHAnsi" w:hAnsiTheme="majorHAnsi"/>
          <w:b/>
          <w:sz w:val="24"/>
          <w:szCs w:val="24"/>
        </w:rPr>
      </w:pPr>
      <w:r>
        <w:rPr>
          <w:rFonts w:asciiTheme="majorHAnsi" w:hAnsiTheme="majorHAnsi"/>
          <w:b/>
          <w:sz w:val="24"/>
          <w:szCs w:val="24"/>
        </w:rPr>
        <w:t>Lokaler, udstyr og forplejning</w:t>
      </w:r>
    </w:p>
    <w:p w14:paraId="04150924" w14:textId="77777777" w:rsidR="00E71C4F" w:rsidRDefault="00E71C4F" w:rsidP="00093E9C">
      <w:pPr>
        <w:jc w:val="both"/>
        <w:rPr>
          <w:rFonts w:asciiTheme="majorHAnsi" w:hAnsiTheme="majorHAnsi"/>
          <w:sz w:val="24"/>
          <w:szCs w:val="24"/>
        </w:rPr>
      </w:pPr>
    </w:p>
    <w:p w14:paraId="360C5D8E" w14:textId="77777777" w:rsidR="00E43EB1" w:rsidRPr="00E43EB1" w:rsidRDefault="00E43EB1" w:rsidP="009C7304">
      <w:pPr>
        <w:rPr>
          <w:rFonts w:asciiTheme="majorHAnsi" w:hAnsiTheme="majorHAnsi"/>
          <w:b/>
          <w:i/>
          <w:sz w:val="24"/>
          <w:szCs w:val="24"/>
        </w:rPr>
      </w:pPr>
      <w:r w:rsidRPr="00E43EB1">
        <w:rPr>
          <w:rFonts w:asciiTheme="majorHAnsi" w:hAnsiTheme="majorHAnsi"/>
          <w:b/>
          <w:i/>
          <w:sz w:val="24"/>
          <w:szCs w:val="24"/>
        </w:rPr>
        <w:t>Reservation</w:t>
      </w:r>
    </w:p>
    <w:p w14:paraId="136DE243" w14:textId="77777777" w:rsidR="009C7304" w:rsidRDefault="009C7304" w:rsidP="009C7304">
      <w:pPr>
        <w:rPr>
          <w:rFonts w:asciiTheme="majorHAnsi" w:hAnsiTheme="majorHAnsi"/>
          <w:sz w:val="24"/>
          <w:szCs w:val="24"/>
        </w:rPr>
      </w:pPr>
      <w:r>
        <w:rPr>
          <w:rFonts w:asciiTheme="majorHAnsi" w:hAnsiTheme="majorHAnsi"/>
          <w:sz w:val="24"/>
          <w:szCs w:val="24"/>
        </w:rPr>
        <w:t>Lokaler, udstyr og forplejning til sæ</w:t>
      </w:r>
      <w:r w:rsidR="007652C9">
        <w:rPr>
          <w:rFonts w:asciiTheme="majorHAnsi" w:hAnsiTheme="majorHAnsi"/>
          <w:sz w:val="24"/>
          <w:szCs w:val="24"/>
        </w:rPr>
        <w:t>rlige arrangementer bookes</w:t>
      </w:r>
      <w:r>
        <w:rPr>
          <w:rFonts w:asciiTheme="majorHAnsi" w:hAnsiTheme="majorHAnsi"/>
          <w:sz w:val="24"/>
          <w:szCs w:val="24"/>
        </w:rPr>
        <w:t xml:space="preserve"> igennem institutsekretariatet, hvor alle sekretærer kan være behjælpelige. </w:t>
      </w:r>
      <w:r w:rsidR="00525511">
        <w:rPr>
          <w:rFonts w:asciiTheme="majorHAnsi" w:hAnsiTheme="majorHAnsi"/>
          <w:sz w:val="24"/>
          <w:szCs w:val="24"/>
        </w:rPr>
        <w:t xml:space="preserve">I må dog også gerne gøre det selv, hvilket i mange tilfælde er mest praktisk i tilfælde af rettelser undervejs. </w:t>
      </w:r>
      <w:r>
        <w:rPr>
          <w:rFonts w:asciiTheme="majorHAnsi" w:hAnsiTheme="majorHAnsi"/>
          <w:sz w:val="24"/>
          <w:szCs w:val="24"/>
        </w:rPr>
        <w:t xml:space="preserve">Husk dog at lokaler og udstyr til undervisning </w:t>
      </w:r>
      <w:r w:rsidR="007652C9">
        <w:rPr>
          <w:rFonts w:asciiTheme="majorHAnsi" w:hAnsiTheme="majorHAnsi"/>
          <w:sz w:val="24"/>
          <w:szCs w:val="24"/>
        </w:rPr>
        <w:t>ALTID</w:t>
      </w:r>
      <w:r>
        <w:rPr>
          <w:rFonts w:asciiTheme="majorHAnsi" w:hAnsiTheme="majorHAnsi"/>
          <w:sz w:val="24"/>
          <w:szCs w:val="24"/>
        </w:rPr>
        <w:t xml:space="preserve"> skal bookes hos skemaplanlæggeren i Dagstudieadministrationen.</w:t>
      </w:r>
    </w:p>
    <w:p w14:paraId="798DD75D" w14:textId="77777777" w:rsidR="009C7304" w:rsidRDefault="009C7304" w:rsidP="003A1F37">
      <w:pPr>
        <w:rPr>
          <w:rFonts w:asciiTheme="majorHAnsi" w:hAnsiTheme="majorHAnsi"/>
          <w:sz w:val="24"/>
          <w:szCs w:val="24"/>
        </w:rPr>
      </w:pPr>
    </w:p>
    <w:p w14:paraId="518BFF5F" w14:textId="77777777" w:rsidR="00E43EB1" w:rsidRPr="00E43EB1" w:rsidRDefault="00E43EB1" w:rsidP="003A1F37">
      <w:pPr>
        <w:rPr>
          <w:rFonts w:asciiTheme="majorHAnsi" w:hAnsiTheme="majorHAnsi"/>
          <w:b/>
          <w:i/>
          <w:sz w:val="24"/>
          <w:szCs w:val="24"/>
        </w:rPr>
      </w:pPr>
      <w:r w:rsidRPr="00E43EB1">
        <w:rPr>
          <w:rFonts w:asciiTheme="majorHAnsi" w:hAnsiTheme="majorHAnsi"/>
          <w:b/>
          <w:i/>
          <w:sz w:val="24"/>
          <w:szCs w:val="24"/>
        </w:rPr>
        <w:t>Lokaler</w:t>
      </w:r>
    </w:p>
    <w:p w14:paraId="02D0D1A2" w14:textId="77777777" w:rsidR="009C7304" w:rsidRDefault="009C7304" w:rsidP="003A1F37">
      <w:pPr>
        <w:rPr>
          <w:rFonts w:asciiTheme="majorHAnsi" w:hAnsiTheme="majorHAnsi"/>
          <w:sz w:val="24"/>
          <w:szCs w:val="24"/>
        </w:rPr>
      </w:pPr>
      <w:r>
        <w:rPr>
          <w:rFonts w:asciiTheme="majorHAnsi" w:hAnsiTheme="majorHAnsi"/>
          <w:sz w:val="24"/>
          <w:szCs w:val="24"/>
        </w:rPr>
        <w:t>R</w:t>
      </w:r>
      <w:r w:rsidR="00E149C7">
        <w:rPr>
          <w:rFonts w:asciiTheme="majorHAnsi" w:hAnsiTheme="majorHAnsi"/>
          <w:sz w:val="24"/>
          <w:szCs w:val="24"/>
        </w:rPr>
        <w:t>eserver</w:t>
      </w:r>
      <w:r>
        <w:rPr>
          <w:rFonts w:asciiTheme="majorHAnsi" w:hAnsiTheme="majorHAnsi"/>
          <w:sz w:val="24"/>
          <w:szCs w:val="24"/>
        </w:rPr>
        <w:t xml:space="preserve"> altid lokaler</w:t>
      </w:r>
      <w:r w:rsidR="00E149C7">
        <w:rPr>
          <w:rFonts w:asciiTheme="majorHAnsi" w:hAnsiTheme="majorHAnsi"/>
          <w:sz w:val="24"/>
          <w:szCs w:val="24"/>
        </w:rPr>
        <w:t xml:space="preserve"> så tidligt som muligt, da de</w:t>
      </w:r>
      <w:r w:rsidR="003A1F37">
        <w:rPr>
          <w:rFonts w:asciiTheme="majorHAnsi" w:hAnsiTheme="majorHAnsi"/>
          <w:sz w:val="24"/>
          <w:szCs w:val="24"/>
        </w:rPr>
        <w:t xml:space="preserve"> populære konferencelokaler</w:t>
      </w:r>
      <w:r w:rsidR="00E149C7">
        <w:rPr>
          <w:rFonts w:asciiTheme="majorHAnsi" w:hAnsiTheme="majorHAnsi"/>
          <w:sz w:val="24"/>
          <w:szCs w:val="24"/>
        </w:rPr>
        <w:t xml:space="preserve"> (</w:t>
      </w:r>
      <w:r w:rsidR="003A1F37">
        <w:rPr>
          <w:rFonts w:asciiTheme="majorHAnsi" w:hAnsiTheme="majorHAnsi"/>
          <w:sz w:val="24"/>
          <w:szCs w:val="24"/>
        </w:rPr>
        <w:t xml:space="preserve">herunder </w:t>
      </w:r>
      <w:r w:rsidR="00E149C7">
        <w:rPr>
          <w:rFonts w:asciiTheme="majorHAnsi" w:hAnsiTheme="majorHAnsi"/>
          <w:sz w:val="24"/>
          <w:szCs w:val="24"/>
        </w:rPr>
        <w:t>O100</w:t>
      </w:r>
      <w:r w:rsidR="002A4ABF">
        <w:rPr>
          <w:rFonts w:asciiTheme="majorHAnsi" w:hAnsiTheme="majorHAnsi"/>
          <w:sz w:val="24"/>
          <w:szCs w:val="24"/>
        </w:rPr>
        <w:t xml:space="preserve">, </w:t>
      </w:r>
      <w:r w:rsidR="00E149C7">
        <w:rPr>
          <w:rFonts w:asciiTheme="majorHAnsi" w:hAnsiTheme="majorHAnsi"/>
          <w:sz w:val="24"/>
          <w:szCs w:val="24"/>
        </w:rPr>
        <w:t xml:space="preserve">kapacitet på 180) ofte er booket langt ude i fremtiden. </w:t>
      </w:r>
      <w:r w:rsidR="003A1F37">
        <w:rPr>
          <w:rFonts w:asciiTheme="majorHAnsi" w:hAnsiTheme="majorHAnsi"/>
          <w:sz w:val="24"/>
          <w:szCs w:val="24"/>
        </w:rPr>
        <w:t>Større undervisningslokaler og auditorier (bl.a. U45</w:t>
      </w:r>
      <w:r w:rsidR="002A4ABF">
        <w:rPr>
          <w:rFonts w:asciiTheme="majorHAnsi" w:hAnsiTheme="majorHAnsi"/>
          <w:sz w:val="24"/>
          <w:szCs w:val="24"/>
        </w:rPr>
        <w:t>,</w:t>
      </w:r>
      <w:r w:rsidR="003A1F37">
        <w:rPr>
          <w:rFonts w:asciiTheme="majorHAnsi" w:hAnsiTheme="majorHAnsi"/>
          <w:sz w:val="24"/>
          <w:szCs w:val="24"/>
        </w:rPr>
        <w:t xml:space="preserve"> kapacitet på 450) kan også reserveres, men tidligst en måned inden det pågældende semester, da undervisning i lokalerne har førsteprioritet. </w:t>
      </w:r>
    </w:p>
    <w:p w14:paraId="2006D978" w14:textId="77777777" w:rsidR="009C7304" w:rsidRDefault="009C7304" w:rsidP="003A1F37">
      <w:pPr>
        <w:rPr>
          <w:rFonts w:asciiTheme="majorHAnsi" w:hAnsiTheme="majorHAnsi"/>
          <w:sz w:val="24"/>
          <w:szCs w:val="24"/>
        </w:rPr>
      </w:pPr>
    </w:p>
    <w:p w14:paraId="41D18B1E" w14:textId="77777777" w:rsidR="002A4ABF" w:rsidRDefault="007002FD" w:rsidP="003A1F37">
      <w:pPr>
        <w:rPr>
          <w:rFonts w:asciiTheme="majorHAnsi" w:hAnsiTheme="majorHAnsi"/>
          <w:sz w:val="24"/>
          <w:szCs w:val="24"/>
        </w:rPr>
      </w:pPr>
      <w:r>
        <w:rPr>
          <w:rFonts w:asciiTheme="majorHAnsi" w:hAnsiTheme="majorHAnsi"/>
          <w:sz w:val="24"/>
          <w:szCs w:val="24"/>
        </w:rPr>
        <w:t xml:space="preserve">Til mindre seminarer og møder </w:t>
      </w:r>
      <w:r w:rsidR="009C7304">
        <w:rPr>
          <w:rFonts w:asciiTheme="majorHAnsi" w:hAnsiTheme="majorHAnsi"/>
          <w:sz w:val="24"/>
          <w:szCs w:val="24"/>
        </w:rPr>
        <w:t xml:space="preserve">anbefales </w:t>
      </w:r>
      <w:r>
        <w:rPr>
          <w:rFonts w:asciiTheme="majorHAnsi" w:hAnsiTheme="majorHAnsi"/>
          <w:sz w:val="24"/>
          <w:szCs w:val="24"/>
        </w:rPr>
        <w:t xml:space="preserve">de </w:t>
      </w:r>
      <w:r w:rsidR="002A4ABF">
        <w:rPr>
          <w:rFonts w:asciiTheme="majorHAnsi" w:hAnsiTheme="majorHAnsi"/>
          <w:sz w:val="24"/>
          <w:szCs w:val="24"/>
        </w:rPr>
        <w:t>små</w:t>
      </w:r>
      <w:r>
        <w:rPr>
          <w:rFonts w:asciiTheme="majorHAnsi" w:hAnsiTheme="majorHAnsi"/>
          <w:sz w:val="24"/>
          <w:szCs w:val="24"/>
        </w:rPr>
        <w:t xml:space="preserve"> konferencelokaler (O</w:t>
      </w:r>
      <w:r w:rsidR="00816183">
        <w:rPr>
          <w:rFonts w:asciiTheme="majorHAnsi" w:hAnsiTheme="majorHAnsi"/>
          <w:sz w:val="24"/>
          <w:szCs w:val="24"/>
        </w:rPr>
        <w:t>94-O</w:t>
      </w:r>
      <w:r>
        <w:rPr>
          <w:rFonts w:asciiTheme="majorHAnsi" w:hAnsiTheme="majorHAnsi"/>
          <w:sz w:val="24"/>
          <w:szCs w:val="24"/>
        </w:rPr>
        <w:t>99</w:t>
      </w:r>
      <w:r w:rsidR="002A4ABF">
        <w:rPr>
          <w:rFonts w:asciiTheme="majorHAnsi" w:hAnsiTheme="majorHAnsi"/>
          <w:sz w:val="24"/>
          <w:szCs w:val="24"/>
        </w:rPr>
        <w:t>,</w:t>
      </w:r>
      <w:r>
        <w:rPr>
          <w:rFonts w:asciiTheme="majorHAnsi" w:hAnsiTheme="majorHAnsi"/>
          <w:sz w:val="24"/>
          <w:szCs w:val="24"/>
        </w:rPr>
        <w:t xml:space="preserve"> kapacitet på </w:t>
      </w:r>
      <w:r w:rsidR="002A4ABF">
        <w:rPr>
          <w:rFonts w:asciiTheme="majorHAnsi" w:hAnsiTheme="majorHAnsi"/>
          <w:sz w:val="24"/>
          <w:szCs w:val="24"/>
        </w:rPr>
        <w:t xml:space="preserve">24-44) </w:t>
      </w:r>
      <w:r>
        <w:rPr>
          <w:rFonts w:asciiTheme="majorHAnsi" w:hAnsiTheme="majorHAnsi"/>
          <w:sz w:val="24"/>
          <w:szCs w:val="24"/>
        </w:rPr>
        <w:t>samt instituttets egne møde</w:t>
      </w:r>
      <w:r w:rsidR="002A4ABF">
        <w:rPr>
          <w:rFonts w:asciiTheme="majorHAnsi" w:hAnsiTheme="majorHAnsi"/>
          <w:sz w:val="24"/>
          <w:szCs w:val="24"/>
        </w:rPr>
        <w:t xml:space="preserve">lokaler </w:t>
      </w:r>
      <w:r>
        <w:rPr>
          <w:rFonts w:asciiTheme="majorHAnsi" w:hAnsiTheme="majorHAnsi"/>
          <w:sz w:val="24"/>
          <w:szCs w:val="24"/>
        </w:rPr>
        <w:t>H, M og V</w:t>
      </w:r>
      <w:r w:rsidR="002A4ABF">
        <w:rPr>
          <w:rFonts w:asciiTheme="majorHAnsi" w:hAnsiTheme="majorHAnsi"/>
          <w:sz w:val="24"/>
          <w:szCs w:val="24"/>
        </w:rPr>
        <w:t xml:space="preserve"> (kapacitet 12-</w:t>
      </w:r>
      <w:r w:rsidR="007652C9">
        <w:rPr>
          <w:rFonts w:asciiTheme="majorHAnsi" w:hAnsiTheme="majorHAnsi"/>
          <w:sz w:val="24"/>
          <w:szCs w:val="24"/>
        </w:rPr>
        <w:t>6</w:t>
      </w:r>
      <w:r w:rsidR="002A4ABF">
        <w:rPr>
          <w:rFonts w:asciiTheme="majorHAnsi" w:hAnsiTheme="majorHAnsi"/>
          <w:sz w:val="24"/>
          <w:szCs w:val="24"/>
        </w:rPr>
        <w:t>0</w:t>
      </w:r>
      <w:r>
        <w:rPr>
          <w:rFonts w:asciiTheme="majorHAnsi" w:hAnsiTheme="majorHAnsi"/>
          <w:sz w:val="24"/>
          <w:szCs w:val="24"/>
        </w:rPr>
        <w:t>)</w:t>
      </w:r>
      <w:r w:rsidR="009C7304">
        <w:rPr>
          <w:rFonts w:asciiTheme="majorHAnsi" w:hAnsiTheme="majorHAnsi"/>
          <w:sz w:val="24"/>
          <w:szCs w:val="24"/>
        </w:rPr>
        <w:t xml:space="preserve">, mens det fælles instituttorv, Agora, anbefales til </w:t>
      </w:r>
      <w:r w:rsidR="002A4ABF">
        <w:rPr>
          <w:rFonts w:asciiTheme="majorHAnsi" w:hAnsiTheme="majorHAnsi"/>
          <w:sz w:val="24"/>
          <w:szCs w:val="24"/>
        </w:rPr>
        <w:t xml:space="preserve">mere uformelle arrangementer, </w:t>
      </w:r>
      <w:r w:rsidR="009C7304">
        <w:rPr>
          <w:rFonts w:asciiTheme="majorHAnsi" w:hAnsiTheme="majorHAnsi"/>
          <w:sz w:val="24"/>
          <w:szCs w:val="24"/>
        </w:rPr>
        <w:t xml:space="preserve">som </w:t>
      </w:r>
      <w:r w:rsidR="002A4ABF">
        <w:rPr>
          <w:rFonts w:asciiTheme="majorHAnsi" w:hAnsiTheme="majorHAnsi"/>
          <w:sz w:val="24"/>
          <w:szCs w:val="24"/>
        </w:rPr>
        <w:t xml:space="preserve">fx receptioner. </w:t>
      </w:r>
      <w:r w:rsidR="009C7304">
        <w:rPr>
          <w:rFonts w:asciiTheme="majorHAnsi" w:hAnsiTheme="majorHAnsi"/>
          <w:sz w:val="24"/>
          <w:szCs w:val="24"/>
        </w:rPr>
        <w:t>I sidstnævnte tilfælde skal man dog være opmærksom på</w:t>
      </w:r>
      <w:r w:rsidR="002A4ABF">
        <w:rPr>
          <w:rFonts w:asciiTheme="majorHAnsi" w:hAnsiTheme="majorHAnsi"/>
          <w:sz w:val="24"/>
          <w:szCs w:val="24"/>
        </w:rPr>
        <w:t xml:space="preserve">, at det ikke er muligt at lukke </w:t>
      </w:r>
      <w:r w:rsidR="009C7304">
        <w:rPr>
          <w:rFonts w:asciiTheme="majorHAnsi" w:hAnsiTheme="majorHAnsi"/>
          <w:sz w:val="24"/>
          <w:szCs w:val="24"/>
        </w:rPr>
        <w:t>institut</w:t>
      </w:r>
      <w:r w:rsidR="002A4ABF">
        <w:rPr>
          <w:rFonts w:asciiTheme="majorHAnsi" w:hAnsiTheme="majorHAnsi"/>
          <w:sz w:val="24"/>
          <w:szCs w:val="24"/>
        </w:rPr>
        <w:t xml:space="preserve">området af, hvorfor man ikke undgår den daglige aktivitet fra studerende og ansatte på kontorerne.  </w:t>
      </w:r>
    </w:p>
    <w:p w14:paraId="1ED2C30F" w14:textId="77777777" w:rsidR="007002FD" w:rsidRDefault="007002FD" w:rsidP="003A1F37">
      <w:pPr>
        <w:rPr>
          <w:rFonts w:asciiTheme="majorHAnsi" w:hAnsiTheme="majorHAnsi"/>
          <w:sz w:val="24"/>
          <w:szCs w:val="24"/>
        </w:rPr>
      </w:pPr>
    </w:p>
    <w:p w14:paraId="1691E307" w14:textId="77777777" w:rsidR="00E43EB1" w:rsidRPr="00E43EB1" w:rsidRDefault="00E43EB1" w:rsidP="003A1F37">
      <w:pPr>
        <w:rPr>
          <w:rFonts w:asciiTheme="majorHAnsi" w:hAnsiTheme="majorHAnsi"/>
          <w:b/>
          <w:i/>
          <w:sz w:val="24"/>
          <w:szCs w:val="24"/>
        </w:rPr>
      </w:pPr>
      <w:r w:rsidRPr="00E43EB1">
        <w:rPr>
          <w:rFonts w:asciiTheme="majorHAnsi" w:hAnsiTheme="majorHAnsi"/>
          <w:b/>
          <w:i/>
          <w:sz w:val="24"/>
          <w:szCs w:val="24"/>
        </w:rPr>
        <w:t>Udstyr</w:t>
      </w:r>
    </w:p>
    <w:p w14:paraId="75BF4F71" w14:textId="77777777" w:rsidR="007002FD" w:rsidRDefault="007002FD" w:rsidP="003A1F37">
      <w:pPr>
        <w:rPr>
          <w:rFonts w:asciiTheme="majorHAnsi" w:hAnsiTheme="majorHAnsi"/>
          <w:sz w:val="24"/>
          <w:szCs w:val="24"/>
        </w:rPr>
      </w:pPr>
      <w:r>
        <w:rPr>
          <w:rFonts w:asciiTheme="majorHAnsi" w:hAnsiTheme="majorHAnsi"/>
          <w:sz w:val="24"/>
          <w:szCs w:val="24"/>
        </w:rPr>
        <w:t xml:space="preserve">Sammen med lokalet bestilles med fordel det nødvendige udstyr, såsom talerstol, mikrofoner, PC, projektor, </w:t>
      </w:r>
      <w:r w:rsidR="002A4ABF">
        <w:rPr>
          <w:rFonts w:asciiTheme="majorHAnsi" w:hAnsiTheme="majorHAnsi"/>
          <w:sz w:val="24"/>
          <w:szCs w:val="24"/>
        </w:rPr>
        <w:t xml:space="preserve">lærred, lyd osv. Undersøg altid fra </w:t>
      </w:r>
      <w:r w:rsidR="009C7304">
        <w:rPr>
          <w:rFonts w:asciiTheme="majorHAnsi" w:hAnsiTheme="majorHAnsi"/>
          <w:sz w:val="24"/>
          <w:szCs w:val="24"/>
        </w:rPr>
        <w:t>begyndels</w:t>
      </w:r>
      <w:r w:rsidR="002A4ABF">
        <w:rPr>
          <w:rFonts w:asciiTheme="majorHAnsi" w:hAnsiTheme="majorHAnsi"/>
          <w:sz w:val="24"/>
          <w:szCs w:val="24"/>
        </w:rPr>
        <w:t xml:space="preserve">en, hvilket udstyr der er i lokalet, og hvad der er brug for at bestille hos Teknisk Service </w:t>
      </w:r>
      <w:r w:rsidR="00525511">
        <w:rPr>
          <w:rFonts w:asciiTheme="majorHAnsi" w:hAnsiTheme="majorHAnsi"/>
          <w:sz w:val="24"/>
          <w:szCs w:val="24"/>
        </w:rPr>
        <w:t>(8888@sdu.dk)</w:t>
      </w:r>
      <w:r w:rsidR="002A4ABF">
        <w:rPr>
          <w:rFonts w:asciiTheme="majorHAnsi" w:hAnsiTheme="majorHAnsi"/>
          <w:sz w:val="24"/>
          <w:szCs w:val="24"/>
        </w:rPr>
        <w:t>.</w:t>
      </w:r>
      <w:r>
        <w:rPr>
          <w:rFonts w:asciiTheme="majorHAnsi" w:hAnsiTheme="majorHAnsi"/>
          <w:sz w:val="24"/>
          <w:szCs w:val="24"/>
        </w:rPr>
        <w:t xml:space="preserve"> </w:t>
      </w:r>
    </w:p>
    <w:p w14:paraId="4757A254" w14:textId="77777777" w:rsidR="002A4ABF" w:rsidRDefault="002A4ABF" w:rsidP="003A1F37">
      <w:pPr>
        <w:rPr>
          <w:rFonts w:asciiTheme="majorHAnsi" w:hAnsiTheme="majorHAnsi"/>
          <w:sz w:val="24"/>
          <w:szCs w:val="24"/>
        </w:rPr>
      </w:pPr>
    </w:p>
    <w:p w14:paraId="07FB4929" w14:textId="77777777" w:rsidR="00E43EB1" w:rsidRPr="00E43EB1" w:rsidRDefault="00E43EB1" w:rsidP="003A1F37">
      <w:pPr>
        <w:rPr>
          <w:rFonts w:asciiTheme="majorHAnsi" w:hAnsiTheme="majorHAnsi"/>
          <w:b/>
          <w:i/>
          <w:sz w:val="24"/>
          <w:szCs w:val="24"/>
        </w:rPr>
      </w:pPr>
      <w:r w:rsidRPr="00E43EB1">
        <w:rPr>
          <w:rFonts w:asciiTheme="majorHAnsi" w:hAnsiTheme="majorHAnsi"/>
          <w:b/>
          <w:i/>
          <w:sz w:val="24"/>
          <w:szCs w:val="24"/>
        </w:rPr>
        <w:t>Forplejning</w:t>
      </w:r>
    </w:p>
    <w:p w14:paraId="4E3258CD" w14:textId="77777777" w:rsidR="00E43EB1" w:rsidRDefault="002A4ABF" w:rsidP="003A1F37">
      <w:pPr>
        <w:rPr>
          <w:rFonts w:asciiTheme="majorHAnsi" w:hAnsiTheme="majorHAnsi"/>
          <w:sz w:val="24"/>
          <w:szCs w:val="24"/>
        </w:rPr>
      </w:pPr>
      <w:r>
        <w:rPr>
          <w:rFonts w:asciiTheme="majorHAnsi" w:hAnsiTheme="majorHAnsi"/>
          <w:sz w:val="24"/>
          <w:szCs w:val="24"/>
        </w:rPr>
        <w:t xml:space="preserve">Forplejning fås som udgangspunkt fra SDU’s kantine, der leverer til alle typer møder og arrangementer, ligesom </w:t>
      </w:r>
      <w:r w:rsidR="009C7304">
        <w:rPr>
          <w:rFonts w:asciiTheme="majorHAnsi" w:hAnsiTheme="majorHAnsi"/>
          <w:sz w:val="24"/>
          <w:szCs w:val="24"/>
        </w:rPr>
        <w:t>man kan</w:t>
      </w:r>
      <w:r>
        <w:rPr>
          <w:rFonts w:asciiTheme="majorHAnsi" w:hAnsiTheme="majorHAnsi"/>
          <w:sz w:val="24"/>
          <w:szCs w:val="24"/>
        </w:rPr>
        <w:t xml:space="preserve"> booke plads i SDU’s restaurant. </w:t>
      </w:r>
      <w:r w:rsidR="00E43EB1">
        <w:rPr>
          <w:rFonts w:asciiTheme="majorHAnsi" w:hAnsiTheme="majorHAnsi"/>
          <w:sz w:val="24"/>
          <w:szCs w:val="24"/>
        </w:rPr>
        <w:t xml:space="preserve">Er der tale om et større arrangement, der afholdes i konferenceafdelingen og O100, kan man med fordel bestille pauseforplejning (kaffe, frugt, kage m.m.) på </w:t>
      </w:r>
      <w:r w:rsidR="007652C9">
        <w:rPr>
          <w:rFonts w:asciiTheme="majorHAnsi" w:hAnsiTheme="majorHAnsi"/>
          <w:sz w:val="24"/>
          <w:szCs w:val="24"/>
        </w:rPr>
        <w:t>Panoramau</w:t>
      </w:r>
      <w:r w:rsidR="00E43EB1">
        <w:rPr>
          <w:rFonts w:asciiTheme="majorHAnsi" w:hAnsiTheme="majorHAnsi"/>
          <w:sz w:val="24"/>
          <w:szCs w:val="24"/>
        </w:rPr>
        <w:t xml:space="preserve">dsigten foran Campustorvet. Bemærk at forplejning til større arrangementer (over 20 pers.) skal være kantinen i hænde senest 5 arbejdsdage før leveringstidspunktet. Til øvrige arrangementer er bestillings- og afbestillingsfristen senest kl. 12 dagen før. </w:t>
      </w:r>
    </w:p>
    <w:p w14:paraId="7C857F12" w14:textId="77777777" w:rsidR="00A51017" w:rsidRDefault="00A51017" w:rsidP="003A1F37">
      <w:pPr>
        <w:rPr>
          <w:rFonts w:asciiTheme="majorHAnsi" w:hAnsiTheme="majorHAnsi"/>
          <w:sz w:val="24"/>
          <w:szCs w:val="24"/>
        </w:rPr>
      </w:pPr>
    </w:p>
    <w:p w14:paraId="2868C423" w14:textId="77777777" w:rsidR="00A51017" w:rsidRDefault="00A51017" w:rsidP="003A1F37">
      <w:pPr>
        <w:rPr>
          <w:rFonts w:asciiTheme="majorHAnsi" w:hAnsiTheme="majorHAnsi"/>
          <w:sz w:val="24"/>
          <w:szCs w:val="24"/>
        </w:rPr>
      </w:pPr>
      <w:r>
        <w:rPr>
          <w:rFonts w:asciiTheme="majorHAnsi" w:hAnsiTheme="majorHAnsi"/>
          <w:sz w:val="24"/>
          <w:szCs w:val="24"/>
        </w:rPr>
        <w:t xml:space="preserve">Et godt råd: Husk kaffen og vand til alle møder og i pauserne til konferencer. Det lyder banalt, men det er vigtigt, og de fleste forventer god forplejning, når de møder op – særligt til møder og arrangementer af længere varighed. </w:t>
      </w:r>
    </w:p>
    <w:p w14:paraId="56392A16" w14:textId="77777777" w:rsidR="00E43EB1" w:rsidRDefault="00E43EB1" w:rsidP="003A1F37">
      <w:pPr>
        <w:rPr>
          <w:rFonts w:asciiTheme="majorHAnsi" w:hAnsiTheme="majorHAnsi"/>
          <w:sz w:val="24"/>
          <w:szCs w:val="24"/>
        </w:rPr>
      </w:pPr>
    </w:p>
    <w:p w14:paraId="6A1070BF" w14:textId="77777777" w:rsidR="003A1F37" w:rsidRDefault="002A4ABF" w:rsidP="003A1F37">
      <w:pPr>
        <w:rPr>
          <w:rFonts w:asciiTheme="majorHAnsi" w:hAnsiTheme="majorHAnsi"/>
          <w:sz w:val="24"/>
          <w:szCs w:val="24"/>
        </w:rPr>
      </w:pPr>
      <w:r>
        <w:rPr>
          <w:rFonts w:asciiTheme="majorHAnsi" w:hAnsiTheme="majorHAnsi"/>
          <w:sz w:val="24"/>
          <w:szCs w:val="24"/>
        </w:rPr>
        <w:t>Det er også muligt at bestille mad udefra eller handle i Bilka, men dette aftales altid forud med Ann Skovly (</w:t>
      </w:r>
      <w:hyperlink r:id="rId10" w:history="1">
        <w:r w:rsidRPr="00E2576A">
          <w:rPr>
            <w:rStyle w:val="Hyperlink"/>
            <w:rFonts w:asciiTheme="majorHAnsi" w:hAnsiTheme="majorHAnsi"/>
            <w:sz w:val="24"/>
            <w:szCs w:val="24"/>
          </w:rPr>
          <w:t>ann@sam.sdu.dk</w:t>
        </w:r>
      </w:hyperlink>
      <w:r>
        <w:rPr>
          <w:rFonts w:asciiTheme="majorHAnsi" w:hAnsiTheme="majorHAnsi"/>
          <w:sz w:val="24"/>
          <w:szCs w:val="24"/>
        </w:rPr>
        <w:t xml:space="preserve">). </w:t>
      </w:r>
      <w:r w:rsidR="007652C9">
        <w:rPr>
          <w:rFonts w:asciiTheme="majorHAnsi" w:hAnsiTheme="majorHAnsi"/>
          <w:sz w:val="24"/>
          <w:szCs w:val="24"/>
        </w:rPr>
        <w:t>For arrangementer</w:t>
      </w:r>
      <w:r w:rsidR="00E43EB1">
        <w:rPr>
          <w:rFonts w:asciiTheme="majorHAnsi" w:hAnsiTheme="majorHAnsi"/>
          <w:sz w:val="24"/>
          <w:szCs w:val="24"/>
        </w:rPr>
        <w:t xml:space="preserve"> der afvikles på instituttet, og som kræver involvering af sekretariatets medarbejdere aftales dette altid forud. </w:t>
      </w:r>
    </w:p>
    <w:p w14:paraId="13C238AA" w14:textId="77777777" w:rsidR="00AE52B9" w:rsidRDefault="00AE52B9" w:rsidP="003A1F37">
      <w:pPr>
        <w:rPr>
          <w:rFonts w:asciiTheme="majorHAnsi" w:hAnsiTheme="majorHAnsi"/>
          <w:sz w:val="24"/>
          <w:szCs w:val="24"/>
        </w:rPr>
      </w:pPr>
    </w:p>
    <w:p w14:paraId="1D048D1A" w14:textId="77777777" w:rsidR="00B317D3" w:rsidRPr="00B317D3" w:rsidRDefault="00B317D3" w:rsidP="003A1F37">
      <w:pPr>
        <w:rPr>
          <w:rFonts w:asciiTheme="majorHAnsi" w:hAnsiTheme="majorHAnsi"/>
          <w:b/>
          <w:i/>
          <w:sz w:val="24"/>
          <w:szCs w:val="24"/>
        </w:rPr>
      </w:pPr>
      <w:r>
        <w:rPr>
          <w:rFonts w:asciiTheme="majorHAnsi" w:hAnsiTheme="majorHAnsi"/>
          <w:b/>
          <w:i/>
          <w:sz w:val="24"/>
          <w:szCs w:val="24"/>
        </w:rPr>
        <w:t>Særligt for u</w:t>
      </w:r>
      <w:r w:rsidRPr="00B317D3">
        <w:rPr>
          <w:rFonts w:asciiTheme="majorHAnsi" w:hAnsiTheme="majorHAnsi"/>
          <w:b/>
          <w:i/>
          <w:sz w:val="24"/>
          <w:szCs w:val="24"/>
        </w:rPr>
        <w:t xml:space="preserve">de-af-huset arrangementer </w:t>
      </w:r>
    </w:p>
    <w:p w14:paraId="52A5F2E4" w14:textId="77777777" w:rsidR="00AE52B9" w:rsidRDefault="00AE52B9" w:rsidP="003A1F37">
      <w:pPr>
        <w:rPr>
          <w:rFonts w:asciiTheme="majorHAnsi" w:hAnsiTheme="majorHAnsi"/>
          <w:sz w:val="24"/>
          <w:szCs w:val="24"/>
        </w:rPr>
      </w:pPr>
      <w:r>
        <w:rPr>
          <w:rFonts w:asciiTheme="majorHAnsi" w:hAnsiTheme="majorHAnsi"/>
          <w:sz w:val="24"/>
          <w:szCs w:val="24"/>
        </w:rPr>
        <w:t xml:space="preserve">Skal </w:t>
      </w:r>
      <w:r w:rsidR="00B317D3">
        <w:rPr>
          <w:rFonts w:asciiTheme="majorHAnsi" w:hAnsiTheme="majorHAnsi"/>
          <w:sz w:val="24"/>
          <w:szCs w:val="24"/>
        </w:rPr>
        <w:t>et</w:t>
      </w:r>
      <w:r>
        <w:rPr>
          <w:rFonts w:asciiTheme="majorHAnsi" w:hAnsiTheme="majorHAnsi"/>
          <w:sz w:val="24"/>
          <w:szCs w:val="24"/>
        </w:rPr>
        <w:t xml:space="preserve"> arrangement afvikles ude af huset, fx en konferencemiddag, er det et krav, at restaurationen sender en elektronisk faktura til instituttets EAN-nummer (5798000423312), ligesom </w:t>
      </w:r>
      <w:r>
        <w:rPr>
          <w:rFonts w:asciiTheme="majorHAnsi" w:hAnsiTheme="majorHAnsi"/>
          <w:sz w:val="24"/>
          <w:szCs w:val="24"/>
        </w:rPr>
        <w:lastRenderedPageBreak/>
        <w:t xml:space="preserve">man skal overholde de gældende </w:t>
      </w:r>
      <w:r w:rsidR="00B317D3">
        <w:rPr>
          <w:rFonts w:asciiTheme="majorHAnsi" w:hAnsiTheme="majorHAnsi"/>
          <w:sz w:val="24"/>
          <w:szCs w:val="24"/>
        </w:rPr>
        <w:t>økonomiske rammer for repræsentation (</w:t>
      </w:r>
      <w:r w:rsidR="00816183">
        <w:rPr>
          <w:rFonts w:asciiTheme="majorHAnsi" w:hAnsiTheme="majorHAnsi"/>
          <w:sz w:val="24"/>
          <w:szCs w:val="24"/>
        </w:rPr>
        <w:t>700</w:t>
      </w:r>
      <w:r w:rsidR="00B317D3">
        <w:rPr>
          <w:rFonts w:asciiTheme="majorHAnsi" w:hAnsiTheme="majorHAnsi"/>
          <w:sz w:val="24"/>
          <w:szCs w:val="24"/>
        </w:rPr>
        <w:t xml:space="preserve"> kr. pr. person alt inklusive ved ordinær repræsentation). Er der tale om møde- eller seminarafholdelse, må man kun benytte de restaurationer, hoteller og konferencecentre, der er med i vores indkøbsaftale. For spørgsmål vedr. repræsentation, indkøbsaftaler m.v. kontakt Ann Skovly.</w:t>
      </w:r>
      <w:r>
        <w:rPr>
          <w:rFonts w:asciiTheme="majorHAnsi" w:hAnsiTheme="majorHAnsi"/>
          <w:sz w:val="24"/>
          <w:szCs w:val="24"/>
        </w:rPr>
        <w:t xml:space="preserve">  </w:t>
      </w:r>
    </w:p>
    <w:p w14:paraId="4363E381" w14:textId="77777777" w:rsidR="00E43EB1" w:rsidRDefault="00E43EB1" w:rsidP="003A1F37">
      <w:pPr>
        <w:rPr>
          <w:rFonts w:asciiTheme="majorHAnsi" w:hAnsiTheme="majorHAnsi"/>
          <w:sz w:val="24"/>
          <w:szCs w:val="24"/>
        </w:rPr>
      </w:pPr>
    </w:p>
    <w:p w14:paraId="6A1B9B0F" w14:textId="77777777" w:rsidR="00E43EB1" w:rsidRPr="00E43EB1" w:rsidRDefault="00E43EB1" w:rsidP="003A1F37">
      <w:pPr>
        <w:rPr>
          <w:rFonts w:asciiTheme="majorHAnsi" w:hAnsiTheme="majorHAnsi"/>
          <w:b/>
          <w:i/>
          <w:sz w:val="24"/>
          <w:szCs w:val="24"/>
        </w:rPr>
      </w:pPr>
      <w:r w:rsidRPr="00E43EB1">
        <w:rPr>
          <w:rFonts w:asciiTheme="majorHAnsi" w:hAnsiTheme="majorHAnsi"/>
          <w:b/>
          <w:i/>
          <w:sz w:val="24"/>
          <w:szCs w:val="24"/>
        </w:rPr>
        <w:t>Særligt for Medietorvet</w:t>
      </w:r>
    </w:p>
    <w:p w14:paraId="40188E6D" w14:textId="2CE0CE9A" w:rsidR="007002FD" w:rsidRPr="007002FD" w:rsidRDefault="0428E6CF" w:rsidP="0428E6CF">
      <w:pPr>
        <w:rPr>
          <w:rFonts w:asciiTheme="majorHAnsi" w:hAnsiTheme="majorHAnsi"/>
          <w:color w:val="000000" w:themeColor="text1"/>
          <w:sz w:val="24"/>
          <w:szCs w:val="24"/>
        </w:rPr>
      </w:pPr>
      <w:r w:rsidRPr="0428E6CF">
        <w:rPr>
          <w:rFonts w:asciiTheme="majorHAnsi" w:hAnsiTheme="majorHAnsi"/>
          <w:color w:val="000000" w:themeColor="text1"/>
          <w:sz w:val="24"/>
          <w:szCs w:val="24"/>
        </w:rPr>
        <w:t>Medietorvet bookes gennem Pernille Seier Hansen (</w:t>
      </w:r>
      <w:hyperlink r:id="rId11">
        <w:r w:rsidRPr="0428E6CF">
          <w:rPr>
            <w:rStyle w:val="Hyperlink"/>
            <w:rFonts w:asciiTheme="majorHAnsi" w:hAnsiTheme="majorHAnsi"/>
            <w:sz w:val="24"/>
            <w:szCs w:val="24"/>
          </w:rPr>
          <w:t>seier@sam.sdu.dk</w:t>
        </w:r>
      </w:hyperlink>
      <w:r w:rsidRPr="0428E6CF">
        <w:rPr>
          <w:rFonts w:asciiTheme="majorHAnsi" w:hAnsiTheme="majorHAnsi"/>
          <w:color w:val="000000" w:themeColor="text1"/>
          <w:sz w:val="24"/>
          <w:szCs w:val="24"/>
        </w:rPr>
        <w:t>). Medietorvet er forbeholdt arrangementer, der er tilknyttet journalistuddannelserne, og i disse tilfælde kan arrangementer lægges i den normale undervisningstid.  Ellers skal lokalet, på nær i særlige tilfælde, friholdes for arrangementer mellem klokken 9-17 på hverdage på grund af undervisning i indskolingslokalerne og af hensyn til de studerendes arbejde i lokalet.</w:t>
      </w:r>
    </w:p>
    <w:p w14:paraId="091CCEBB" w14:textId="77777777" w:rsidR="007002FD" w:rsidRPr="007002FD" w:rsidRDefault="007002FD" w:rsidP="007002FD">
      <w:pPr>
        <w:rPr>
          <w:rFonts w:asciiTheme="majorHAnsi" w:hAnsiTheme="majorHAnsi"/>
          <w:sz w:val="24"/>
          <w:szCs w:val="24"/>
        </w:rPr>
      </w:pPr>
    </w:p>
    <w:p w14:paraId="31339B53" w14:textId="77777777" w:rsidR="00E43EB1" w:rsidRDefault="00E149C7" w:rsidP="003A1F37">
      <w:pPr>
        <w:rPr>
          <w:rFonts w:asciiTheme="majorHAnsi" w:hAnsiTheme="majorHAnsi"/>
          <w:b/>
          <w:sz w:val="24"/>
          <w:szCs w:val="24"/>
        </w:rPr>
      </w:pPr>
      <w:r>
        <w:rPr>
          <w:rFonts w:asciiTheme="majorHAnsi" w:hAnsiTheme="majorHAnsi"/>
          <w:b/>
          <w:sz w:val="24"/>
          <w:szCs w:val="24"/>
        </w:rPr>
        <w:t>Transport, hotel og honorar til eksterne gæster</w:t>
      </w:r>
    </w:p>
    <w:p w14:paraId="23DA8C41" w14:textId="77777777" w:rsidR="00A74EF0" w:rsidRDefault="00A74EF0" w:rsidP="003A1F37">
      <w:pPr>
        <w:rPr>
          <w:rFonts w:asciiTheme="majorHAnsi" w:hAnsiTheme="majorHAnsi"/>
          <w:sz w:val="24"/>
          <w:szCs w:val="24"/>
        </w:rPr>
      </w:pPr>
    </w:p>
    <w:p w14:paraId="12436FEF" w14:textId="77777777" w:rsidR="00390894" w:rsidRDefault="005F7F97" w:rsidP="003A1F37">
      <w:pPr>
        <w:rPr>
          <w:rFonts w:asciiTheme="majorHAnsi" w:hAnsiTheme="majorHAnsi"/>
          <w:sz w:val="24"/>
          <w:szCs w:val="24"/>
        </w:rPr>
      </w:pPr>
      <w:r>
        <w:rPr>
          <w:rFonts w:asciiTheme="majorHAnsi" w:hAnsiTheme="majorHAnsi"/>
          <w:sz w:val="24"/>
          <w:szCs w:val="24"/>
        </w:rPr>
        <w:t>Gæster, som skal have dækket transportudgifter, kan selv bestille</w:t>
      </w:r>
      <w:r w:rsidR="00DB1876">
        <w:rPr>
          <w:rFonts w:asciiTheme="majorHAnsi" w:hAnsiTheme="majorHAnsi"/>
          <w:sz w:val="24"/>
          <w:szCs w:val="24"/>
        </w:rPr>
        <w:t xml:space="preserve"> billetter (fly, tog </w:t>
      </w:r>
      <w:r>
        <w:rPr>
          <w:rFonts w:asciiTheme="majorHAnsi" w:hAnsiTheme="majorHAnsi"/>
          <w:sz w:val="24"/>
          <w:szCs w:val="24"/>
        </w:rPr>
        <w:t>m.m. på standardklasse</w:t>
      </w:r>
      <w:r w:rsidR="00DB1876">
        <w:rPr>
          <w:rFonts w:asciiTheme="majorHAnsi" w:hAnsiTheme="majorHAnsi"/>
          <w:sz w:val="24"/>
          <w:szCs w:val="24"/>
        </w:rPr>
        <w:t xml:space="preserve">) </w:t>
      </w:r>
      <w:r>
        <w:rPr>
          <w:rFonts w:asciiTheme="majorHAnsi" w:hAnsiTheme="majorHAnsi"/>
          <w:sz w:val="24"/>
          <w:szCs w:val="24"/>
        </w:rPr>
        <w:t>og få refunderet udgifterne efterfølgende</w:t>
      </w:r>
      <w:r w:rsidR="00525511">
        <w:rPr>
          <w:rFonts w:asciiTheme="majorHAnsi" w:hAnsiTheme="majorHAnsi"/>
          <w:sz w:val="24"/>
          <w:szCs w:val="24"/>
        </w:rPr>
        <w:t>.</w:t>
      </w:r>
      <w:r w:rsidR="00DB1876">
        <w:rPr>
          <w:rFonts w:asciiTheme="majorHAnsi" w:hAnsiTheme="majorHAnsi"/>
          <w:sz w:val="24"/>
          <w:szCs w:val="24"/>
        </w:rPr>
        <w:t xml:space="preserve"> </w:t>
      </w:r>
    </w:p>
    <w:p w14:paraId="4029E0E4" w14:textId="77777777" w:rsidR="005F7F97" w:rsidRDefault="005F7F97" w:rsidP="003A1F37">
      <w:pPr>
        <w:rPr>
          <w:rFonts w:asciiTheme="majorHAnsi" w:hAnsiTheme="majorHAnsi"/>
          <w:sz w:val="24"/>
          <w:szCs w:val="24"/>
        </w:rPr>
      </w:pPr>
    </w:p>
    <w:p w14:paraId="21A56618" w14:textId="77777777" w:rsidR="00390894" w:rsidRDefault="00390894" w:rsidP="003A1F37">
      <w:pPr>
        <w:rPr>
          <w:rFonts w:asciiTheme="majorHAnsi" w:hAnsiTheme="majorHAnsi"/>
          <w:sz w:val="24"/>
          <w:szCs w:val="24"/>
        </w:rPr>
      </w:pPr>
      <w:r>
        <w:rPr>
          <w:rFonts w:asciiTheme="majorHAnsi" w:hAnsiTheme="majorHAnsi"/>
          <w:sz w:val="24"/>
          <w:szCs w:val="24"/>
        </w:rPr>
        <w:t>Hotel bestilles altid igennem SDU’s boligkontor (</w:t>
      </w:r>
      <w:hyperlink r:id="rId12" w:history="1">
        <w:r w:rsidR="00525511" w:rsidRPr="00A62E70">
          <w:rPr>
            <w:rStyle w:val="Hyperlink"/>
            <w:rFonts w:asciiTheme="majorHAnsi" w:hAnsiTheme="majorHAnsi"/>
            <w:sz w:val="24"/>
            <w:szCs w:val="24"/>
          </w:rPr>
          <w:t>hotel@sdu.dk</w:t>
        </w:r>
      </w:hyperlink>
      <w:r>
        <w:rPr>
          <w:rFonts w:asciiTheme="majorHAnsi" w:hAnsiTheme="majorHAnsi"/>
          <w:sz w:val="24"/>
          <w:szCs w:val="24"/>
        </w:rPr>
        <w:t xml:space="preserve">).  </w:t>
      </w:r>
    </w:p>
    <w:p w14:paraId="614A6356" w14:textId="77777777" w:rsidR="00DB1876" w:rsidRDefault="00DB1876" w:rsidP="003A1F37">
      <w:pPr>
        <w:rPr>
          <w:rFonts w:asciiTheme="majorHAnsi" w:hAnsiTheme="majorHAnsi"/>
          <w:sz w:val="24"/>
          <w:szCs w:val="24"/>
        </w:rPr>
      </w:pPr>
    </w:p>
    <w:p w14:paraId="7DD1B20E" w14:textId="77777777" w:rsidR="00C524E5" w:rsidRDefault="005F7F97" w:rsidP="003A1F37">
      <w:pPr>
        <w:rPr>
          <w:rFonts w:asciiTheme="majorHAnsi" w:hAnsiTheme="majorHAnsi"/>
          <w:sz w:val="24"/>
          <w:szCs w:val="24"/>
        </w:rPr>
      </w:pPr>
      <w:r>
        <w:rPr>
          <w:rFonts w:asciiTheme="majorHAnsi" w:hAnsiTheme="majorHAnsi"/>
          <w:sz w:val="24"/>
          <w:szCs w:val="24"/>
        </w:rPr>
        <w:t xml:space="preserve">For gæsteforelæsere gælder et standardhonorar på 2.000 kr. for en almindelig forelæsning. Honorarer for andre ydelser eller større beløb skal aftales </w:t>
      </w:r>
      <w:r w:rsidR="00850A0A">
        <w:rPr>
          <w:rFonts w:asciiTheme="majorHAnsi" w:hAnsiTheme="majorHAnsi"/>
          <w:sz w:val="24"/>
          <w:szCs w:val="24"/>
        </w:rPr>
        <w:t xml:space="preserve">forud </w:t>
      </w:r>
      <w:r>
        <w:rPr>
          <w:rFonts w:asciiTheme="majorHAnsi" w:hAnsiTheme="majorHAnsi"/>
          <w:sz w:val="24"/>
          <w:szCs w:val="24"/>
        </w:rPr>
        <w:t xml:space="preserve">med </w:t>
      </w:r>
      <w:r w:rsidR="00525511">
        <w:rPr>
          <w:rFonts w:asciiTheme="majorHAnsi" w:hAnsiTheme="majorHAnsi"/>
          <w:sz w:val="24"/>
          <w:szCs w:val="24"/>
        </w:rPr>
        <w:t>Dorte Juel</w:t>
      </w:r>
      <w:r>
        <w:rPr>
          <w:rFonts w:asciiTheme="majorHAnsi" w:hAnsiTheme="majorHAnsi"/>
          <w:sz w:val="24"/>
          <w:szCs w:val="24"/>
        </w:rPr>
        <w:t xml:space="preserve">. For at få udbetalt honoraret skal gæsten udfylde og aflevere en honorarblanket, </w:t>
      </w:r>
      <w:r w:rsidR="00493CD0">
        <w:rPr>
          <w:rFonts w:asciiTheme="majorHAnsi" w:hAnsiTheme="majorHAnsi"/>
          <w:sz w:val="24"/>
          <w:szCs w:val="24"/>
        </w:rPr>
        <w:t xml:space="preserve">der ligeledes rekvireres hos </w:t>
      </w:r>
      <w:r w:rsidR="00525511">
        <w:rPr>
          <w:rFonts w:asciiTheme="majorHAnsi" w:hAnsiTheme="majorHAnsi"/>
          <w:sz w:val="24"/>
          <w:szCs w:val="24"/>
        </w:rPr>
        <w:t>Dorte Juel</w:t>
      </w:r>
      <w:r w:rsidR="00493CD0">
        <w:rPr>
          <w:rFonts w:asciiTheme="majorHAnsi" w:hAnsiTheme="majorHAnsi"/>
          <w:sz w:val="24"/>
          <w:szCs w:val="24"/>
        </w:rPr>
        <w:t xml:space="preserve">. </w:t>
      </w:r>
    </w:p>
    <w:p w14:paraId="70A8BECA" w14:textId="77777777" w:rsidR="00493CD0" w:rsidRPr="00E71C4F" w:rsidRDefault="00493CD0" w:rsidP="003A1F37">
      <w:pPr>
        <w:rPr>
          <w:rFonts w:asciiTheme="majorHAnsi" w:hAnsiTheme="majorHAnsi"/>
          <w:sz w:val="24"/>
          <w:szCs w:val="24"/>
          <w:u w:val="single"/>
        </w:rPr>
      </w:pPr>
    </w:p>
    <w:p w14:paraId="14AC4764" w14:textId="77777777" w:rsidR="003C172D" w:rsidRPr="001E2014" w:rsidRDefault="003C172D" w:rsidP="003C172D">
      <w:pPr>
        <w:rPr>
          <w:rFonts w:asciiTheme="majorHAnsi" w:hAnsiTheme="majorHAnsi"/>
          <w:b/>
          <w:sz w:val="24"/>
          <w:szCs w:val="24"/>
        </w:rPr>
      </w:pPr>
      <w:r w:rsidRPr="001E2014">
        <w:rPr>
          <w:rFonts w:asciiTheme="majorHAnsi" w:hAnsiTheme="majorHAnsi"/>
          <w:b/>
          <w:sz w:val="24"/>
          <w:szCs w:val="24"/>
        </w:rPr>
        <w:t>Generelt vedrørende fakturering</w:t>
      </w:r>
    </w:p>
    <w:p w14:paraId="303B927C" w14:textId="77777777" w:rsidR="003C172D" w:rsidRDefault="003C172D" w:rsidP="003C172D">
      <w:pPr>
        <w:rPr>
          <w:rFonts w:asciiTheme="majorHAnsi" w:hAnsiTheme="majorHAnsi"/>
          <w:sz w:val="24"/>
          <w:szCs w:val="24"/>
        </w:rPr>
      </w:pPr>
    </w:p>
    <w:p w14:paraId="786F59A3" w14:textId="6CB7B907" w:rsidR="003C172D" w:rsidRPr="001E2014" w:rsidRDefault="003C172D" w:rsidP="13B180F3">
      <w:pPr>
        <w:rPr>
          <w:rFonts w:asciiTheme="majorHAnsi" w:hAnsiTheme="majorHAnsi"/>
          <w:sz w:val="24"/>
          <w:szCs w:val="24"/>
        </w:rPr>
      </w:pPr>
      <w:r w:rsidRPr="13B180F3">
        <w:rPr>
          <w:rFonts w:asciiTheme="majorHAnsi" w:hAnsiTheme="majorHAnsi"/>
          <w:sz w:val="24"/>
          <w:szCs w:val="24"/>
        </w:rPr>
        <w:t xml:space="preserve">SDU har vedtaget, at al afregning skal ske elektronisk, og man skal derfor altid på forhånd sikre sig, at den virksomhed/person man handler med, kan sende en elektronisk faktura. Faktura skal fremsendes elektronisk til EAN-nummer 5798000423312 med att. navn påført. Sekretær </w:t>
      </w:r>
      <w:r w:rsidR="3FD6FF89" w:rsidRPr="13B180F3">
        <w:rPr>
          <w:rFonts w:asciiTheme="majorHAnsi" w:hAnsiTheme="majorHAnsi"/>
          <w:sz w:val="24"/>
          <w:szCs w:val="24"/>
        </w:rPr>
        <w:t xml:space="preserve">Ann </w:t>
      </w:r>
      <w:hyperlink r:id="rId13">
        <w:r w:rsidR="3FD6FF89" w:rsidRPr="13B180F3">
          <w:rPr>
            <w:rStyle w:val="Hyperlink"/>
            <w:rFonts w:asciiTheme="majorHAnsi" w:hAnsiTheme="majorHAnsi"/>
            <w:sz w:val="24"/>
            <w:szCs w:val="24"/>
          </w:rPr>
          <w:t>Skovly</w:t>
        </w:r>
        <w:r w:rsidRPr="13B180F3">
          <w:rPr>
            <w:rStyle w:val="Hyperlink"/>
            <w:rFonts w:asciiTheme="majorHAnsi" w:hAnsiTheme="majorHAnsi"/>
            <w:sz w:val="24"/>
            <w:szCs w:val="24"/>
          </w:rPr>
          <w:t>(</w:t>
        </w:r>
        <w:r w:rsidR="046B6553" w:rsidRPr="13B180F3">
          <w:rPr>
            <w:rStyle w:val="Hyperlink"/>
            <w:rFonts w:asciiTheme="majorHAnsi" w:hAnsiTheme="majorHAnsi"/>
            <w:sz w:val="24"/>
            <w:szCs w:val="24"/>
          </w:rPr>
          <w:t>ann@sam.sdu.dk</w:t>
        </w:r>
      </w:hyperlink>
      <w:r w:rsidRPr="13B180F3">
        <w:rPr>
          <w:rFonts w:asciiTheme="majorHAnsi" w:hAnsiTheme="majorHAnsi"/>
          <w:sz w:val="24"/>
          <w:szCs w:val="24"/>
        </w:rPr>
        <w:t>) vil efter modtagelse af fakturaen fremsende den til dig til godkendelse, hvor der bliver spurgt om følgende:</w:t>
      </w:r>
    </w:p>
    <w:p w14:paraId="62CEC410" w14:textId="77777777" w:rsidR="003C172D" w:rsidRPr="001E2014" w:rsidRDefault="003C172D" w:rsidP="003C172D">
      <w:pPr>
        <w:pStyle w:val="ListParagraph"/>
        <w:numPr>
          <w:ilvl w:val="0"/>
          <w:numId w:val="1"/>
        </w:numPr>
        <w:rPr>
          <w:rFonts w:asciiTheme="majorHAnsi" w:hAnsiTheme="majorHAnsi"/>
          <w:i/>
          <w:sz w:val="24"/>
          <w:szCs w:val="24"/>
          <w:lang w:val="da-DK"/>
        </w:rPr>
      </w:pPr>
      <w:r w:rsidRPr="001E2014">
        <w:rPr>
          <w:rFonts w:asciiTheme="majorHAnsi" w:hAnsiTheme="majorHAnsi"/>
          <w:i/>
          <w:sz w:val="24"/>
          <w:szCs w:val="24"/>
          <w:lang w:val="da-DK"/>
        </w:rPr>
        <w:t>Grundet regnskabsregler SKAL du udfylde ALLE nedenstående oplysninger:</w:t>
      </w:r>
    </w:p>
    <w:p w14:paraId="314491C6" w14:textId="77777777" w:rsidR="003C172D" w:rsidRPr="001E2014" w:rsidRDefault="003C172D" w:rsidP="003C172D">
      <w:pPr>
        <w:pStyle w:val="ListParagraph"/>
        <w:numPr>
          <w:ilvl w:val="0"/>
          <w:numId w:val="1"/>
        </w:numPr>
        <w:rPr>
          <w:rFonts w:asciiTheme="majorHAnsi" w:hAnsiTheme="majorHAnsi"/>
          <w:i/>
          <w:sz w:val="24"/>
          <w:szCs w:val="24"/>
          <w:lang w:val="da-DK"/>
        </w:rPr>
      </w:pPr>
      <w:r w:rsidRPr="001E2014">
        <w:rPr>
          <w:rFonts w:asciiTheme="majorHAnsi" w:hAnsiTheme="majorHAnsi"/>
          <w:i/>
          <w:sz w:val="24"/>
          <w:szCs w:val="24"/>
          <w:lang w:val="da-DK"/>
        </w:rPr>
        <w:t>1)  Formål:</w:t>
      </w:r>
    </w:p>
    <w:p w14:paraId="2E992B5A" w14:textId="77777777" w:rsidR="003C172D" w:rsidRPr="001E2014" w:rsidRDefault="003C172D" w:rsidP="003C172D">
      <w:pPr>
        <w:pStyle w:val="ListParagraph"/>
        <w:numPr>
          <w:ilvl w:val="0"/>
          <w:numId w:val="1"/>
        </w:numPr>
        <w:rPr>
          <w:rFonts w:asciiTheme="majorHAnsi" w:hAnsiTheme="majorHAnsi"/>
          <w:i/>
          <w:sz w:val="24"/>
          <w:szCs w:val="24"/>
          <w:lang w:val="da-DK"/>
        </w:rPr>
      </w:pPr>
      <w:r w:rsidRPr="001E2014">
        <w:rPr>
          <w:rFonts w:asciiTheme="majorHAnsi" w:hAnsiTheme="majorHAnsi"/>
          <w:i/>
          <w:sz w:val="24"/>
          <w:szCs w:val="24"/>
          <w:lang w:val="da-DK"/>
        </w:rPr>
        <w:t>2)  Navne</w:t>
      </w:r>
      <w:r w:rsidR="00850A0A">
        <w:rPr>
          <w:rFonts w:asciiTheme="majorHAnsi" w:hAnsiTheme="majorHAnsi"/>
          <w:i/>
          <w:sz w:val="24"/>
          <w:szCs w:val="24"/>
          <w:lang w:val="da-DK"/>
        </w:rPr>
        <w:t xml:space="preserve"> og tilhørsforhold </w:t>
      </w:r>
      <w:r w:rsidRPr="001E2014">
        <w:rPr>
          <w:rFonts w:asciiTheme="majorHAnsi" w:hAnsiTheme="majorHAnsi"/>
          <w:i/>
          <w:sz w:val="24"/>
          <w:szCs w:val="24"/>
          <w:lang w:val="da-DK"/>
        </w:rPr>
        <w:t>på alle deltagere:</w:t>
      </w:r>
    </w:p>
    <w:p w14:paraId="4520EE0B" w14:textId="77777777" w:rsidR="003C172D" w:rsidRPr="001E2014" w:rsidRDefault="003C172D" w:rsidP="003C172D">
      <w:pPr>
        <w:pStyle w:val="ListParagraph"/>
        <w:numPr>
          <w:ilvl w:val="0"/>
          <w:numId w:val="1"/>
        </w:numPr>
        <w:rPr>
          <w:rFonts w:asciiTheme="majorHAnsi" w:hAnsiTheme="majorHAnsi"/>
          <w:i/>
          <w:sz w:val="24"/>
          <w:szCs w:val="24"/>
          <w:lang w:val="da-DK"/>
        </w:rPr>
      </w:pPr>
      <w:r w:rsidRPr="001E2014">
        <w:rPr>
          <w:rFonts w:asciiTheme="majorHAnsi" w:hAnsiTheme="majorHAnsi"/>
          <w:i/>
          <w:sz w:val="24"/>
          <w:szCs w:val="24"/>
          <w:lang w:val="da-DK"/>
        </w:rPr>
        <w:t>3)  Kan du godkende fakturaen:</w:t>
      </w:r>
    </w:p>
    <w:p w14:paraId="1B58E760" w14:textId="77777777" w:rsidR="003C172D" w:rsidRPr="001E2014" w:rsidRDefault="003C172D" w:rsidP="003C172D">
      <w:pPr>
        <w:pStyle w:val="ListParagraph"/>
        <w:numPr>
          <w:ilvl w:val="0"/>
          <w:numId w:val="1"/>
        </w:numPr>
        <w:rPr>
          <w:rFonts w:asciiTheme="majorHAnsi" w:hAnsiTheme="majorHAnsi"/>
          <w:sz w:val="24"/>
          <w:szCs w:val="24"/>
          <w:lang w:val="da-DK"/>
        </w:rPr>
      </w:pPr>
      <w:r w:rsidRPr="001E2014">
        <w:rPr>
          <w:rFonts w:asciiTheme="majorHAnsi" w:hAnsiTheme="majorHAnsi"/>
          <w:i/>
          <w:sz w:val="24"/>
          <w:szCs w:val="24"/>
          <w:lang w:val="da-DK"/>
        </w:rPr>
        <w:t>4)  Oplys konto, enten institut eller eksterne midler:</w:t>
      </w:r>
    </w:p>
    <w:p w14:paraId="3CB11D60" w14:textId="77777777" w:rsidR="003C172D" w:rsidRPr="001E2014" w:rsidRDefault="003C172D" w:rsidP="003C172D">
      <w:pPr>
        <w:rPr>
          <w:rFonts w:asciiTheme="majorHAnsi" w:hAnsiTheme="majorHAnsi"/>
          <w:sz w:val="24"/>
          <w:szCs w:val="24"/>
        </w:rPr>
      </w:pPr>
    </w:p>
    <w:p w14:paraId="71C0BAFF" w14:textId="77777777" w:rsidR="003C172D" w:rsidRDefault="003C172D" w:rsidP="003C172D">
      <w:pPr>
        <w:rPr>
          <w:rFonts w:asciiTheme="majorHAnsi" w:hAnsiTheme="majorHAnsi"/>
          <w:sz w:val="24"/>
          <w:szCs w:val="24"/>
        </w:rPr>
      </w:pPr>
      <w:r w:rsidRPr="001E2014">
        <w:rPr>
          <w:rFonts w:asciiTheme="majorHAnsi" w:hAnsiTheme="majorHAnsi"/>
          <w:sz w:val="24"/>
          <w:szCs w:val="24"/>
        </w:rPr>
        <w:t>Det er derfor en god id</w:t>
      </w:r>
      <w:r>
        <w:rPr>
          <w:rFonts w:asciiTheme="majorHAnsi" w:hAnsiTheme="majorHAnsi"/>
          <w:sz w:val="24"/>
          <w:szCs w:val="24"/>
        </w:rPr>
        <w:t>é</w:t>
      </w:r>
      <w:r w:rsidRPr="001E2014">
        <w:rPr>
          <w:rFonts w:asciiTheme="majorHAnsi" w:hAnsiTheme="majorHAnsi"/>
          <w:sz w:val="24"/>
          <w:szCs w:val="24"/>
        </w:rPr>
        <w:t xml:space="preserve"> at få så mange af disse oplysninger allerede, når du får besked om bestillingen.</w:t>
      </w:r>
    </w:p>
    <w:p w14:paraId="09D2C1A6" w14:textId="77777777" w:rsidR="003C172D" w:rsidRDefault="003C172D" w:rsidP="003C172D">
      <w:pPr>
        <w:rPr>
          <w:rFonts w:asciiTheme="majorHAnsi" w:hAnsiTheme="majorHAnsi"/>
          <w:sz w:val="24"/>
          <w:szCs w:val="24"/>
        </w:rPr>
      </w:pPr>
    </w:p>
    <w:p w14:paraId="755BBE44" w14:textId="77777777" w:rsidR="003C172D" w:rsidRPr="001E2014" w:rsidRDefault="003C172D" w:rsidP="003C172D">
      <w:pPr>
        <w:rPr>
          <w:rFonts w:asciiTheme="majorHAnsi" w:hAnsiTheme="majorHAnsi"/>
          <w:sz w:val="24"/>
          <w:szCs w:val="24"/>
        </w:rPr>
      </w:pPr>
      <w:r w:rsidRPr="001E2014">
        <w:rPr>
          <w:rFonts w:asciiTheme="majorHAnsi" w:hAnsiTheme="majorHAnsi"/>
          <w:sz w:val="24"/>
          <w:szCs w:val="24"/>
        </w:rPr>
        <w:t>SDU har også regler for, hvem vi må handle med. Kontakt Ann Skovly for uddybning.</w:t>
      </w:r>
    </w:p>
    <w:p w14:paraId="5B9F230C" w14:textId="77777777" w:rsidR="003C172D" w:rsidRPr="001E2014" w:rsidRDefault="003C172D" w:rsidP="003C172D">
      <w:pPr>
        <w:rPr>
          <w:rFonts w:asciiTheme="majorHAnsi" w:hAnsiTheme="majorHAnsi"/>
          <w:sz w:val="24"/>
          <w:szCs w:val="24"/>
        </w:rPr>
      </w:pPr>
    </w:p>
    <w:p w14:paraId="03107661" w14:textId="77777777" w:rsidR="003C172D" w:rsidRDefault="003C172D" w:rsidP="003C172D">
      <w:pPr>
        <w:rPr>
          <w:rFonts w:asciiTheme="majorHAnsi" w:hAnsiTheme="majorHAnsi"/>
          <w:sz w:val="24"/>
          <w:szCs w:val="24"/>
        </w:rPr>
      </w:pPr>
      <w:r w:rsidRPr="001E2014">
        <w:rPr>
          <w:rFonts w:asciiTheme="majorHAnsi" w:hAnsiTheme="majorHAnsi"/>
          <w:sz w:val="24"/>
          <w:szCs w:val="24"/>
        </w:rPr>
        <w:t>Du er altid velkommen til at kontakte</w:t>
      </w:r>
      <w:r w:rsidR="00850A0A">
        <w:rPr>
          <w:rFonts w:asciiTheme="majorHAnsi" w:hAnsiTheme="majorHAnsi"/>
          <w:sz w:val="24"/>
          <w:szCs w:val="24"/>
        </w:rPr>
        <w:t xml:space="preserve"> Ann (</w:t>
      </w:r>
      <w:hyperlink r:id="rId14" w:history="1">
        <w:r w:rsidR="00850A0A" w:rsidRPr="00A62E70">
          <w:rPr>
            <w:rStyle w:val="Hyperlink"/>
            <w:rFonts w:asciiTheme="majorHAnsi" w:hAnsiTheme="majorHAnsi"/>
            <w:sz w:val="24"/>
            <w:szCs w:val="24"/>
          </w:rPr>
          <w:t>ann@sam.sdu.dk</w:t>
        </w:r>
      </w:hyperlink>
      <w:r w:rsidR="00850A0A">
        <w:rPr>
          <w:rFonts w:asciiTheme="majorHAnsi" w:hAnsiTheme="majorHAnsi"/>
          <w:sz w:val="24"/>
          <w:szCs w:val="24"/>
        </w:rPr>
        <w:t>), me</w:t>
      </w:r>
      <w:r w:rsidRPr="001E2014">
        <w:rPr>
          <w:rFonts w:asciiTheme="majorHAnsi" w:hAnsiTheme="majorHAnsi"/>
          <w:sz w:val="24"/>
          <w:szCs w:val="24"/>
        </w:rPr>
        <w:t>n det er nok en god ide at kigge forbi sekretariatet til en nærmere introduktion, inden du går i gang.</w:t>
      </w:r>
    </w:p>
    <w:p w14:paraId="299A13BF" w14:textId="77777777" w:rsidR="003C172D" w:rsidRDefault="003C172D" w:rsidP="003A1F37">
      <w:pPr>
        <w:rPr>
          <w:rFonts w:asciiTheme="majorHAnsi" w:hAnsiTheme="majorHAnsi"/>
          <w:b/>
          <w:sz w:val="24"/>
          <w:szCs w:val="24"/>
        </w:rPr>
      </w:pPr>
    </w:p>
    <w:p w14:paraId="16F45C2F" w14:textId="77777777" w:rsidR="00850A0A" w:rsidRDefault="00850A0A">
      <w:pPr>
        <w:spacing w:after="200" w:line="276" w:lineRule="auto"/>
        <w:rPr>
          <w:rFonts w:asciiTheme="majorHAnsi" w:hAnsiTheme="majorHAnsi"/>
          <w:b/>
          <w:sz w:val="24"/>
          <w:szCs w:val="24"/>
        </w:rPr>
      </w:pPr>
      <w:r>
        <w:rPr>
          <w:rFonts w:asciiTheme="majorHAnsi" w:hAnsiTheme="majorHAnsi"/>
          <w:b/>
          <w:sz w:val="24"/>
          <w:szCs w:val="24"/>
        </w:rPr>
        <w:br w:type="page"/>
      </w:r>
    </w:p>
    <w:p w14:paraId="378140BB" w14:textId="77777777" w:rsidR="002F647A" w:rsidRPr="00E71C4F" w:rsidRDefault="00E149C7" w:rsidP="003A1F37">
      <w:pPr>
        <w:rPr>
          <w:rFonts w:asciiTheme="majorHAnsi" w:hAnsiTheme="majorHAnsi"/>
          <w:b/>
          <w:sz w:val="24"/>
          <w:szCs w:val="24"/>
        </w:rPr>
      </w:pPr>
      <w:r>
        <w:rPr>
          <w:rFonts w:asciiTheme="majorHAnsi" w:hAnsiTheme="majorHAnsi"/>
          <w:b/>
          <w:sz w:val="24"/>
          <w:szCs w:val="24"/>
        </w:rPr>
        <w:lastRenderedPageBreak/>
        <w:t>Markedsføring</w:t>
      </w:r>
    </w:p>
    <w:p w14:paraId="749D0E9C" w14:textId="77777777" w:rsidR="004438E0" w:rsidRPr="00E71C4F" w:rsidRDefault="002F647A" w:rsidP="003A1F37">
      <w:pPr>
        <w:rPr>
          <w:rFonts w:asciiTheme="majorHAnsi" w:hAnsiTheme="majorHAnsi"/>
          <w:sz w:val="24"/>
          <w:szCs w:val="24"/>
        </w:rPr>
      </w:pPr>
      <w:r w:rsidRPr="00E71C4F">
        <w:rPr>
          <w:rFonts w:asciiTheme="majorHAnsi" w:hAnsiTheme="majorHAnsi"/>
          <w:sz w:val="24"/>
          <w:szCs w:val="24"/>
        </w:rPr>
        <w:t xml:space="preserve"> </w:t>
      </w:r>
      <w:r w:rsidR="00487279" w:rsidRPr="00E71C4F">
        <w:rPr>
          <w:rFonts w:asciiTheme="majorHAnsi" w:hAnsiTheme="majorHAnsi"/>
          <w:sz w:val="24"/>
          <w:szCs w:val="24"/>
        </w:rPr>
        <w:t xml:space="preserve"> </w:t>
      </w:r>
    </w:p>
    <w:p w14:paraId="48467E38" w14:textId="77777777" w:rsidR="005D3622" w:rsidRDefault="00C02EC7" w:rsidP="003A1F37">
      <w:pPr>
        <w:rPr>
          <w:rFonts w:asciiTheme="majorHAnsi" w:hAnsiTheme="majorHAnsi"/>
          <w:sz w:val="24"/>
          <w:szCs w:val="24"/>
        </w:rPr>
      </w:pPr>
      <w:r>
        <w:rPr>
          <w:rFonts w:asciiTheme="majorHAnsi" w:hAnsiTheme="majorHAnsi"/>
          <w:sz w:val="24"/>
          <w:szCs w:val="24"/>
        </w:rPr>
        <w:t xml:space="preserve">Afhængigt af arrangementets karakter kan det være en god idé med en særlig markedsføringsindsats. </w:t>
      </w:r>
    </w:p>
    <w:p w14:paraId="5364F472" w14:textId="77777777" w:rsidR="005D3622" w:rsidRDefault="005D3622" w:rsidP="003A1F37">
      <w:pPr>
        <w:rPr>
          <w:rFonts w:asciiTheme="majorHAnsi" w:hAnsiTheme="majorHAnsi"/>
          <w:sz w:val="24"/>
          <w:szCs w:val="24"/>
        </w:rPr>
      </w:pPr>
    </w:p>
    <w:p w14:paraId="6302ABE7" w14:textId="77777777" w:rsidR="005D3622" w:rsidRPr="005D3622" w:rsidRDefault="005D3622" w:rsidP="003A1F37">
      <w:pPr>
        <w:rPr>
          <w:rFonts w:asciiTheme="majorHAnsi" w:hAnsiTheme="majorHAnsi"/>
          <w:b/>
          <w:i/>
          <w:sz w:val="24"/>
          <w:szCs w:val="24"/>
        </w:rPr>
      </w:pPr>
      <w:r w:rsidRPr="005D3622">
        <w:rPr>
          <w:rFonts w:asciiTheme="majorHAnsi" w:hAnsiTheme="majorHAnsi"/>
          <w:b/>
          <w:i/>
          <w:sz w:val="24"/>
          <w:szCs w:val="24"/>
        </w:rPr>
        <w:t>Interne medarbejderarrangementer</w:t>
      </w:r>
    </w:p>
    <w:p w14:paraId="7889ABBC" w14:textId="77777777" w:rsidR="003A56C3" w:rsidRDefault="00C02EC7" w:rsidP="003A1F37">
      <w:pPr>
        <w:rPr>
          <w:rFonts w:asciiTheme="majorHAnsi" w:hAnsiTheme="majorHAnsi"/>
          <w:sz w:val="24"/>
          <w:szCs w:val="24"/>
        </w:rPr>
      </w:pPr>
      <w:r>
        <w:rPr>
          <w:rFonts w:asciiTheme="majorHAnsi" w:hAnsiTheme="majorHAnsi"/>
          <w:sz w:val="24"/>
          <w:szCs w:val="24"/>
        </w:rPr>
        <w:t xml:space="preserve">Er der alene tale om interne arrangementer for instituttets medarbejdere, så sørg altid for at informere på mail så tidligt som muligt </w:t>
      </w:r>
      <w:r w:rsidR="005D3622">
        <w:rPr>
          <w:rFonts w:asciiTheme="majorHAnsi" w:hAnsiTheme="majorHAnsi"/>
          <w:sz w:val="24"/>
          <w:szCs w:val="24"/>
        </w:rPr>
        <w:t xml:space="preserve">(og gerne med remindere senere) </w:t>
      </w:r>
      <w:r>
        <w:rPr>
          <w:rFonts w:asciiTheme="majorHAnsi" w:hAnsiTheme="majorHAnsi"/>
          <w:sz w:val="24"/>
          <w:szCs w:val="24"/>
        </w:rPr>
        <w:t>af hensyn til kalenderplanlægning</w:t>
      </w:r>
      <w:r w:rsidR="005D3622">
        <w:rPr>
          <w:rFonts w:asciiTheme="majorHAnsi" w:hAnsiTheme="majorHAnsi"/>
          <w:sz w:val="24"/>
          <w:szCs w:val="24"/>
        </w:rPr>
        <w:t xml:space="preserve">. </w:t>
      </w:r>
      <w:r w:rsidR="007652C9">
        <w:rPr>
          <w:rFonts w:asciiTheme="majorHAnsi" w:hAnsiTheme="majorHAnsi"/>
          <w:sz w:val="24"/>
          <w:szCs w:val="24"/>
        </w:rPr>
        <w:t xml:space="preserve">Tjek med fordel den fælles institutkalender for eventuelle sammenfald. </w:t>
      </w:r>
      <w:r w:rsidR="005D3622">
        <w:rPr>
          <w:rFonts w:asciiTheme="majorHAnsi" w:hAnsiTheme="majorHAnsi"/>
          <w:sz w:val="24"/>
          <w:szCs w:val="24"/>
        </w:rPr>
        <w:t>A</w:t>
      </w:r>
      <w:r>
        <w:rPr>
          <w:rFonts w:asciiTheme="majorHAnsi" w:hAnsiTheme="majorHAnsi"/>
          <w:sz w:val="24"/>
          <w:szCs w:val="24"/>
        </w:rPr>
        <w:t>ngiv tilmeldingsfrist (hvis relevant), samt om arrangementet afvikles på dansk eller engelsk af hensyn til internationale medarbejdere.</w:t>
      </w:r>
      <w:r w:rsidR="005D3622">
        <w:rPr>
          <w:rFonts w:asciiTheme="majorHAnsi" w:hAnsiTheme="majorHAnsi"/>
          <w:sz w:val="24"/>
          <w:szCs w:val="24"/>
        </w:rPr>
        <w:t xml:space="preserve"> </w:t>
      </w:r>
    </w:p>
    <w:p w14:paraId="548E3DF0" w14:textId="77777777" w:rsidR="005D3622" w:rsidRDefault="005D3622" w:rsidP="003A1F37">
      <w:pPr>
        <w:rPr>
          <w:rFonts w:asciiTheme="majorHAnsi" w:hAnsiTheme="majorHAnsi"/>
          <w:sz w:val="24"/>
          <w:szCs w:val="24"/>
        </w:rPr>
      </w:pPr>
    </w:p>
    <w:p w14:paraId="6FEAF6BA" w14:textId="77777777" w:rsidR="005D3622" w:rsidRPr="005D3622" w:rsidRDefault="005D3622" w:rsidP="003A1F37">
      <w:pPr>
        <w:rPr>
          <w:rFonts w:asciiTheme="majorHAnsi" w:hAnsiTheme="majorHAnsi"/>
          <w:b/>
          <w:i/>
          <w:sz w:val="24"/>
          <w:szCs w:val="24"/>
        </w:rPr>
      </w:pPr>
      <w:r w:rsidRPr="005D3622">
        <w:rPr>
          <w:rFonts w:asciiTheme="majorHAnsi" w:hAnsiTheme="majorHAnsi"/>
          <w:b/>
          <w:i/>
          <w:sz w:val="24"/>
          <w:szCs w:val="24"/>
        </w:rPr>
        <w:t>Studerende</w:t>
      </w:r>
    </w:p>
    <w:p w14:paraId="240835E8" w14:textId="77777777" w:rsidR="005D3622" w:rsidRDefault="005D3622" w:rsidP="003A1F37">
      <w:pPr>
        <w:rPr>
          <w:rFonts w:asciiTheme="majorHAnsi" w:hAnsiTheme="majorHAnsi"/>
          <w:sz w:val="24"/>
          <w:szCs w:val="24"/>
        </w:rPr>
      </w:pPr>
      <w:r>
        <w:rPr>
          <w:rFonts w:asciiTheme="majorHAnsi" w:hAnsiTheme="majorHAnsi"/>
          <w:sz w:val="24"/>
          <w:szCs w:val="24"/>
        </w:rPr>
        <w:t xml:space="preserve">Er arrangementet åbent og relevant for studerende, er det en fordel at kontakte de relevante studenterforeninger (SIO på statskundskab, KaJo på journalistik og SISLO på MOISL) - kontaktoplysninger kan fås hos institutsekretariatet, ligesom flere af vores uddannelser har en Facebook-side, som bl.a. administreres af de faglige vejledere. For kontakt med studerende på andre uddannelser på SDU, anbefales det, at man kontakter det relevante institutsekretariat. </w:t>
      </w:r>
    </w:p>
    <w:p w14:paraId="6A08D454" w14:textId="77777777" w:rsidR="005D3622" w:rsidRDefault="005D3622" w:rsidP="003A1F37">
      <w:pPr>
        <w:rPr>
          <w:rFonts w:asciiTheme="majorHAnsi" w:hAnsiTheme="majorHAnsi"/>
          <w:sz w:val="24"/>
          <w:szCs w:val="24"/>
        </w:rPr>
      </w:pPr>
    </w:p>
    <w:p w14:paraId="6FC68C8E" w14:textId="77777777" w:rsidR="00A51017" w:rsidRDefault="00A51017" w:rsidP="003A1F37">
      <w:pPr>
        <w:rPr>
          <w:rFonts w:asciiTheme="majorHAnsi" w:hAnsiTheme="majorHAnsi"/>
          <w:sz w:val="24"/>
          <w:szCs w:val="24"/>
        </w:rPr>
      </w:pPr>
    </w:p>
    <w:p w14:paraId="2F0B0EF6" w14:textId="1531A864" w:rsidR="00A51017" w:rsidRDefault="00A51017" w:rsidP="003A1F37">
      <w:pPr>
        <w:rPr>
          <w:rFonts w:asciiTheme="majorHAnsi" w:hAnsiTheme="majorHAnsi"/>
          <w:b/>
          <w:i/>
          <w:sz w:val="24"/>
          <w:szCs w:val="24"/>
        </w:rPr>
      </w:pPr>
      <w:r w:rsidRPr="00A51017">
        <w:rPr>
          <w:rFonts w:asciiTheme="majorHAnsi" w:hAnsiTheme="majorHAnsi"/>
          <w:b/>
          <w:i/>
          <w:sz w:val="24"/>
          <w:szCs w:val="24"/>
        </w:rPr>
        <w:t>Markedsførings</w:t>
      </w:r>
      <w:r>
        <w:rPr>
          <w:rFonts w:asciiTheme="majorHAnsi" w:hAnsiTheme="majorHAnsi"/>
          <w:b/>
          <w:i/>
          <w:sz w:val="24"/>
          <w:szCs w:val="24"/>
        </w:rPr>
        <w:t>- og andet konference</w:t>
      </w:r>
      <w:r w:rsidRPr="00A51017">
        <w:rPr>
          <w:rFonts w:asciiTheme="majorHAnsi" w:hAnsiTheme="majorHAnsi"/>
          <w:b/>
          <w:i/>
          <w:sz w:val="24"/>
          <w:szCs w:val="24"/>
        </w:rPr>
        <w:t>materiale</w:t>
      </w:r>
    </w:p>
    <w:p w14:paraId="0D9DCD75" w14:textId="77777777" w:rsidR="00762F67" w:rsidRDefault="00762F67" w:rsidP="003A1F37">
      <w:pPr>
        <w:rPr>
          <w:rFonts w:asciiTheme="majorHAnsi" w:hAnsiTheme="majorHAnsi"/>
          <w:color w:val="FF0000"/>
          <w:sz w:val="24"/>
          <w:szCs w:val="24"/>
        </w:rPr>
      </w:pPr>
    </w:p>
    <w:p w14:paraId="6441AABD" w14:textId="216678E6" w:rsidR="00A51017" w:rsidRDefault="0428E6CF" w:rsidP="0428E6CF">
      <w:pPr>
        <w:rPr>
          <w:rFonts w:asciiTheme="majorHAnsi" w:hAnsiTheme="majorHAnsi"/>
          <w:sz w:val="24"/>
          <w:szCs w:val="24"/>
        </w:rPr>
      </w:pPr>
      <w:r w:rsidRPr="0428E6CF">
        <w:rPr>
          <w:rFonts w:asciiTheme="majorHAnsi" w:hAnsiTheme="majorHAnsi"/>
          <w:sz w:val="24"/>
          <w:szCs w:val="24"/>
        </w:rPr>
        <w:t xml:space="preserve">Ønsker man at få produceret særligt markedsførings- eller konferencemateriale i form af plakater, flyers, konferencerapporter m.v., kan Grafisk Center på SDU  </w:t>
      </w:r>
      <w:hyperlink r:id="rId15">
        <w:r w:rsidRPr="0428E6CF">
          <w:rPr>
            <w:rStyle w:val="Hyperlink"/>
            <w:rFonts w:ascii="Cambria" w:eastAsia="Cambria" w:hAnsi="Cambria" w:cs="Cambria"/>
            <w:sz w:val="24"/>
            <w:szCs w:val="24"/>
          </w:rPr>
          <w:t>https://www.sdu.dk/da/printogsign</w:t>
        </w:r>
      </w:hyperlink>
      <w:r w:rsidRPr="0428E6CF">
        <w:rPr>
          <w:rFonts w:asciiTheme="majorHAnsi" w:hAnsiTheme="majorHAnsi"/>
          <w:sz w:val="24"/>
          <w:szCs w:val="24"/>
        </w:rPr>
        <w:t xml:space="preserve"> hjælpe med dette.  </w:t>
      </w:r>
    </w:p>
    <w:p w14:paraId="46401011" w14:textId="053D5E8D" w:rsidR="00E149C7" w:rsidRPr="00194C32" w:rsidRDefault="0428E6CF" w:rsidP="0428E6CF">
      <w:pPr>
        <w:rPr>
          <w:rFonts w:asciiTheme="majorHAnsi" w:hAnsiTheme="majorHAnsi"/>
          <w:sz w:val="24"/>
          <w:szCs w:val="24"/>
        </w:rPr>
      </w:pPr>
      <w:r w:rsidRPr="0428E6CF">
        <w:rPr>
          <w:rFonts w:asciiTheme="majorHAnsi" w:hAnsiTheme="majorHAnsi"/>
          <w:sz w:val="24"/>
          <w:szCs w:val="24"/>
        </w:rPr>
        <w:t xml:space="preserve">Er der tale om materiale med simpelt layout, der ikke kræver grafisk forarbejdning, såsom navneskilte, programmer osv., kan man få en studentermedhjælper til opgaven (kontakt sekretariatet vedr. studentermedhjælpere), ligesom man med fordel kan hyre en studentermedhjælper til at stå for alle de praktiske ting på selve dagen. </w:t>
      </w:r>
    </w:p>
    <w:p w14:paraId="22B53C3C" w14:textId="77777777" w:rsidR="00E149C7" w:rsidRDefault="00E149C7" w:rsidP="003A56C3">
      <w:pPr>
        <w:rPr>
          <w:rFonts w:asciiTheme="majorHAnsi" w:hAnsiTheme="majorHAnsi"/>
          <w:sz w:val="24"/>
          <w:szCs w:val="24"/>
        </w:rPr>
      </w:pPr>
    </w:p>
    <w:p w14:paraId="1DD49E65" w14:textId="77777777" w:rsidR="00E71C4F" w:rsidRPr="00E71C4F" w:rsidRDefault="00E71C4F">
      <w:pPr>
        <w:rPr>
          <w:i/>
          <w:sz w:val="24"/>
          <w:szCs w:val="24"/>
        </w:rPr>
      </w:pPr>
    </w:p>
    <w:sectPr w:rsidR="00E71C4F" w:rsidRPr="00E71C4F">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04702" w14:textId="77777777" w:rsidR="00A24EEF" w:rsidRDefault="00A24EEF" w:rsidP="00C524E5">
      <w:r>
        <w:separator/>
      </w:r>
    </w:p>
  </w:endnote>
  <w:endnote w:type="continuationSeparator" w:id="0">
    <w:p w14:paraId="1EC3908E" w14:textId="77777777" w:rsidR="00A24EEF" w:rsidRDefault="00A24EEF" w:rsidP="00C524E5">
      <w:r>
        <w:continuationSeparator/>
      </w:r>
    </w:p>
  </w:endnote>
  <w:endnote w:type="continuationNotice" w:id="1">
    <w:p w14:paraId="7E7948F5" w14:textId="77777777" w:rsidR="00A24EEF" w:rsidRDefault="00A24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337444"/>
      <w:docPartObj>
        <w:docPartGallery w:val="Page Numbers (Bottom of Page)"/>
        <w:docPartUnique/>
      </w:docPartObj>
    </w:sdtPr>
    <w:sdtEndPr>
      <w:rPr>
        <w:rFonts w:asciiTheme="majorHAnsi" w:hAnsiTheme="majorHAnsi"/>
      </w:rPr>
    </w:sdtEndPr>
    <w:sdtContent>
      <w:p w14:paraId="23A5E58F" w14:textId="77777777" w:rsidR="00A51017" w:rsidRPr="009C7304" w:rsidRDefault="00A51017">
        <w:pPr>
          <w:pStyle w:val="Footer"/>
          <w:jc w:val="center"/>
          <w:rPr>
            <w:rFonts w:asciiTheme="majorHAnsi" w:hAnsiTheme="majorHAnsi"/>
          </w:rPr>
        </w:pPr>
        <w:r w:rsidRPr="009C7304">
          <w:rPr>
            <w:rFonts w:asciiTheme="majorHAnsi" w:hAnsiTheme="majorHAnsi"/>
          </w:rPr>
          <w:fldChar w:fldCharType="begin"/>
        </w:r>
        <w:r w:rsidRPr="009C7304">
          <w:rPr>
            <w:rFonts w:asciiTheme="majorHAnsi" w:hAnsiTheme="majorHAnsi"/>
          </w:rPr>
          <w:instrText>PAGE   \* MERGEFORMAT</w:instrText>
        </w:r>
        <w:r w:rsidRPr="009C7304">
          <w:rPr>
            <w:rFonts w:asciiTheme="majorHAnsi" w:hAnsiTheme="majorHAnsi"/>
          </w:rPr>
          <w:fldChar w:fldCharType="separate"/>
        </w:r>
        <w:r w:rsidR="00A74EF0">
          <w:rPr>
            <w:rFonts w:asciiTheme="majorHAnsi" w:hAnsiTheme="majorHAnsi"/>
            <w:noProof/>
          </w:rPr>
          <w:t>1</w:t>
        </w:r>
        <w:r w:rsidRPr="009C7304">
          <w:rPr>
            <w:rFonts w:asciiTheme="majorHAnsi" w:hAnsiTheme="majorHAnsi"/>
          </w:rPr>
          <w:fldChar w:fldCharType="end"/>
        </w:r>
      </w:p>
    </w:sdtContent>
  </w:sdt>
  <w:p w14:paraId="2E6469F4" w14:textId="77777777" w:rsidR="00A51017" w:rsidRDefault="00A51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90AB0" w14:textId="77777777" w:rsidR="00A24EEF" w:rsidRDefault="00A24EEF" w:rsidP="00C524E5">
      <w:r>
        <w:separator/>
      </w:r>
    </w:p>
  </w:footnote>
  <w:footnote w:type="continuationSeparator" w:id="0">
    <w:p w14:paraId="0A551C48" w14:textId="77777777" w:rsidR="00A24EEF" w:rsidRDefault="00A24EEF" w:rsidP="00C524E5">
      <w:r>
        <w:continuationSeparator/>
      </w:r>
    </w:p>
  </w:footnote>
  <w:footnote w:type="continuationNotice" w:id="1">
    <w:p w14:paraId="473E8C10" w14:textId="77777777" w:rsidR="00A24EEF" w:rsidRDefault="00A24E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76459" w14:textId="77777777" w:rsidR="00A51017" w:rsidRDefault="00A51017" w:rsidP="00E71C4F">
    <w:pPr>
      <w:pStyle w:val="Header"/>
    </w:pPr>
    <w:r>
      <w:tab/>
    </w:r>
    <w:r>
      <w:tab/>
    </w:r>
  </w:p>
  <w:p w14:paraId="37C17BDB" w14:textId="77777777" w:rsidR="00A51017" w:rsidRDefault="00A51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B0513"/>
    <w:multiLevelType w:val="hybridMultilevel"/>
    <w:tmpl w:val="C1E020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6C3"/>
    <w:rsid w:val="00093E9C"/>
    <w:rsid w:val="00194C32"/>
    <w:rsid w:val="002976B0"/>
    <w:rsid w:val="002A4ABF"/>
    <w:rsid w:val="002C6E29"/>
    <w:rsid w:val="002F647A"/>
    <w:rsid w:val="0034573D"/>
    <w:rsid w:val="00390894"/>
    <w:rsid w:val="00396438"/>
    <w:rsid w:val="003A1F37"/>
    <w:rsid w:val="003A56C3"/>
    <w:rsid w:val="003C172D"/>
    <w:rsid w:val="004438E0"/>
    <w:rsid w:val="00487279"/>
    <w:rsid w:val="00493CD0"/>
    <w:rsid w:val="004B3FF2"/>
    <w:rsid w:val="004F3972"/>
    <w:rsid w:val="00525511"/>
    <w:rsid w:val="005B0844"/>
    <w:rsid w:val="005D3622"/>
    <w:rsid w:val="005F7F97"/>
    <w:rsid w:val="006F5CC2"/>
    <w:rsid w:val="007002FD"/>
    <w:rsid w:val="00762F67"/>
    <w:rsid w:val="007652C9"/>
    <w:rsid w:val="00795A1E"/>
    <w:rsid w:val="00816183"/>
    <w:rsid w:val="00850A0A"/>
    <w:rsid w:val="00877158"/>
    <w:rsid w:val="008A273B"/>
    <w:rsid w:val="008B3CF5"/>
    <w:rsid w:val="008F3D49"/>
    <w:rsid w:val="00977656"/>
    <w:rsid w:val="009C7304"/>
    <w:rsid w:val="00A24EEF"/>
    <w:rsid w:val="00A51017"/>
    <w:rsid w:val="00A74EF0"/>
    <w:rsid w:val="00AD678E"/>
    <w:rsid w:val="00AE265D"/>
    <w:rsid w:val="00AE52B9"/>
    <w:rsid w:val="00B317D3"/>
    <w:rsid w:val="00C02EC7"/>
    <w:rsid w:val="00C50295"/>
    <w:rsid w:val="00C524E5"/>
    <w:rsid w:val="00CB5AAC"/>
    <w:rsid w:val="00CD128D"/>
    <w:rsid w:val="00D77691"/>
    <w:rsid w:val="00DB1876"/>
    <w:rsid w:val="00E149C7"/>
    <w:rsid w:val="00E43EB1"/>
    <w:rsid w:val="00E71C4F"/>
    <w:rsid w:val="00FA06ED"/>
    <w:rsid w:val="0428E6CF"/>
    <w:rsid w:val="046B6553"/>
    <w:rsid w:val="07840C9C"/>
    <w:rsid w:val="13B180F3"/>
    <w:rsid w:val="2AEE4856"/>
    <w:rsid w:val="3FD6474E"/>
    <w:rsid w:val="3FD6FF89"/>
    <w:rsid w:val="52FAF14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D9E8D"/>
  <w15:docId w15:val="{C23A190B-1C95-4246-B684-AFEC2894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56C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71C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4E5"/>
    <w:pPr>
      <w:tabs>
        <w:tab w:val="center" w:pos="4819"/>
        <w:tab w:val="right" w:pos="9638"/>
      </w:tabs>
    </w:pPr>
  </w:style>
  <w:style w:type="character" w:customStyle="1" w:styleId="HeaderChar">
    <w:name w:val="Header Char"/>
    <w:basedOn w:val="DefaultParagraphFont"/>
    <w:link w:val="Header"/>
    <w:uiPriority w:val="99"/>
    <w:rsid w:val="00C524E5"/>
    <w:rPr>
      <w:rFonts w:ascii="Calibri" w:hAnsi="Calibri" w:cs="Times New Roman"/>
    </w:rPr>
  </w:style>
  <w:style w:type="paragraph" w:styleId="Footer">
    <w:name w:val="footer"/>
    <w:basedOn w:val="Normal"/>
    <w:link w:val="FooterChar"/>
    <w:uiPriority w:val="99"/>
    <w:unhideWhenUsed/>
    <w:rsid w:val="00C524E5"/>
    <w:pPr>
      <w:tabs>
        <w:tab w:val="center" w:pos="4819"/>
        <w:tab w:val="right" w:pos="9638"/>
      </w:tabs>
    </w:pPr>
  </w:style>
  <w:style w:type="character" w:customStyle="1" w:styleId="FooterChar">
    <w:name w:val="Footer Char"/>
    <w:basedOn w:val="DefaultParagraphFont"/>
    <w:link w:val="Footer"/>
    <w:uiPriority w:val="99"/>
    <w:rsid w:val="00C524E5"/>
    <w:rPr>
      <w:rFonts w:ascii="Calibri" w:hAnsi="Calibri" w:cs="Times New Roman"/>
    </w:rPr>
  </w:style>
  <w:style w:type="character" w:styleId="Hyperlink">
    <w:name w:val="Hyperlink"/>
    <w:basedOn w:val="DefaultParagraphFont"/>
    <w:uiPriority w:val="99"/>
    <w:unhideWhenUsed/>
    <w:rsid w:val="00C524E5"/>
    <w:rPr>
      <w:color w:val="0000FF" w:themeColor="hyperlink"/>
      <w:u w:val="single"/>
    </w:rPr>
  </w:style>
  <w:style w:type="character" w:customStyle="1" w:styleId="Heading1Char">
    <w:name w:val="Heading 1 Char"/>
    <w:basedOn w:val="DefaultParagraphFont"/>
    <w:link w:val="Heading1"/>
    <w:uiPriority w:val="9"/>
    <w:rsid w:val="00E71C4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4573D"/>
    <w:rPr>
      <w:rFonts w:ascii="Tahoma" w:hAnsi="Tahoma" w:cs="Tahoma"/>
      <w:sz w:val="16"/>
      <w:szCs w:val="16"/>
    </w:rPr>
  </w:style>
  <w:style w:type="character" w:customStyle="1" w:styleId="BalloonTextChar">
    <w:name w:val="Balloon Text Char"/>
    <w:basedOn w:val="DefaultParagraphFont"/>
    <w:link w:val="BalloonText"/>
    <w:uiPriority w:val="99"/>
    <w:semiHidden/>
    <w:rsid w:val="0034573D"/>
    <w:rPr>
      <w:rFonts w:ascii="Tahoma" w:hAnsi="Tahoma" w:cs="Tahoma"/>
      <w:sz w:val="16"/>
      <w:szCs w:val="16"/>
    </w:rPr>
  </w:style>
  <w:style w:type="character" w:styleId="UnresolvedMention">
    <w:name w:val="Unresolved Mention"/>
    <w:basedOn w:val="DefaultParagraphFont"/>
    <w:uiPriority w:val="99"/>
    <w:semiHidden/>
    <w:unhideWhenUsed/>
    <w:rsid w:val="00525511"/>
    <w:rPr>
      <w:color w:val="605E5C"/>
      <w:shd w:val="clear" w:color="auto" w:fill="E1DFDD"/>
    </w:rPr>
  </w:style>
  <w:style w:type="paragraph" w:styleId="ListParagraph">
    <w:name w:val="List Paragraph"/>
    <w:basedOn w:val="Normal"/>
    <w:uiPriority w:val="34"/>
    <w:qFormat/>
    <w:rsid w:val="003C172D"/>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81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kovly(ann@sam.sdu.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otel@sdu.d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ier@journalism.sdu.dk" TargetMode="External"/><Relationship Id="rId5" Type="http://schemas.openxmlformats.org/officeDocument/2006/relationships/styles" Target="styles.xml"/><Relationship Id="rId15" Type="http://schemas.openxmlformats.org/officeDocument/2006/relationships/hyperlink" Target="https://www.sdu.dk/da/printogsign" TargetMode="External"/><Relationship Id="rId10" Type="http://schemas.openxmlformats.org/officeDocument/2006/relationships/hyperlink" Target="mailto:ann@sam.sdu.d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n@sam.sdu.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BBFDE404BD84E89523A9B3885119C" ma:contentTypeVersion="4" ma:contentTypeDescription="Create a new document." ma:contentTypeScope="" ma:versionID="86dbb546eeb84973c67d14f9ec78e9a7">
  <xsd:schema xmlns:xsd="http://www.w3.org/2001/XMLSchema" xmlns:xs="http://www.w3.org/2001/XMLSchema" xmlns:p="http://schemas.microsoft.com/office/2006/metadata/properties" xmlns:ns2="2147ec60-a47f-46bc-b186-fb66520944ed" targetNamespace="http://schemas.microsoft.com/office/2006/metadata/properties" ma:root="true" ma:fieldsID="2c60b11d02cd2eef3144fe2ce0becf2e" ns2:_="">
    <xsd:import namespace="2147ec60-a47f-46bc-b186-fb6652094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7ec60-a47f-46bc-b186-fb6652094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D03EB5-6141-4DB1-8BAA-5F603EF6D769}"/>
</file>

<file path=customXml/itemProps2.xml><?xml version="1.0" encoding="utf-8"?>
<ds:datastoreItem xmlns:ds="http://schemas.openxmlformats.org/officeDocument/2006/customXml" ds:itemID="{AD399F0F-FA83-40C6-9084-0D93A2273B86}">
  <ds:schemaRefs>
    <ds:schemaRef ds:uri="http://schemas.microsoft.com/sharepoint/v3/contenttype/forms"/>
  </ds:schemaRefs>
</ds:datastoreItem>
</file>

<file path=customXml/itemProps3.xml><?xml version="1.0" encoding="utf-8"?>
<ds:datastoreItem xmlns:ds="http://schemas.openxmlformats.org/officeDocument/2006/customXml" ds:itemID="{C7FF6609-180E-4F25-8F1B-A2B26C0B79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6140</Characters>
  <Application>Microsoft Office Word</Application>
  <DocSecurity>0</DocSecurity>
  <Lines>51</Lines>
  <Paragraphs>14</Paragraphs>
  <ScaleCrop>false</ScaleCrop>
  <Company>Syddansk Universitet - Samfundsvidenskab</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seier</dc:creator>
  <cp:keywords/>
  <cp:lastModifiedBy>Bess Egede Rogers</cp:lastModifiedBy>
  <cp:revision>6</cp:revision>
  <cp:lastPrinted>2014-03-14T12:28:00Z</cp:lastPrinted>
  <dcterms:created xsi:type="dcterms:W3CDTF">2020-01-21T12:47:00Z</dcterms:created>
  <dcterms:modified xsi:type="dcterms:W3CDTF">2020-02-04T11:20:00Z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{21646ABF-1453-4630-AB6C-19B3698AAF26}</vt:lpwstr>
  </property>
  <property fmtid="{D5CDD505-2E9C-101B-9397-08002B2CF9AE}" pid="3" name="ContentTypeId">
    <vt:lpwstr>0x010100A0DBBFDE404BD84E89523A9B3885119C</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