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3FBF4495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E832F5">
        <w:rPr>
          <w:rFonts w:ascii="Calibri" w:hAnsi="Calibri"/>
          <w:b/>
          <w:sz w:val="22"/>
          <w:szCs w:val="22"/>
          <w:lang w:val="da-DK"/>
        </w:rPr>
        <w:t>14. maj 2019</w:t>
      </w:r>
    </w:p>
    <w:p w14:paraId="30198E7A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31CA79E9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63240">
        <w:rPr>
          <w:rFonts w:ascii="Calibri" w:hAnsi="Calibri"/>
          <w:sz w:val="22"/>
          <w:szCs w:val="22"/>
          <w:lang w:val="da-DK"/>
        </w:rPr>
        <w:tab/>
      </w:r>
      <w:r w:rsidR="006250CD">
        <w:rPr>
          <w:rFonts w:ascii="Calibri" w:hAnsi="Calibri"/>
          <w:sz w:val="22"/>
          <w:szCs w:val="22"/>
          <w:lang w:val="da-DK"/>
        </w:rPr>
        <w:t>1</w:t>
      </w:r>
      <w:r w:rsidR="00E832F5">
        <w:rPr>
          <w:rFonts w:ascii="Calibri" w:hAnsi="Calibri"/>
          <w:sz w:val="22"/>
          <w:szCs w:val="22"/>
          <w:lang w:val="da-DK"/>
        </w:rPr>
        <w:t>2.15-13.00</w:t>
      </w:r>
    </w:p>
    <w:p w14:paraId="23ABE43D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24891FB9" w:rsidR="00117285" w:rsidRDefault="00117285" w:rsidP="00263240">
      <w:pPr>
        <w:tabs>
          <w:tab w:val="left" w:pos="1134"/>
        </w:tabs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E832F5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456D0E5F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Godkendelse af referat </w:t>
      </w:r>
    </w:p>
    <w:p w14:paraId="2ADE435E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2FEDCF67" w14:textId="03CD3C2A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2FA21321" w14:textId="1E6AE4A6" w:rsidR="00052763" w:rsidRPr="00052763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0000FF"/>
          <w:sz w:val="22"/>
          <w:szCs w:val="22"/>
          <w:u w:val="single"/>
          <w:lang w:val="da-DK"/>
        </w:rPr>
      </w:pPr>
      <w:proofErr w:type="spellStart"/>
      <w:r w:rsidRPr="00151271">
        <w:rPr>
          <w:rFonts w:ascii="Calibri" w:hAnsi="Calibri"/>
          <w:sz w:val="22"/>
          <w:szCs w:val="22"/>
          <w:lang w:val="da-DK"/>
        </w:rPr>
        <w:t>H</w:t>
      </w:r>
      <w:r w:rsidR="00E07178">
        <w:rPr>
          <w:rFonts w:ascii="Calibri" w:hAnsi="Calibri"/>
          <w:sz w:val="22"/>
          <w:szCs w:val="22"/>
          <w:lang w:val="da-DK"/>
        </w:rPr>
        <w:t>o</w:t>
      </w:r>
      <w:r w:rsidR="00052763">
        <w:rPr>
          <w:rFonts w:ascii="Calibri" w:hAnsi="Calibri"/>
          <w:sz w:val="22"/>
          <w:szCs w:val="22"/>
          <w:lang w:val="da-DK"/>
        </w:rPr>
        <w:t>AMU’s</w:t>
      </w:r>
      <w:proofErr w:type="spellEnd"/>
      <w:r w:rsidR="00052763">
        <w:rPr>
          <w:rFonts w:ascii="Calibri" w:hAnsi="Calibri"/>
          <w:sz w:val="22"/>
          <w:szCs w:val="22"/>
          <w:lang w:val="da-DK"/>
        </w:rPr>
        <w:t xml:space="preserve"> </w:t>
      </w:r>
      <w:r w:rsidR="00440874">
        <w:rPr>
          <w:rFonts w:ascii="Calibri" w:hAnsi="Calibri"/>
          <w:sz w:val="22"/>
          <w:szCs w:val="22"/>
          <w:lang w:val="da-DK"/>
        </w:rPr>
        <w:t>referat</w:t>
      </w:r>
    </w:p>
    <w:p w14:paraId="4AB82D6B" w14:textId="0CF1B464" w:rsidR="00560BA8" w:rsidRDefault="00D01E88" w:rsidP="00052763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07"/>
        <w:rPr>
          <w:rStyle w:val="Hyperlink"/>
          <w:rFonts w:ascii="Calibri" w:hAnsi="Calibri"/>
          <w:sz w:val="22"/>
          <w:szCs w:val="22"/>
          <w:lang w:val="da-DK"/>
        </w:rPr>
      </w:pPr>
      <w:hyperlink r:id="rId8" w:history="1">
        <w:r w:rsidR="00560BA8"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3F1309D7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4E2220B5" w14:textId="34531BE5" w:rsidR="007D248F" w:rsidRDefault="00560BA8" w:rsidP="001C511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DC427A">
        <w:rPr>
          <w:rFonts w:ascii="Calibri" w:hAnsi="Calibri"/>
          <w:b/>
          <w:sz w:val="22"/>
          <w:szCs w:val="22"/>
          <w:lang w:val="da-DK"/>
        </w:rPr>
        <w:tab/>
      </w:r>
      <w:r w:rsidR="00DC427A">
        <w:rPr>
          <w:rFonts w:ascii="Calibri" w:hAnsi="Calibri"/>
          <w:b/>
          <w:sz w:val="22"/>
          <w:szCs w:val="22"/>
          <w:lang w:val="da-DK"/>
        </w:rPr>
        <w:tab/>
      </w:r>
      <w:r w:rsidR="00E832F5">
        <w:rPr>
          <w:rFonts w:ascii="Calibri" w:hAnsi="Calibri"/>
          <w:b/>
          <w:sz w:val="22"/>
          <w:szCs w:val="22"/>
          <w:lang w:val="da-DK"/>
        </w:rPr>
        <w:t>Forberedende møde til fælles møde med SU</w:t>
      </w:r>
      <w:r w:rsidR="001C5118">
        <w:rPr>
          <w:rFonts w:ascii="Calibri" w:hAnsi="Calibri"/>
          <w:b/>
          <w:sz w:val="22"/>
          <w:szCs w:val="22"/>
          <w:lang w:val="da-DK"/>
        </w:rPr>
        <w:t xml:space="preserve"> og arbejdsorganisationen</w:t>
      </w:r>
      <w:r w:rsidR="001C5118">
        <w:rPr>
          <w:rFonts w:ascii="Calibri" w:hAnsi="Calibri"/>
          <w:b/>
          <w:sz w:val="22"/>
          <w:szCs w:val="22"/>
          <w:lang w:val="da-DK"/>
        </w:rPr>
        <w:br/>
        <w:t>21. maj kl. 9.00-10.00</w:t>
      </w:r>
    </w:p>
    <w:p w14:paraId="2D882728" w14:textId="7ED5664A" w:rsidR="00E832F5" w:rsidRDefault="00E832F5" w:rsidP="00E832F5">
      <w:pPr>
        <w:pStyle w:val="Level1"/>
        <w:numPr>
          <w:ilvl w:val="0"/>
          <w:numId w:val="43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Den årlige arbejdsmiljødrøftelse</w:t>
      </w:r>
    </w:p>
    <w:p w14:paraId="5BC22FCC" w14:textId="5DFE7B0A" w:rsidR="00E832F5" w:rsidRDefault="00E832F5" w:rsidP="00E832F5">
      <w:pPr>
        <w:pStyle w:val="Level1"/>
        <w:numPr>
          <w:ilvl w:val="0"/>
          <w:numId w:val="43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2"/>
          <w:szCs w:val="22"/>
          <w:lang w:val="da-DK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da-DK"/>
        </w:rPr>
        <w:t xml:space="preserve">Opfølgning på APV og Trivselsmåling 2018 </w:t>
      </w:r>
    </w:p>
    <w:p w14:paraId="06C3283F" w14:textId="68A4B6E3" w:rsidR="00E832F5" w:rsidRPr="00E832F5" w:rsidRDefault="00E832F5" w:rsidP="00E832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7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Bilag: Fokuspunkter, tids- og handlingsplan fra enhederne</w:t>
      </w:r>
    </w:p>
    <w:p w14:paraId="03566720" w14:textId="77777777" w:rsidR="007D248F" w:rsidRDefault="007D248F" w:rsidP="007D248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3B1895AA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0C376BA1">
              <wp:simplePos x="0" y="0"/>
              <wp:positionH relativeFrom="column">
                <wp:posOffset>3395345</wp:posOffset>
              </wp:positionH>
              <wp:positionV relativeFrom="paragraph">
                <wp:posOffset>-3811</wp:posOffset>
              </wp:positionV>
              <wp:extent cx="2771775" cy="771525"/>
              <wp:effectExtent l="0" t="0" r="9525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8064685" w14:textId="35967B43" w:rsidR="002D2727" w:rsidRDefault="00E832F5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3E2CE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maj</w:t>
                          </w:r>
                          <w:r w:rsidR="006250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2019</w:t>
                          </w:r>
                        </w:p>
                        <w:p w14:paraId="0E18DEEE" w14:textId="33220B2D" w:rsidR="00D04DFB" w:rsidRDefault="00D04DF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/BH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3pt;width:218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8064685" w14:textId="35967B43" w:rsidR="002D2727" w:rsidRDefault="00E832F5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3E2CE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maj</w:t>
                    </w:r>
                    <w:r w:rsidR="006250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2019</w:t>
                    </w:r>
                  </w:p>
                  <w:p w14:paraId="0E18DEEE" w14:textId="33220B2D" w:rsidR="00D04DFB" w:rsidRDefault="00D04DF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/BH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2" name="Billede 2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2C4A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DB428D2"/>
    <w:multiLevelType w:val="hybridMultilevel"/>
    <w:tmpl w:val="1C846BE2"/>
    <w:lvl w:ilvl="0" w:tplc="E4CC00EE">
      <w:start w:val="20"/>
      <w:numFmt w:val="bullet"/>
      <w:lvlText w:val="-"/>
      <w:lvlJc w:val="left"/>
      <w:pPr>
        <w:ind w:left="180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44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5185" w:hanging="360"/>
      </w:pPr>
    </w:lvl>
    <w:lvl w:ilvl="2" w:tplc="0406001B" w:tentative="1">
      <w:start w:val="1"/>
      <w:numFmt w:val="lowerRoman"/>
      <w:lvlText w:val="%3."/>
      <w:lvlJc w:val="right"/>
      <w:pPr>
        <w:ind w:left="5905" w:hanging="180"/>
      </w:pPr>
    </w:lvl>
    <w:lvl w:ilvl="3" w:tplc="0406000F" w:tentative="1">
      <w:start w:val="1"/>
      <w:numFmt w:val="decimal"/>
      <w:lvlText w:val="%4."/>
      <w:lvlJc w:val="left"/>
      <w:pPr>
        <w:ind w:left="6625" w:hanging="360"/>
      </w:pPr>
    </w:lvl>
    <w:lvl w:ilvl="4" w:tplc="04060019" w:tentative="1">
      <w:start w:val="1"/>
      <w:numFmt w:val="lowerLetter"/>
      <w:lvlText w:val="%5."/>
      <w:lvlJc w:val="left"/>
      <w:pPr>
        <w:ind w:left="7345" w:hanging="360"/>
      </w:pPr>
    </w:lvl>
    <w:lvl w:ilvl="5" w:tplc="0406001B" w:tentative="1">
      <w:start w:val="1"/>
      <w:numFmt w:val="lowerRoman"/>
      <w:lvlText w:val="%6."/>
      <w:lvlJc w:val="right"/>
      <w:pPr>
        <w:ind w:left="8065" w:hanging="180"/>
      </w:pPr>
    </w:lvl>
    <w:lvl w:ilvl="6" w:tplc="0406000F" w:tentative="1">
      <w:start w:val="1"/>
      <w:numFmt w:val="decimal"/>
      <w:lvlText w:val="%7."/>
      <w:lvlJc w:val="left"/>
      <w:pPr>
        <w:ind w:left="8785" w:hanging="360"/>
      </w:pPr>
    </w:lvl>
    <w:lvl w:ilvl="7" w:tplc="04060019" w:tentative="1">
      <w:start w:val="1"/>
      <w:numFmt w:val="lowerLetter"/>
      <w:lvlText w:val="%8."/>
      <w:lvlJc w:val="left"/>
      <w:pPr>
        <w:ind w:left="9505" w:hanging="360"/>
      </w:pPr>
    </w:lvl>
    <w:lvl w:ilvl="8" w:tplc="0406001B" w:tentative="1">
      <w:start w:val="1"/>
      <w:numFmt w:val="lowerRoman"/>
      <w:lvlText w:val="%9."/>
      <w:lvlJc w:val="right"/>
      <w:pPr>
        <w:ind w:left="10225" w:hanging="180"/>
      </w:pPr>
    </w:lvl>
  </w:abstractNum>
  <w:abstractNum w:abstractNumId="14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0" w15:restartNumberingAfterBreak="0">
    <w:nsid w:val="3EA21B44"/>
    <w:multiLevelType w:val="hybridMultilevel"/>
    <w:tmpl w:val="8166A298"/>
    <w:lvl w:ilvl="0" w:tplc="04060017">
      <w:start w:val="1"/>
      <w:numFmt w:val="lowerLetter"/>
      <w:lvlText w:val="%1)"/>
      <w:lvlJc w:val="left"/>
      <w:pPr>
        <w:ind w:left="862" w:hanging="360"/>
      </w:p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0AA6BCA"/>
    <w:multiLevelType w:val="hybridMultilevel"/>
    <w:tmpl w:val="02221D04"/>
    <w:lvl w:ilvl="0" w:tplc="1982DBB4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5F15635D"/>
    <w:multiLevelType w:val="hybridMultilevel"/>
    <w:tmpl w:val="862A99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3987"/>
    <w:multiLevelType w:val="hybridMultilevel"/>
    <w:tmpl w:val="AF549B2E"/>
    <w:lvl w:ilvl="0" w:tplc="9DD80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2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32"/>
  </w:num>
  <w:num w:numId="5">
    <w:abstractNumId w:val="38"/>
  </w:num>
  <w:num w:numId="6">
    <w:abstractNumId w:val="17"/>
  </w:num>
  <w:num w:numId="7">
    <w:abstractNumId w:val="22"/>
  </w:num>
  <w:num w:numId="8">
    <w:abstractNumId w:val="42"/>
  </w:num>
  <w:num w:numId="9">
    <w:abstractNumId w:val="43"/>
  </w:num>
  <w:num w:numId="10">
    <w:abstractNumId w:val="3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5"/>
  </w:num>
  <w:num w:numId="15">
    <w:abstractNumId w:val="11"/>
  </w:num>
  <w:num w:numId="16">
    <w:abstractNumId w:val="36"/>
  </w:num>
  <w:num w:numId="17">
    <w:abstractNumId w:val="27"/>
  </w:num>
  <w:num w:numId="18">
    <w:abstractNumId w:val="25"/>
  </w:num>
  <w:num w:numId="19">
    <w:abstractNumId w:val="37"/>
  </w:num>
  <w:num w:numId="20">
    <w:abstractNumId w:val="6"/>
  </w:num>
  <w:num w:numId="21">
    <w:abstractNumId w:val="39"/>
  </w:num>
  <w:num w:numId="22">
    <w:abstractNumId w:val="15"/>
  </w:num>
  <w:num w:numId="23">
    <w:abstractNumId w:val="10"/>
  </w:num>
  <w:num w:numId="24">
    <w:abstractNumId w:val="24"/>
  </w:num>
  <w:num w:numId="25">
    <w:abstractNumId w:val="14"/>
  </w:num>
  <w:num w:numId="26">
    <w:abstractNumId w:val="40"/>
  </w:num>
  <w:num w:numId="27">
    <w:abstractNumId w:val="0"/>
  </w:num>
  <w:num w:numId="28">
    <w:abstractNumId w:val="8"/>
  </w:num>
  <w:num w:numId="29">
    <w:abstractNumId w:val="5"/>
  </w:num>
  <w:num w:numId="30">
    <w:abstractNumId w:val="31"/>
  </w:num>
  <w:num w:numId="31">
    <w:abstractNumId w:val="7"/>
  </w:num>
  <w:num w:numId="32">
    <w:abstractNumId w:val="16"/>
  </w:num>
  <w:num w:numId="33">
    <w:abstractNumId w:val="13"/>
  </w:num>
  <w:num w:numId="34">
    <w:abstractNumId w:val="34"/>
  </w:num>
  <w:num w:numId="35">
    <w:abstractNumId w:val="1"/>
  </w:num>
  <w:num w:numId="36">
    <w:abstractNumId w:val="26"/>
  </w:num>
  <w:num w:numId="37">
    <w:abstractNumId w:val="20"/>
  </w:num>
  <w:num w:numId="38">
    <w:abstractNumId w:val="28"/>
  </w:num>
  <w:num w:numId="39">
    <w:abstractNumId w:val="9"/>
  </w:num>
  <w:num w:numId="40">
    <w:abstractNumId w:val="19"/>
  </w:num>
  <w:num w:numId="41">
    <w:abstractNumId w:val="29"/>
  </w:num>
  <w:num w:numId="42">
    <w:abstractNumId w:val="4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2763"/>
    <w:rsid w:val="00053097"/>
    <w:rsid w:val="00054A9C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130E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5C1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5118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717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3240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D3942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5D8F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2CED"/>
    <w:rsid w:val="003E3D69"/>
    <w:rsid w:val="003E5E82"/>
    <w:rsid w:val="003E62E2"/>
    <w:rsid w:val="003E6D49"/>
    <w:rsid w:val="003F14F5"/>
    <w:rsid w:val="004017D5"/>
    <w:rsid w:val="004041E1"/>
    <w:rsid w:val="00410DB0"/>
    <w:rsid w:val="004110F8"/>
    <w:rsid w:val="0041192E"/>
    <w:rsid w:val="00440874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0F9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172EE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8B6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0CD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326B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37C8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D15D4"/>
    <w:rsid w:val="007D163B"/>
    <w:rsid w:val="007D248F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5AD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3EDF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43551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1E3C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5FD1"/>
    <w:rsid w:val="00CD6B3D"/>
    <w:rsid w:val="00CE3E52"/>
    <w:rsid w:val="00CE63AC"/>
    <w:rsid w:val="00CF4559"/>
    <w:rsid w:val="00CF63A4"/>
    <w:rsid w:val="00D01E88"/>
    <w:rsid w:val="00D04DFB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C427A"/>
    <w:rsid w:val="00DD10B1"/>
    <w:rsid w:val="00DD2CF6"/>
    <w:rsid w:val="00DE079C"/>
    <w:rsid w:val="00DE0B3F"/>
    <w:rsid w:val="00DE143F"/>
    <w:rsid w:val="00DE40A1"/>
    <w:rsid w:val="00DE7688"/>
    <w:rsid w:val="00DF0244"/>
    <w:rsid w:val="00DF10C7"/>
    <w:rsid w:val="00DF11B2"/>
    <w:rsid w:val="00DF1797"/>
    <w:rsid w:val="00E04096"/>
    <w:rsid w:val="00E06B35"/>
    <w:rsid w:val="00E07178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32F5"/>
    <w:rsid w:val="00E94C1B"/>
    <w:rsid w:val="00E95FD1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8421803"/>
  <w15:docId w15:val="{8F105D25-D878-477B-A755-DC43B3A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8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27BA-0BEF-4D1D-972B-E47A9B91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4</cp:revision>
  <cp:lastPrinted>2019-05-02T08:04:00Z</cp:lastPrinted>
  <dcterms:created xsi:type="dcterms:W3CDTF">2019-05-02T07:55:00Z</dcterms:created>
  <dcterms:modified xsi:type="dcterms:W3CDTF">2019-05-02T12:59:00Z</dcterms:modified>
</cp:coreProperties>
</file>