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630A5" w14:textId="020A2D3D" w:rsidR="001C1079" w:rsidRPr="005B65C0" w:rsidRDefault="001C1079" w:rsidP="00350FE8">
      <w:pPr>
        <w:tabs>
          <w:tab w:val="right" w:pos="9071"/>
        </w:tabs>
        <w:ind w:left="2694" w:hanging="2552"/>
        <w:jc w:val="both"/>
        <w:rPr>
          <w:rFonts w:ascii="Calibri" w:hAnsi="Calibri"/>
          <w:b/>
          <w:i/>
          <w:iCs/>
          <w:sz w:val="22"/>
          <w:szCs w:val="22"/>
          <w:lang w:val="da-DK"/>
        </w:rPr>
      </w:pPr>
      <w:r w:rsidRPr="005B65C0">
        <w:rPr>
          <w:rFonts w:ascii="Calibri" w:hAnsi="Calibri"/>
          <w:b/>
          <w:sz w:val="22"/>
          <w:szCs w:val="22"/>
          <w:lang w:val="da-DK"/>
        </w:rPr>
        <w:t>REFERAT</w:t>
      </w:r>
    </w:p>
    <w:p w14:paraId="5394EBBA" w14:textId="7BF4DFFD" w:rsidR="001C1079" w:rsidRPr="00296C70" w:rsidRDefault="001C1079" w:rsidP="00FE7722">
      <w:pPr>
        <w:ind w:left="142"/>
        <w:rPr>
          <w:rFonts w:ascii="Calibri" w:hAnsi="Calibri"/>
          <w:b/>
          <w:bCs/>
          <w:sz w:val="22"/>
          <w:szCs w:val="22"/>
          <w:lang w:val="da-DK"/>
        </w:rPr>
      </w:pPr>
      <w:r w:rsidRPr="00296C70">
        <w:rPr>
          <w:rFonts w:ascii="Calibri" w:hAnsi="Calibri"/>
          <w:b/>
          <w:bCs/>
          <w:sz w:val="22"/>
          <w:szCs w:val="22"/>
          <w:lang w:val="da-DK"/>
        </w:rPr>
        <w:t>af møde i Det Humanis</w:t>
      </w:r>
      <w:r w:rsidR="00151271">
        <w:rPr>
          <w:rFonts w:ascii="Calibri" w:hAnsi="Calibr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1C1079" w:rsidRDefault="001C1079" w:rsidP="00FE7722">
      <w:pPr>
        <w:ind w:left="142"/>
        <w:rPr>
          <w:rFonts w:ascii="Calibri" w:hAnsi="Calibri"/>
          <w:sz w:val="22"/>
          <w:szCs w:val="22"/>
          <w:lang w:val="da-DK"/>
        </w:rPr>
      </w:pPr>
    </w:p>
    <w:p w14:paraId="6D8C6600" w14:textId="3E595305" w:rsidR="001C1079" w:rsidRDefault="001C1079" w:rsidP="00FE7722">
      <w:pPr>
        <w:ind w:left="142"/>
        <w:rPr>
          <w:rFonts w:ascii="Calibri" w:hAnsi="Calibri"/>
          <w:sz w:val="22"/>
          <w:szCs w:val="22"/>
          <w:lang w:val="da-DK"/>
        </w:rPr>
      </w:pPr>
      <w:r w:rsidRPr="001C1079">
        <w:rPr>
          <w:rFonts w:ascii="Calibri" w:hAnsi="Calibri"/>
          <w:b/>
          <w:sz w:val="22"/>
          <w:szCs w:val="22"/>
          <w:lang w:val="da-DK"/>
        </w:rPr>
        <w:t>Til</w:t>
      </w:r>
      <w:r w:rsidR="009F4812">
        <w:rPr>
          <w:rFonts w:ascii="Calibri" w:hAnsi="Calibri"/>
          <w:b/>
          <w:sz w:val="22"/>
          <w:szCs w:val="22"/>
          <w:lang w:val="da-DK"/>
        </w:rPr>
        <w:t xml:space="preserve"> </w:t>
      </w:r>
      <w:r w:rsidRPr="001C1079">
        <w:rPr>
          <w:rFonts w:ascii="Calibri" w:hAnsi="Calibri"/>
          <w:b/>
          <w:sz w:val="22"/>
          <w:szCs w:val="22"/>
          <w:lang w:val="da-DK"/>
        </w:rPr>
        <w:t>stede var:</w:t>
      </w:r>
      <w:r w:rsidRPr="001C1079">
        <w:rPr>
          <w:rFonts w:ascii="Calibri" w:hAnsi="Calibri"/>
          <w:sz w:val="22"/>
          <w:szCs w:val="22"/>
          <w:lang w:val="da-DK"/>
        </w:rPr>
        <w:t xml:space="preserve"> </w:t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Pr="00FD3461">
        <w:rPr>
          <w:rFonts w:ascii="Calibri" w:hAnsi="Calibri"/>
          <w:sz w:val="22"/>
          <w:szCs w:val="22"/>
          <w:lang w:val="da-DK"/>
        </w:rPr>
        <w:t>Simon Møberg Torp</w:t>
      </w:r>
      <w:r w:rsidR="00F32C0F">
        <w:rPr>
          <w:rFonts w:ascii="Calibri" w:hAnsi="Calibri"/>
          <w:sz w:val="22"/>
          <w:szCs w:val="22"/>
          <w:lang w:val="da-DK"/>
        </w:rPr>
        <w:t xml:space="preserve"> (formand)</w:t>
      </w:r>
    </w:p>
    <w:p w14:paraId="1326F409" w14:textId="03D2A982" w:rsidR="00151271" w:rsidRDefault="00B73CE0" w:rsidP="00FE7722">
      <w:pPr>
        <w:ind w:left="3600"/>
        <w:rPr>
          <w:rFonts w:ascii="Calibri" w:hAnsi="Calibri"/>
          <w:sz w:val="22"/>
          <w:szCs w:val="22"/>
          <w:lang w:val="da-DK"/>
        </w:rPr>
      </w:pPr>
      <w:r w:rsidRPr="00911897">
        <w:rPr>
          <w:rFonts w:ascii="Calibri" w:hAnsi="Calibri"/>
          <w:sz w:val="22"/>
          <w:szCs w:val="22"/>
          <w:lang w:val="da-DK"/>
        </w:rPr>
        <w:t>Steffen Nordahl Lund</w:t>
      </w:r>
      <w:r w:rsidR="00F32C0F">
        <w:rPr>
          <w:rFonts w:ascii="Calibri" w:hAnsi="Calibri"/>
          <w:sz w:val="22"/>
          <w:szCs w:val="22"/>
          <w:lang w:val="da-DK"/>
        </w:rPr>
        <w:t xml:space="preserve"> (arbejdslederrepræsentant)</w:t>
      </w:r>
    </w:p>
    <w:p w14:paraId="083776D3" w14:textId="5E5E4368" w:rsidR="006255CF" w:rsidRDefault="00141A30" w:rsidP="00FE7722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Kurt Kjær Olesen</w:t>
      </w:r>
      <w:r w:rsidR="006255CF">
        <w:rPr>
          <w:rFonts w:ascii="Calibri" w:hAnsi="Calibri"/>
          <w:sz w:val="22"/>
          <w:szCs w:val="22"/>
          <w:lang w:val="da-DK"/>
        </w:rPr>
        <w:t xml:space="preserve"> (arbejdsmiljørepræsentant)</w:t>
      </w:r>
    </w:p>
    <w:p w14:paraId="142764E5" w14:textId="77777777" w:rsidR="006255CF" w:rsidRDefault="006255CF" w:rsidP="00FE7722">
      <w:pPr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2E761F6F" w14:textId="1F2D459B" w:rsidR="00B6560E" w:rsidRDefault="00151271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Sekretær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:</w:t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 xml:space="preserve"> 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>Bettina Ibsen</w:t>
      </w:r>
      <w:r w:rsidR="00173A0E">
        <w:rPr>
          <w:rFonts w:ascii="Calibri" w:hAnsi="Calibri"/>
          <w:sz w:val="22"/>
          <w:szCs w:val="22"/>
          <w:lang w:val="da-DK"/>
        </w:rPr>
        <w:t xml:space="preserve"> </w:t>
      </w:r>
      <w:proofErr w:type="spellStart"/>
      <w:r w:rsidR="00173A0E">
        <w:rPr>
          <w:rFonts w:ascii="Calibri" w:hAnsi="Calibri"/>
          <w:sz w:val="22"/>
          <w:szCs w:val="22"/>
          <w:lang w:val="da-DK"/>
        </w:rPr>
        <w:t>Hilt</w:t>
      </w:r>
      <w:proofErr w:type="spellEnd"/>
    </w:p>
    <w:p w14:paraId="04A0B008" w14:textId="77777777" w:rsidR="00CC160C" w:rsidRDefault="00CC160C" w:rsidP="00FE7722">
      <w:pPr>
        <w:ind w:left="142"/>
        <w:rPr>
          <w:rFonts w:ascii="Calibri" w:hAnsi="Calibri"/>
          <w:sz w:val="22"/>
          <w:szCs w:val="22"/>
          <w:lang w:val="da-DK"/>
        </w:rPr>
      </w:pPr>
    </w:p>
    <w:p w14:paraId="238DDA0E" w14:textId="281AA881" w:rsidR="00B6560E" w:rsidRDefault="00CC160C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Mødedato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:</w:t>
      </w:r>
      <w:r w:rsidR="00B6560E"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41A30">
        <w:rPr>
          <w:rFonts w:ascii="Calibri" w:hAnsi="Calibri"/>
          <w:sz w:val="22"/>
          <w:szCs w:val="22"/>
          <w:lang w:val="da-DK"/>
        </w:rPr>
        <w:t>2. marts 2018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0A405A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082F70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70107E76" w14:textId="77777777" w:rsidR="00B6560E" w:rsidRPr="00082F70" w:rsidRDefault="00B6560E" w:rsidP="00173A0E">
            <w:pPr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38D898BB" w14:textId="280D15B0" w:rsidR="00DE0B3F" w:rsidRDefault="00B6560E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73CE0">
        <w:rPr>
          <w:rFonts w:ascii="Calibri" w:hAnsi="Calibri"/>
          <w:b/>
          <w:sz w:val="22"/>
          <w:szCs w:val="22"/>
          <w:lang w:val="da-DK"/>
        </w:rPr>
        <w:t xml:space="preserve">1: Godkendelse af </w:t>
      </w:r>
      <w:r w:rsidR="002374E6">
        <w:rPr>
          <w:rFonts w:ascii="Calibri" w:hAnsi="Calibri"/>
          <w:b/>
          <w:sz w:val="22"/>
          <w:szCs w:val="22"/>
          <w:lang w:val="da-DK"/>
        </w:rPr>
        <w:t xml:space="preserve">referat </w:t>
      </w:r>
    </w:p>
    <w:p w14:paraId="6868087C" w14:textId="77777777" w:rsidR="00CC160C" w:rsidRDefault="00CC160C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</w:p>
    <w:p w14:paraId="7A1A72FB" w14:textId="107668CD" w:rsidR="00CC160C" w:rsidRDefault="0079722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Referatet blev godkendt.</w:t>
      </w:r>
    </w:p>
    <w:p w14:paraId="21BF20C0" w14:textId="77777777" w:rsidR="00141A30" w:rsidRDefault="00141A30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</w:p>
    <w:p w14:paraId="722A792D" w14:textId="74649D91" w:rsidR="00F8280D" w:rsidRDefault="00B6560E" w:rsidP="00B14734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73CE0"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151271"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65806B99" w14:textId="77777777" w:rsidR="0079722D" w:rsidRPr="00B14734" w:rsidRDefault="0079722D" w:rsidP="00B14734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/>
          <w:b/>
          <w:sz w:val="22"/>
          <w:szCs w:val="22"/>
          <w:lang w:val="da-DK"/>
        </w:rPr>
      </w:pPr>
      <w:r w:rsidRPr="00B14734">
        <w:rPr>
          <w:rFonts w:asciiTheme="minorHAnsi" w:hAnsiTheme="minorHAnsi"/>
          <w:b/>
          <w:sz w:val="22"/>
          <w:szCs w:val="22"/>
          <w:lang w:val="da-DK"/>
        </w:rPr>
        <w:tab/>
      </w:r>
      <w:r w:rsidRPr="00B14734">
        <w:rPr>
          <w:rFonts w:asciiTheme="minorHAnsi" w:hAnsiTheme="minorHAnsi"/>
          <w:b/>
          <w:sz w:val="22"/>
          <w:szCs w:val="22"/>
          <w:lang w:val="da-DK"/>
        </w:rPr>
        <w:tab/>
      </w:r>
    </w:p>
    <w:p w14:paraId="0AACBA35" w14:textId="28E118FC" w:rsidR="0079722D" w:rsidRPr="00B14734" w:rsidRDefault="0079722D" w:rsidP="00B14734">
      <w:pPr>
        <w:pStyle w:val="Listeafsnit"/>
        <w:numPr>
          <w:ilvl w:val="0"/>
          <w:numId w:val="37"/>
        </w:numPr>
        <w:rPr>
          <w:rFonts w:asciiTheme="minorHAnsi" w:hAnsiTheme="minorHAnsi"/>
          <w:sz w:val="22"/>
          <w:szCs w:val="22"/>
          <w:lang w:val="da-DK"/>
        </w:rPr>
      </w:pPr>
      <w:r w:rsidRPr="00B14734">
        <w:rPr>
          <w:rFonts w:asciiTheme="minorHAnsi" w:hAnsiTheme="minorHAnsi"/>
          <w:sz w:val="22"/>
          <w:szCs w:val="22"/>
          <w:lang w:val="da-DK"/>
        </w:rPr>
        <w:t xml:space="preserve">Referat af HAMU møde d. </w:t>
      </w:r>
      <w:r w:rsidR="00141A30">
        <w:rPr>
          <w:rFonts w:asciiTheme="minorHAnsi" w:hAnsiTheme="minorHAnsi"/>
          <w:sz w:val="22"/>
          <w:szCs w:val="22"/>
          <w:lang w:val="da-DK"/>
        </w:rPr>
        <w:t>11. december</w:t>
      </w:r>
      <w:r w:rsidR="005055C1" w:rsidRPr="00B14734">
        <w:rPr>
          <w:rFonts w:asciiTheme="minorHAnsi" w:hAnsiTheme="minorHAnsi"/>
          <w:sz w:val="22"/>
          <w:szCs w:val="22"/>
          <w:lang w:val="da-DK"/>
        </w:rPr>
        <w:t xml:space="preserve"> </w:t>
      </w:r>
      <w:hyperlink r:id="rId9" w:history="1">
        <w:r w:rsidRPr="00B14734">
          <w:rPr>
            <w:rStyle w:val="Hyperlink"/>
            <w:rFonts w:asciiTheme="minorHAnsi" w:hAnsiTheme="minorHAns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F702CC4" w14:textId="77777777" w:rsidR="0079722D" w:rsidRPr="00B14734" w:rsidRDefault="0079722D" w:rsidP="00B14734">
      <w:pPr>
        <w:pStyle w:val="Listeafsnit"/>
        <w:numPr>
          <w:ilvl w:val="0"/>
          <w:numId w:val="37"/>
        </w:numPr>
        <w:rPr>
          <w:rFonts w:asciiTheme="minorHAnsi" w:hAnsiTheme="minorHAnsi"/>
          <w:sz w:val="22"/>
          <w:szCs w:val="22"/>
          <w:lang w:val="da-DK"/>
        </w:rPr>
      </w:pPr>
      <w:r w:rsidRPr="00B14734">
        <w:rPr>
          <w:rFonts w:asciiTheme="minorHAnsi" w:hAnsiTheme="minorHAnsi"/>
          <w:sz w:val="22"/>
          <w:szCs w:val="22"/>
          <w:lang w:val="da-DK"/>
        </w:rPr>
        <w:t>Eventuelt</w:t>
      </w:r>
    </w:p>
    <w:p w14:paraId="324959F6" w14:textId="77777777" w:rsidR="0079722D" w:rsidRDefault="0079722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</w:p>
    <w:p w14:paraId="0A3320E2" w14:textId="668142BC" w:rsidR="00AA17D7" w:rsidRDefault="00AA17D7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Intet at </w:t>
      </w:r>
      <w:proofErr w:type="gramStart"/>
      <w:r>
        <w:rPr>
          <w:rFonts w:ascii="Calibri" w:hAnsi="Calibri"/>
          <w:sz w:val="22"/>
          <w:szCs w:val="22"/>
          <w:lang w:val="da-DK"/>
        </w:rPr>
        <w:t>bemærke</w:t>
      </w:r>
      <w:proofErr w:type="gramEnd"/>
      <w:r>
        <w:rPr>
          <w:rFonts w:ascii="Calibri" w:hAnsi="Calibri"/>
          <w:sz w:val="22"/>
          <w:szCs w:val="22"/>
          <w:lang w:val="da-DK"/>
        </w:rPr>
        <w:t>.</w:t>
      </w:r>
    </w:p>
    <w:p w14:paraId="7113E3DB" w14:textId="77777777" w:rsidR="009D124A" w:rsidRDefault="009D124A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</w:p>
    <w:p w14:paraId="23194B16" w14:textId="4ACDC84F" w:rsidR="0053310A" w:rsidRDefault="0053310A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AA17D7">
        <w:rPr>
          <w:rFonts w:ascii="Calibri" w:hAnsi="Calibri"/>
          <w:b/>
          <w:sz w:val="22"/>
          <w:szCs w:val="22"/>
          <w:lang w:val="da-DK"/>
        </w:rPr>
        <w:t xml:space="preserve">3: </w:t>
      </w:r>
      <w:r w:rsidR="00141A30">
        <w:rPr>
          <w:rFonts w:ascii="Calibri" w:hAnsi="Calibri"/>
          <w:b/>
          <w:sz w:val="22"/>
          <w:szCs w:val="22"/>
          <w:lang w:val="da-DK"/>
        </w:rPr>
        <w:t>Den årlige arbejdsmiljødrøftelse</w:t>
      </w:r>
    </w:p>
    <w:p w14:paraId="538A49C7" w14:textId="77777777" w:rsidR="00141A30" w:rsidRDefault="00141A30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</w:p>
    <w:p w14:paraId="7B3D3147" w14:textId="7086DDDF" w:rsidR="00141A30" w:rsidRDefault="00141A30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FAMU drøftede på baggrund af fremsendte bilag arbejdsmiljøarbejdet 2017 og fakultetets planer for det kommende år.</w:t>
      </w:r>
    </w:p>
    <w:p w14:paraId="70F1D344" w14:textId="77777777" w:rsidR="00141A30" w:rsidRDefault="00141A30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</w:p>
    <w:p w14:paraId="07842F7B" w14:textId="13E94ED3" w:rsidR="00141A30" w:rsidRDefault="00F51709" w:rsidP="003C06B2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567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Ad a) </w:t>
      </w:r>
      <w:r w:rsidR="00CB4977"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 xml:space="preserve">Det samlede indtryk </w:t>
      </w:r>
      <w:r w:rsidR="003C06B2">
        <w:rPr>
          <w:rFonts w:ascii="Calibri" w:hAnsi="Calibri"/>
          <w:sz w:val="22"/>
          <w:szCs w:val="22"/>
          <w:lang w:val="da-DK"/>
        </w:rPr>
        <w:t>af</w:t>
      </w:r>
      <w:r>
        <w:rPr>
          <w:rFonts w:ascii="Calibri" w:hAnsi="Calibri"/>
          <w:sz w:val="22"/>
          <w:szCs w:val="22"/>
          <w:lang w:val="da-DK"/>
        </w:rPr>
        <w:t xml:space="preserve"> tilbagemeldingerne fra enhederne viser</w:t>
      </w:r>
      <w:r w:rsidR="003C06B2">
        <w:rPr>
          <w:rFonts w:ascii="Calibri" w:hAnsi="Calibri"/>
          <w:sz w:val="22"/>
          <w:szCs w:val="22"/>
          <w:lang w:val="da-DK"/>
        </w:rPr>
        <w:t>,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3C06B2">
        <w:rPr>
          <w:rFonts w:ascii="Calibri" w:hAnsi="Calibri"/>
          <w:sz w:val="22"/>
          <w:szCs w:val="22"/>
          <w:lang w:val="da-DK"/>
        </w:rPr>
        <w:t>at arbejdsmiljøarbejdet forløber ansvarlig</w:t>
      </w:r>
      <w:r w:rsidR="000A405A">
        <w:rPr>
          <w:rFonts w:ascii="Calibri" w:hAnsi="Calibri"/>
          <w:sz w:val="22"/>
          <w:szCs w:val="22"/>
          <w:lang w:val="da-DK"/>
        </w:rPr>
        <w:t>t</w:t>
      </w:r>
      <w:r w:rsidR="003C06B2">
        <w:rPr>
          <w:rFonts w:ascii="Calibri" w:hAnsi="Calibri"/>
          <w:sz w:val="22"/>
          <w:szCs w:val="22"/>
          <w:lang w:val="da-DK"/>
        </w:rPr>
        <w:t xml:space="preserve"> og fornuftig</w:t>
      </w:r>
      <w:r w:rsidR="00362E0B">
        <w:rPr>
          <w:rFonts w:ascii="Calibri" w:hAnsi="Calibri"/>
          <w:sz w:val="22"/>
          <w:szCs w:val="22"/>
          <w:lang w:val="da-DK"/>
        </w:rPr>
        <w:t>. IDK har særlige udfordringer i forhold til bygninger og omgang med kemi</w:t>
      </w:r>
    </w:p>
    <w:p w14:paraId="7BE3087D" w14:textId="4EE50C01" w:rsidR="00F51709" w:rsidRDefault="00F51709" w:rsidP="00CB4977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567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Ad b) </w:t>
      </w:r>
      <w:r w:rsidR="00CB4977"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>Efterår 2018</w:t>
      </w:r>
      <w:r w:rsidR="00362E0B">
        <w:rPr>
          <w:rFonts w:ascii="Calibri" w:hAnsi="Calibri"/>
          <w:sz w:val="22"/>
          <w:szCs w:val="22"/>
          <w:lang w:val="da-DK"/>
        </w:rPr>
        <w:t xml:space="preserve"> </w:t>
      </w:r>
      <w:r w:rsidR="00CB4977">
        <w:rPr>
          <w:rFonts w:ascii="Calibri" w:hAnsi="Calibri"/>
          <w:sz w:val="22"/>
          <w:szCs w:val="22"/>
          <w:lang w:val="da-DK"/>
        </w:rPr>
        <w:t>afholdes FAMU-arrangement for de lokale arbejdsmiljøgrupper</w:t>
      </w:r>
    </w:p>
    <w:p w14:paraId="7465B39C" w14:textId="12DB1DAD" w:rsidR="00CB4977" w:rsidRDefault="00CB4977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Ad c) </w:t>
      </w:r>
      <w:r>
        <w:rPr>
          <w:rFonts w:ascii="Calibri" w:hAnsi="Calibri"/>
          <w:sz w:val="22"/>
          <w:szCs w:val="22"/>
          <w:lang w:val="da-DK"/>
        </w:rPr>
        <w:tab/>
        <w:t>Kompetencer/kernefokusområder</w:t>
      </w:r>
      <w:r w:rsidR="003C06B2">
        <w:rPr>
          <w:rFonts w:ascii="Calibri" w:hAnsi="Calibri"/>
          <w:sz w:val="22"/>
          <w:szCs w:val="22"/>
          <w:lang w:val="da-DK"/>
        </w:rPr>
        <w:t xml:space="preserve"> er</w:t>
      </w:r>
      <w:r>
        <w:rPr>
          <w:rFonts w:ascii="Calibri" w:hAnsi="Calibri"/>
          <w:sz w:val="22"/>
          <w:szCs w:val="22"/>
          <w:lang w:val="da-DK"/>
        </w:rPr>
        <w:t xml:space="preserve"> stress/trivsel</w:t>
      </w:r>
    </w:p>
    <w:p w14:paraId="7D304CFE" w14:textId="77777777" w:rsidR="002065F0" w:rsidRDefault="002065F0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</w:p>
    <w:p w14:paraId="41069F83" w14:textId="2D7C482A" w:rsidR="002065F0" w:rsidRPr="00141A30" w:rsidRDefault="002065F0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Bettina Ibsen </w:t>
      </w:r>
      <w:proofErr w:type="spellStart"/>
      <w:r>
        <w:rPr>
          <w:rFonts w:ascii="Calibri" w:hAnsi="Calibri"/>
          <w:sz w:val="22"/>
          <w:szCs w:val="22"/>
          <w:lang w:val="da-DK"/>
        </w:rPr>
        <w:t>Hilt</w:t>
      </w:r>
      <w:proofErr w:type="spellEnd"/>
      <w:r>
        <w:rPr>
          <w:rFonts w:ascii="Calibri" w:hAnsi="Calibri"/>
          <w:sz w:val="22"/>
          <w:szCs w:val="22"/>
          <w:lang w:val="da-DK"/>
        </w:rPr>
        <w:t xml:space="preserve"> kontakter </w:t>
      </w:r>
      <w:r w:rsidR="003C06B2">
        <w:rPr>
          <w:rFonts w:ascii="Calibri" w:hAnsi="Calibri"/>
          <w:sz w:val="22"/>
          <w:szCs w:val="22"/>
          <w:lang w:val="da-DK"/>
        </w:rPr>
        <w:t xml:space="preserve">IDK og foreslår, at de tager kontakt til </w:t>
      </w:r>
      <w:r>
        <w:rPr>
          <w:rFonts w:ascii="Calibri" w:hAnsi="Calibri"/>
          <w:sz w:val="22"/>
          <w:szCs w:val="22"/>
          <w:lang w:val="da-DK"/>
        </w:rPr>
        <w:t>Merete Skov Habermann m</w:t>
      </w:r>
      <w:r w:rsidR="00B64835">
        <w:rPr>
          <w:rFonts w:ascii="Calibri" w:hAnsi="Calibri"/>
          <w:sz w:val="22"/>
          <w:szCs w:val="22"/>
          <w:lang w:val="da-DK"/>
        </w:rPr>
        <w:t>ed henblik på</w:t>
      </w:r>
      <w:r>
        <w:rPr>
          <w:rFonts w:ascii="Calibri" w:hAnsi="Calibri"/>
          <w:sz w:val="22"/>
          <w:szCs w:val="22"/>
          <w:lang w:val="da-DK"/>
        </w:rPr>
        <w:t xml:space="preserve"> at få en arbejdsmiljøkonsul</w:t>
      </w:r>
      <w:bookmarkStart w:id="0" w:name="_GoBack"/>
      <w:bookmarkEnd w:id="0"/>
      <w:r>
        <w:rPr>
          <w:rFonts w:ascii="Calibri" w:hAnsi="Calibri"/>
          <w:sz w:val="22"/>
          <w:szCs w:val="22"/>
          <w:lang w:val="da-DK"/>
        </w:rPr>
        <w:t xml:space="preserve">ent </w:t>
      </w:r>
      <w:r w:rsidR="00B64835">
        <w:rPr>
          <w:rFonts w:ascii="Calibri" w:hAnsi="Calibri"/>
          <w:sz w:val="22"/>
          <w:szCs w:val="22"/>
          <w:lang w:val="da-DK"/>
        </w:rPr>
        <w:t>i spil i forhold til pakhusproblemstillingen.</w:t>
      </w:r>
      <w:r w:rsidR="000A405A">
        <w:rPr>
          <w:rFonts w:ascii="Calibri" w:hAnsi="Calibri"/>
          <w:sz w:val="22"/>
          <w:szCs w:val="22"/>
          <w:lang w:val="da-DK"/>
        </w:rPr>
        <w:t xml:space="preserve"> (IDK har efterfølgende meddelt, at de er i proces med tiltag).</w:t>
      </w:r>
    </w:p>
    <w:p w14:paraId="608B5FB4" w14:textId="59AB9B40" w:rsidR="00B64835" w:rsidRDefault="00B64835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</w:p>
    <w:p w14:paraId="28FE4577" w14:textId="5DE37553" w:rsidR="00CB4977" w:rsidRDefault="00CB4977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4: Events 2018</w:t>
      </w:r>
    </w:p>
    <w:p w14:paraId="660AE5C6" w14:textId="77777777" w:rsidR="00CB4977" w:rsidRDefault="00CB4977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</w:p>
    <w:p w14:paraId="51B3CA4D" w14:textId="4A07890A" w:rsidR="00CB4977" w:rsidRDefault="00B64835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FAMU tilrettelægger a</w:t>
      </w:r>
      <w:r w:rsidR="00CB4977">
        <w:rPr>
          <w:rFonts w:ascii="Calibri" w:hAnsi="Calibri"/>
          <w:sz w:val="22"/>
          <w:szCs w:val="22"/>
          <w:lang w:val="da-DK"/>
        </w:rPr>
        <w:t xml:space="preserve">rrangement for de lokale arbejdsmiljøgrupper med kernefokusområdet stress/trivsel – evt. som ekskursion. FAMU mødes herom 23. maj og afrunder mødet med </w:t>
      </w:r>
      <w:r w:rsidR="00CB4977">
        <w:rPr>
          <w:rFonts w:ascii="Calibri" w:hAnsi="Calibri"/>
          <w:sz w:val="22"/>
          <w:szCs w:val="22"/>
          <w:lang w:val="da-DK"/>
        </w:rPr>
        <w:lastRenderedPageBreak/>
        <w:t xml:space="preserve">afskedsfrokost </w:t>
      </w:r>
      <w:r w:rsidR="003C06B2">
        <w:rPr>
          <w:rFonts w:ascii="Calibri" w:hAnsi="Calibri"/>
          <w:sz w:val="22"/>
          <w:szCs w:val="22"/>
          <w:lang w:val="da-DK"/>
        </w:rPr>
        <w:t>for</w:t>
      </w:r>
      <w:r w:rsidR="00CB4977">
        <w:rPr>
          <w:rFonts w:ascii="Calibri" w:hAnsi="Calibri"/>
          <w:sz w:val="22"/>
          <w:szCs w:val="22"/>
          <w:lang w:val="da-DK"/>
        </w:rPr>
        <w:t xml:space="preserve"> Bettina Ross. </w:t>
      </w:r>
    </w:p>
    <w:p w14:paraId="1AF890D3" w14:textId="77777777" w:rsidR="00B64835" w:rsidRDefault="00B64835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</w:p>
    <w:p w14:paraId="5D10ECA4" w14:textId="33318B58" w:rsidR="00AA17D7" w:rsidRDefault="00AA17D7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 w:rsidRPr="00AA17D7">
        <w:rPr>
          <w:rFonts w:ascii="Calibri" w:hAnsi="Calibri"/>
          <w:b/>
          <w:sz w:val="22"/>
          <w:szCs w:val="22"/>
          <w:lang w:val="da-DK"/>
        </w:rPr>
        <w:t xml:space="preserve">Punkt 5: </w:t>
      </w:r>
      <w:r w:rsidR="00CB4977">
        <w:rPr>
          <w:rFonts w:ascii="Calibri" w:hAnsi="Calibri"/>
          <w:b/>
          <w:sz w:val="22"/>
          <w:szCs w:val="22"/>
          <w:lang w:val="da-DK"/>
        </w:rPr>
        <w:t>Eventuelt</w:t>
      </w:r>
    </w:p>
    <w:p w14:paraId="6C0607C9" w14:textId="77777777" w:rsidR="003C06B2" w:rsidRDefault="003C06B2" w:rsidP="003C06B2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</w:p>
    <w:p w14:paraId="7AB715CD" w14:textId="011EAAFF" w:rsidR="003C06B2" w:rsidRDefault="003C06B2" w:rsidP="003C06B2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Simon Møberg Torp følger op på indsatsen mod rygning i atriumgården ved fagrådslokalet for religion og filosofi.</w:t>
      </w:r>
    </w:p>
    <w:p w14:paraId="3F29703A" w14:textId="77777777" w:rsidR="00F32C0F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720"/>
        <w:rPr>
          <w:rFonts w:ascii="Calibri" w:hAnsi="Calibri"/>
          <w:sz w:val="22"/>
          <w:szCs w:val="22"/>
          <w:lang w:val="da-DK"/>
        </w:rPr>
      </w:pPr>
    </w:p>
    <w:p w14:paraId="33C33AD6" w14:textId="2F2C68ED" w:rsidR="00F32C0F" w:rsidRPr="00F32C0F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 w:rsidRPr="00F32C0F">
        <w:rPr>
          <w:rFonts w:ascii="Calibri" w:hAnsi="Calibri"/>
          <w:b/>
          <w:sz w:val="22"/>
          <w:szCs w:val="22"/>
          <w:lang w:val="da-DK"/>
        </w:rPr>
        <w:t>Simon Møberg Torp</w:t>
      </w:r>
    </w:p>
    <w:p w14:paraId="63B4EE72" w14:textId="55C219F2" w:rsidR="00F32C0F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sectPr w:rsidR="00F32C0F" w:rsidSect="0096768D">
      <w:headerReference w:type="default" r:id="rId10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19814467" w:rsidR="00D76206" w:rsidRDefault="00AA17D7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2065F0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2065F0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marts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65F0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8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19814467" w:rsidR="00D76206" w:rsidRDefault="00AA17D7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2065F0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2065F0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marts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65F0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8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4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8"/>
  </w:num>
  <w:num w:numId="3">
    <w:abstractNumId w:val="12"/>
  </w:num>
  <w:num w:numId="4">
    <w:abstractNumId w:val="27"/>
  </w:num>
  <w:num w:numId="5">
    <w:abstractNumId w:val="33"/>
  </w:num>
  <w:num w:numId="6">
    <w:abstractNumId w:val="17"/>
  </w:num>
  <w:num w:numId="7">
    <w:abstractNumId w:val="19"/>
  </w:num>
  <w:num w:numId="8">
    <w:abstractNumId w:val="36"/>
  </w:num>
  <w:num w:numId="9">
    <w:abstractNumId w:val="37"/>
  </w:num>
  <w:num w:numId="10">
    <w:abstractNumId w:val="25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0"/>
  </w:num>
  <w:num w:numId="15">
    <w:abstractNumId w:val="11"/>
  </w:num>
  <w:num w:numId="16">
    <w:abstractNumId w:val="31"/>
  </w:num>
  <w:num w:numId="17">
    <w:abstractNumId w:val="24"/>
  </w:num>
  <w:num w:numId="18">
    <w:abstractNumId w:val="22"/>
  </w:num>
  <w:num w:numId="19">
    <w:abstractNumId w:val="32"/>
  </w:num>
  <w:num w:numId="20">
    <w:abstractNumId w:val="6"/>
  </w:num>
  <w:num w:numId="21">
    <w:abstractNumId w:val="34"/>
  </w:num>
  <w:num w:numId="22">
    <w:abstractNumId w:val="15"/>
  </w:num>
  <w:num w:numId="23">
    <w:abstractNumId w:val="10"/>
  </w:num>
  <w:num w:numId="24">
    <w:abstractNumId w:val="21"/>
  </w:num>
  <w:num w:numId="25">
    <w:abstractNumId w:val="14"/>
  </w:num>
  <w:num w:numId="26">
    <w:abstractNumId w:val="35"/>
  </w:num>
  <w:num w:numId="27">
    <w:abstractNumId w:val="0"/>
  </w:num>
  <w:num w:numId="28">
    <w:abstractNumId w:val="8"/>
  </w:num>
  <w:num w:numId="29">
    <w:abstractNumId w:val="5"/>
  </w:num>
  <w:num w:numId="30">
    <w:abstractNumId w:val="26"/>
  </w:num>
  <w:num w:numId="31">
    <w:abstractNumId w:val="7"/>
  </w:num>
  <w:num w:numId="32">
    <w:abstractNumId w:val="16"/>
  </w:num>
  <w:num w:numId="33">
    <w:abstractNumId w:val="13"/>
  </w:num>
  <w:num w:numId="34">
    <w:abstractNumId w:val="29"/>
  </w:num>
  <w:num w:numId="35">
    <w:abstractNumId w:val="1"/>
  </w:num>
  <w:num w:numId="36">
    <w:abstractNumId w:val="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405A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41A30"/>
    <w:rsid w:val="00150B27"/>
    <w:rsid w:val="00151271"/>
    <w:rsid w:val="00151D2E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05F8"/>
    <w:rsid w:val="00203831"/>
    <w:rsid w:val="00203861"/>
    <w:rsid w:val="002065F0"/>
    <w:rsid w:val="002143DD"/>
    <w:rsid w:val="00214712"/>
    <w:rsid w:val="00215A2B"/>
    <w:rsid w:val="002174B5"/>
    <w:rsid w:val="002231D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78A3"/>
    <w:rsid w:val="00281C70"/>
    <w:rsid w:val="0028387C"/>
    <w:rsid w:val="00291077"/>
    <w:rsid w:val="0029465D"/>
    <w:rsid w:val="00296C70"/>
    <w:rsid w:val="002978DA"/>
    <w:rsid w:val="002A032F"/>
    <w:rsid w:val="002A0E73"/>
    <w:rsid w:val="002A72F3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6B2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1AFE"/>
    <w:rsid w:val="004B5347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4CD4"/>
    <w:rsid w:val="00556519"/>
    <w:rsid w:val="00556DB9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B65C0"/>
    <w:rsid w:val="005C2E26"/>
    <w:rsid w:val="005C4462"/>
    <w:rsid w:val="005C56BA"/>
    <w:rsid w:val="005C5BCD"/>
    <w:rsid w:val="005D5B8C"/>
    <w:rsid w:val="005D7DCC"/>
    <w:rsid w:val="005E4CE6"/>
    <w:rsid w:val="005E4F51"/>
    <w:rsid w:val="005F2600"/>
    <w:rsid w:val="00602487"/>
    <w:rsid w:val="00602A20"/>
    <w:rsid w:val="006157FD"/>
    <w:rsid w:val="00617562"/>
    <w:rsid w:val="00621BF6"/>
    <w:rsid w:val="00623B5A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343C"/>
    <w:rsid w:val="006E7CAF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22D"/>
    <w:rsid w:val="0079768C"/>
    <w:rsid w:val="007A119A"/>
    <w:rsid w:val="007B1816"/>
    <w:rsid w:val="007B7967"/>
    <w:rsid w:val="007C21BD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27C78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17D7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483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4977"/>
    <w:rsid w:val="00CB770D"/>
    <w:rsid w:val="00CC160C"/>
    <w:rsid w:val="00CC1875"/>
    <w:rsid w:val="00CC7E7A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206"/>
    <w:rsid w:val="00D76AB8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6CE8"/>
    <w:rsid w:val="00E04096"/>
    <w:rsid w:val="00E06B35"/>
    <w:rsid w:val="00E12CEE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51709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8421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dunet.dk/Administration/RaadNaevnUdvalg/Hovedarbejdsmiljoudvalget/Referater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D6B3-CF07-4735-BEFF-43B9751D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2</cp:revision>
  <cp:lastPrinted>2016-04-13T10:20:00Z</cp:lastPrinted>
  <dcterms:created xsi:type="dcterms:W3CDTF">2018-03-19T13:41:00Z</dcterms:created>
  <dcterms:modified xsi:type="dcterms:W3CDTF">2018-03-19T13:41:00Z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{9D785F9B-FDC3-4943-85F4-0C1E0B52898D}</vt:lpwstr>
  </property>
</Properties>
</file>