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30A5" w14:textId="020A2D3D" w:rsidR="001C1079" w:rsidRPr="005B65C0" w:rsidRDefault="001C1079" w:rsidP="00350FE8">
      <w:pPr>
        <w:tabs>
          <w:tab w:val="right" w:pos="9071"/>
        </w:tabs>
        <w:ind w:left="2694" w:hanging="2552"/>
        <w:jc w:val="both"/>
        <w:rPr>
          <w:rFonts w:ascii="Calibri" w:hAnsi="Calibri"/>
          <w:b/>
          <w:i/>
          <w:iCs/>
          <w:sz w:val="22"/>
          <w:szCs w:val="22"/>
          <w:lang w:val="da-DK"/>
        </w:rPr>
      </w:pPr>
      <w:bookmarkStart w:id="0" w:name="_GoBack"/>
      <w:bookmarkEnd w:id="0"/>
      <w:r w:rsidRPr="005B65C0">
        <w:rPr>
          <w:rFonts w:ascii="Calibri" w:hAnsi="Calibri"/>
          <w:b/>
          <w:sz w:val="22"/>
          <w:szCs w:val="22"/>
          <w:lang w:val="da-DK"/>
        </w:rPr>
        <w:t>REFERAT</w:t>
      </w:r>
    </w:p>
    <w:p w14:paraId="5394EBBA" w14:textId="7BF4DFFD" w:rsidR="001C1079" w:rsidRPr="00296C70" w:rsidRDefault="001C1079" w:rsidP="00FE7722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</w:t>
      </w:r>
      <w:r w:rsidR="00151271">
        <w:rPr>
          <w:rFonts w:ascii="Calibri" w:hAnsi="Calibr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6D8C6600" w14:textId="3E595305" w:rsid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  <w:r w:rsidR="00F32C0F">
        <w:rPr>
          <w:rFonts w:ascii="Calibri" w:hAnsi="Calibri"/>
          <w:sz w:val="22"/>
          <w:szCs w:val="22"/>
          <w:lang w:val="da-DK"/>
        </w:rPr>
        <w:t xml:space="preserve"> (formand)</w:t>
      </w:r>
    </w:p>
    <w:p w14:paraId="1326F409" w14:textId="03D2A982" w:rsidR="00151271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F32C0F">
        <w:rPr>
          <w:rFonts w:ascii="Calibri" w:hAnsi="Calibri"/>
          <w:sz w:val="22"/>
          <w:szCs w:val="22"/>
          <w:lang w:val="da-DK"/>
        </w:rPr>
        <w:t xml:space="preserve"> (arbejdslederrepræsentant)</w:t>
      </w:r>
    </w:p>
    <w:p w14:paraId="083776D3" w14:textId="52D63C31" w:rsidR="006255CF" w:rsidRDefault="006255CF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Bettina Ross (arbejdsmiljørepræsentant)</w:t>
      </w:r>
    </w:p>
    <w:p w14:paraId="142764E5" w14:textId="77777777" w:rsidR="006255CF" w:rsidRDefault="006255CF" w:rsidP="00FE7722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E761F6F" w14:textId="1F2D459B" w:rsidR="00B6560E" w:rsidRDefault="00151271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Sekretær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173A0E"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14:paraId="04A0B008" w14:textId="77777777" w:rsidR="00CC160C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38DDA0E" w14:textId="09E01B96" w:rsidR="00B6560E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255CF">
        <w:rPr>
          <w:rFonts w:ascii="Calibri" w:hAnsi="Calibri"/>
          <w:sz w:val="22"/>
          <w:szCs w:val="22"/>
          <w:lang w:val="da-DK"/>
        </w:rPr>
        <w:t xml:space="preserve">8. august </w:t>
      </w:r>
      <w:r w:rsidR="0079722D">
        <w:rPr>
          <w:rFonts w:ascii="Calibri" w:hAnsi="Calibri"/>
          <w:sz w:val="22"/>
          <w:szCs w:val="22"/>
          <w:lang w:val="da-DK"/>
        </w:rPr>
        <w:t>2017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D76206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0107E76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38D898BB" w14:textId="280D15B0" w:rsidR="00DE0B3F" w:rsidRDefault="00B6560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 xml:space="preserve">1: Godkendelse af </w:t>
      </w:r>
      <w:r w:rsidR="002374E6">
        <w:rPr>
          <w:rFonts w:ascii="Calibri" w:hAnsi="Calibr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Default="00CC160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7A1A72FB" w14:textId="107668CD" w:rsidR="00CC160C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Referatet blev godkendt.</w:t>
      </w:r>
    </w:p>
    <w:p w14:paraId="63BA03A3" w14:textId="77777777" w:rsidR="00DE0B3F" w:rsidRDefault="00DE0B3F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sz w:val="22"/>
          <w:szCs w:val="22"/>
          <w:lang w:val="da-DK"/>
        </w:rPr>
        <w:tab/>
      </w:r>
    </w:p>
    <w:p w14:paraId="722A792D" w14:textId="74649D91" w:rsidR="00F8280D" w:rsidRDefault="00B6560E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151271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65806B99" w14:textId="77777777" w:rsidR="0079722D" w:rsidRPr="00B14734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/>
          <w:b/>
          <w:sz w:val="22"/>
          <w:szCs w:val="22"/>
          <w:lang w:val="da-DK"/>
        </w:rPr>
      </w:pP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</w:p>
    <w:p w14:paraId="0AACBA35" w14:textId="1FD0622B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r w:rsidRPr="00B14734">
        <w:rPr>
          <w:rFonts w:asciiTheme="minorHAnsi" w:hAnsiTheme="minorHAnsi"/>
          <w:sz w:val="22"/>
          <w:szCs w:val="22"/>
          <w:lang w:val="da-DK"/>
        </w:rPr>
        <w:t xml:space="preserve">Referat af HAMU møde d. </w:t>
      </w:r>
      <w:r w:rsidR="005055C1" w:rsidRPr="00B14734">
        <w:rPr>
          <w:rFonts w:asciiTheme="minorHAnsi" w:hAnsiTheme="minorHAnsi"/>
          <w:sz w:val="22"/>
          <w:szCs w:val="22"/>
          <w:lang w:val="da-DK"/>
        </w:rPr>
        <w:t xml:space="preserve">3. marts og d. </w:t>
      </w:r>
      <w:r w:rsidR="006255CF" w:rsidRPr="00B14734">
        <w:rPr>
          <w:rFonts w:asciiTheme="minorHAnsi" w:hAnsiTheme="minorHAnsi"/>
          <w:sz w:val="22"/>
          <w:szCs w:val="22"/>
          <w:lang w:val="da-DK"/>
        </w:rPr>
        <w:t xml:space="preserve">7. juni </w:t>
      </w:r>
      <w:r w:rsidR="005055C1" w:rsidRPr="00B14734">
        <w:rPr>
          <w:rFonts w:asciiTheme="minorHAnsi" w:hAnsiTheme="minorHAnsi"/>
          <w:sz w:val="22"/>
          <w:szCs w:val="22"/>
          <w:lang w:val="da-DK"/>
        </w:rPr>
        <w:t xml:space="preserve">2017 </w:t>
      </w:r>
      <w:r w:rsidR="00D76206">
        <w:fldChar w:fldCharType="begin"/>
      </w:r>
      <w:r w:rsidR="00D76206" w:rsidRPr="00D76206">
        <w:rPr>
          <w:lang w:val="da-DK"/>
        </w:rPr>
        <w:instrText xml:space="preserve"> HYPERLINK "http://sdunet.dk/Administration/RaadNaevnUdvalg/Hovedarbejdsmiljoudvalget/Referater.aspx" </w:instrText>
      </w:r>
      <w:r w:rsidR="00D76206">
        <w:fldChar w:fldCharType="separate"/>
      </w:r>
      <w:r w:rsidRPr="00B14734">
        <w:rPr>
          <w:rStyle w:val="Hyperlink"/>
          <w:rFonts w:asciiTheme="minorHAnsi" w:hAnsiTheme="minorHAnsi"/>
          <w:sz w:val="22"/>
          <w:szCs w:val="22"/>
          <w:lang w:val="da-DK"/>
        </w:rPr>
        <w:t>http://sdunet.dk/Administration/RaadNaevnUdvalg/Hovedarbejdsmiljoudvalget/Referater.aspx</w:t>
      </w:r>
      <w:r w:rsidR="00D76206">
        <w:rPr>
          <w:rStyle w:val="Hyperlink"/>
          <w:rFonts w:asciiTheme="minorHAnsi" w:hAnsiTheme="minorHAnsi"/>
          <w:sz w:val="22"/>
          <w:szCs w:val="22"/>
          <w:lang w:val="da-DK"/>
        </w:rPr>
        <w:fldChar w:fldCharType="end"/>
      </w:r>
    </w:p>
    <w:p w14:paraId="1F702CC4" w14:textId="77777777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r w:rsidRPr="00B14734">
        <w:rPr>
          <w:rFonts w:asciiTheme="minorHAnsi" w:hAnsiTheme="minorHAnsi"/>
          <w:sz w:val="22"/>
          <w:szCs w:val="22"/>
          <w:lang w:val="da-DK"/>
        </w:rPr>
        <w:t>Eventuelt</w:t>
      </w:r>
    </w:p>
    <w:p w14:paraId="324959F6" w14:textId="77777777" w:rsidR="0079722D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6439C9D2" w14:textId="5A7E9D5D" w:rsidR="00B14734" w:rsidRPr="00B14734" w:rsidRDefault="005055C1" w:rsidP="00B14734">
      <w:pPr>
        <w:ind w:left="284"/>
        <w:rPr>
          <w:rFonts w:asciiTheme="minorHAnsi" w:hAnsiTheme="minorHAnsi"/>
          <w:color w:val="000000"/>
          <w:sz w:val="22"/>
          <w:szCs w:val="22"/>
          <w:lang w:val="da-DK"/>
        </w:rPr>
      </w:pPr>
      <w:r w:rsidRPr="005D5B8C">
        <w:rPr>
          <w:rFonts w:asciiTheme="minorHAnsi" w:hAnsiTheme="minorHAnsi"/>
          <w:sz w:val="22"/>
          <w:szCs w:val="22"/>
          <w:lang w:val="da-DK"/>
        </w:rPr>
        <w:t>Medarbejderrepræsentanterne i alle arbejdsmiljøgrupper ved SDU er på valg i efteråret 2017</w:t>
      </w:r>
      <w:r w:rsidR="005D5B8C">
        <w:rPr>
          <w:rFonts w:asciiTheme="minorHAnsi" w:hAnsiTheme="minorHAnsi"/>
          <w:sz w:val="22"/>
          <w:szCs w:val="22"/>
          <w:lang w:val="da-DK"/>
        </w:rPr>
        <w:t>.</w:t>
      </w:r>
      <w:r w:rsidR="00B1473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B14734">
        <w:rPr>
          <w:rFonts w:asciiTheme="minorHAnsi" w:hAnsiTheme="minorHAnsi"/>
          <w:sz w:val="22"/>
          <w:szCs w:val="22"/>
          <w:lang w:val="da-DK"/>
        </w:rPr>
        <w:br/>
      </w:r>
      <w:r w:rsidR="00B14734" w:rsidRPr="00B14734">
        <w:rPr>
          <w:rFonts w:asciiTheme="minorHAnsi" w:hAnsiTheme="minorHAnsi"/>
          <w:color w:val="000000"/>
          <w:sz w:val="22"/>
          <w:szCs w:val="22"/>
          <w:lang w:val="da-DK"/>
        </w:rPr>
        <w:t xml:space="preserve">Ift. FAMU er der tale om </w:t>
      </w:r>
      <w:r w:rsidR="00B14734" w:rsidRPr="00B14734">
        <w:rPr>
          <w:rFonts w:asciiTheme="minorHAnsi" w:hAnsiTheme="minorHAnsi"/>
          <w:i/>
          <w:iCs/>
          <w:color w:val="000000"/>
          <w:sz w:val="22"/>
          <w:szCs w:val="22"/>
          <w:lang w:val="da-DK"/>
        </w:rPr>
        <w:t>indirekte valg</w:t>
      </w:r>
      <w:r w:rsidR="00B14734" w:rsidRPr="00B14734">
        <w:rPr>
          <w:rFonts w:asciiTheme="minorHAnsi" w:hAnsiTheme="minorHAnsi"/>
          <w:color w:val="000000"/>
          <w:sz w:val="22"/>
          <w:szCs w:val="22"/>
          <w:lang w:val="da-DK"/>
        </w:rPr>
        <w:t xml:space="preserve"> blandt de valgte arbejdsmiljørepræsentanter i arbejdsmiljøgrupperne.</w:t>
      </w:r>
    </w:p>
    <w:p w14:paraId="6237C658" w14:textId="77777777" w:rsidR="00B14734" w:rsidRPr="00B14734" w:rsidRDefault="00B14734" w:rsidP="00B14734">
      <w:pPr>
        <w:ind w:left="284"/>
        <w:rPr>
          <w:rFonts w:asciiTheme="minorHAnsi" w:hAnsiTheme="minorHAnsi"/>
          <w:color w:val="000000"/>
          <w:sz w:val="22"/>
          <w:szCs w:val="22"/>
          <w:lang w:val="da-DK"/>
        </w:rPr>
      </w:pPr>
      <w:r w:rsidRPr="00B14734">
        <w:rPr>
          <w:rFonts w:asciiTheme="minorHAnsi" w:hAnsiTheme="minorHAnsi"/>
          <w:color w:val="000000"/>
          <w:sz w:val="22"/>
          <w:szCs w:val="22"/>
          <w:lang w:val="da-DK"/>
        </w:rPr>
        <w:t xml:space="preserve">A-sidens repræsentation i FAMU sker ved dekanens </w:t>
      </w:r>
      <w:r w:rsidRPr="00B14734">
        <w:rPr>
          <w:rFonts w:asciiTheme="minorHAnsi" w:hAnsiTheme="minorHAnsi"/>
          <w:i/>
          <w:iCs/>
          <w:color w:val="000000"/>
          <w:sz w:val="22"/>
          <w:szCs w:val="22"/>
          <w:lang w:val="da-DK"/>
        </w:rPr>
        <w:t>udpegning</w:t>
      </w:r>
      <w:r w:rsidRPr="00B14734">
        <w:rPr>
          <w:rFonts w:asciiTheme="minorHAnsi" w:hAnsiTheme="minorHAnsi"/>
          <w:color w:val="000000"/>
          <w:sz w:val="22"/>
          <w:szCs w:val="22"/>
          <w:lang w:val="da-DK"/>
        </w:rPr>
        <w:t xml:space="preserve"> blandt arbejdsmiljøgruppelederne (= institutlederne).</w:t>
      </w:r>
    </w:p>
    <w:p w14:paraId="1658AF02" w14:textId="77777777" w:rsidR="005D5B8C" w:rsidRDefault="005D5B8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/>
          <w:sz w:val="22"/>
          <w:szCs w:val="22"/>
          <w:lang w:val="da-DK"/>
        </w:rPr>
      </w:pPr>
    </w:p>
    <w:p w14:paraId="7276E580" w14:textId="61C3166C" w:rsidR="005D5B8C" w:rsidRPr="005D5B8C" w:rsidRDefault="005D5B8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Arbejdsmiljøorganiseringen i byerne drøftedes</w:t>
      </w:r>
      <w:proofErr w:type="gramStart"/>
      <w:r>
        <w:rPr>
          <w:rFonts w:asciiTheme="minorHAnsi" w:hAnsiTheme="minorHAnsi"/>
          <w:sz w:val="22"/>
          <w:szCs w:val="22"/>
          <w:lang w:val="da-DK"/>
        </w:rPr>
        <w:t xml:space="preserve"> (i referat af HAMU møde d. 7. juni</w:t>
      </w:r>
      <w:r w:rsidR="00B14734">
        <w:rPr>
          <w:rFonts w:asciiTheme="minorHAnsi" w:hAnsiTheme="minorHAnsi"/>
          <w:sz w:val="22"/>
          <w:szCs w:val="22"/>
          <w:lang w:val="da-DK"/>
        </w:rPr>
        <w:t xml:space="preserve"> redegøres herfor - se pkt.</w:t>
      </w:r>
      <w:proofErr w:type="gramEnd"/>
      <w:r w:rsidR="00B14734">
        <w:rPr>
          <w:rFonts w:asciiTheme="minorHAnsi" w:hAnsiTheme="minorHAnsi"/>
          <w:sz w:val="22"/>
          <w:szCs w:val="22"/>
          <w:lang w:val="da-DK"/>
        </w:rPr>
        <w:t xml:space="preserve"> 3</w:t>
      </w:r>
      <w:r>
        <w:rPr>
          <w:rFonts w:asciiTheme="minorHAnsi" w:hAnsiTheme="minorHAnsi"/>
          <w:sz w:val="22"/>
          <w:szCs w:val="22"/>
          <w:lang w:val="da-DK"/>
        </w:rPr>
        <w:t>).</w:t>
      </w:r>
    </w:p>
    <w:p w14:paraId="7113E3DB" w14:textId="77777777" w:rsidR="009D124A" w:rsidRDefault="009D124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23194B16" w14:textId="7CDFEC86" w:rsidR="0053310A" w:rsidRPr="00FE7722" w:rsidRDefault="0053310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4C5477"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6255CF">
        <w:rPr>
          <w:rFonts w:ascii="Calibri" w:hAnsi="Calibri"/>
          <w:b/>
          <w:sz w:val="22"/>
          <w:szCs w:val="22"/>
          <w:lang w:val="da-DK"/>
        </w:rPr>
        <w:t>Events 2017</w:t>
      </w:r>
    </w:p>
    <w:p w14:paraId="17DAE4D3" w14:textId="77777777" w:rsidR="00350FE8" w:rsidRDefault="00350FE8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0ECCAF41" w14:textId="7532F493" w:rsidR="006255CF" w:rsidRDefault="006255C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Program for og tilrettelæggelse af kommende FAMU arrangement d. 4. september 2017 drøftedes. Arrangementet er planlagt for de lokale </w:t>
      </w:r>
      <w:proofErr w:type="gramStart"/>
      <w:r>
        <w:rPr>
          <w:rFonts w:ascii="Calibri" w:hAnsi="Calibri"/>
          <w:sz w:val="22"/>
          <w:szCs w:val="22"/>
          <w:lang w:val="da-DK"/>
        </w:rPr>
        <w:t xml:space="preserve">arbejdsmiljøgrupper </w:t>
      </w:r>
      <w:r w:rsidR="00DF6CE8">
        <w:rPr>
          <w:rFonts w:ascii="Calibri" w:hAnsi="Calibri"/>
          <w:sz w:val="22"/>
          <w:szCs w:val="22"/>
          <w:lang w:val="da-DK"/>
        </w:rPr>
        <w:t>.</w:t>
      </w:r>
      <w:proofErr w:type="gramEnd"/>
      <w:r w:rsidR="00DF6CE8">
        <w:rPr>
          <w:rFonts w:ascii="Calibri" w:hAnsi="Calibri"/>
          <w:sz w:val="22"/>
          <w:szCs w:val="22"/>
          <w:lang w:val="da-DK"/>
        </w:rPr>
        <w:t xml:space="preserve"> T</w:t>
      </w:r>
      <w:r>
        <w:rPr>
          <w:rFonts w:ascii="Calibri" w:hAnsi="Calibri"/>
          <w:sz w:val="22"/>
          <w:szCs w:val="22"/>
          <w:lang w:val="da-DK"/>
        </w:rPr>
        <w:t xml:space="preserve">emaet er beredskab og arbejdsmiljøgruppernes arbejde med at styrke </w:t>
      </w:r>
      <w:proofErr w:type="spellStart"/>
      <w:r>
        <w:rPr>
          <w:rFonts w:ascii="Calibri" w:hAnsi="Calibri"/>
          <w:sz w:val="22"/>
          <w:szCs w:val="22"/>
          <w:lang w:val="da-DK"/>
        </w:rPr>
        <w:t>awareness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herom ved anvendelse af </w:t>
      </w:r>
      <w:proofErr w:type="spellStart"/>
      <w:r>
        <w:rPr>
          <w:rFonts w:ascii="Calibri" w:hAnsi="Calibri"/>
          <w:sz w:val="22"/>
          <w:szCs w:val="22"/>
          <w:lang w:val="da-DK"/>
        </w:rPr>
        <w:t>nudging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. Merete Skov Habermann, Henrik Mørkenborg Ravn, Morten </w:t>
      </w:r>
      <w:proofErr w:type="spellStart"/>
      <w:r>
        <w:rPr>
          <w:rFonts w:ascii="Calibri" w:hAnsi="Calibri"/>
          <w:sz w:val="22"/>
          <w:szCs w:val="22"/>
          <w:lang w:val="da-DK"/>
        </w:rPr>
        <w:t>Waagholt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Thomsen og Mads Bendixen er oplægsholdere på dagen, som er planlagt afholdt fra 9.00 til 12.00 med efterfølgende frokost.</w:t>
      </w:r>
    </w:p>
    <w:p w14:paraId="527BE726" w14:textId="454A14B6" w:rsidR="005055C1" w:rsidRDefault="005055C1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Fakultetets journalist Susan Grønbech Kongpetsak inviteres til dækning af eventen.</w:t>
      </w:r>
    </w:p>
    <w:p w14:paraId="4A8D5480" w14:textId="77777777" w:rsidR="006255CF" w:rsidRDefault="006255C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2AEF7E41" w14:textId="0E00DF1C" w:rsidR="006255CF" w:rsidRDefault="006255C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Næstkommende FAMU arrangement afholdes i 2018 og forventes afholdt for alle medarbejdere.</w:t>
      </w:r>
      <w:r w:rsidR="005055C1">
        <w:rPr>
          <w:rFonts w:ascii="Calibri" w:hAnsi="Calibri"/>
          <w:sz w:val="22"/>
          <w:szCs w:val="22"/>
          <w:lang w:val="da-DK"/>
        </w:rPr>
        <w:t xml:space="preserve"> Forslag til tema er foreløbig social kapital eller effektiv arbejdstilrettelæggelse.</w:t>
      </w:r>
    </w:p>
    <w:p w14:paraId="2A930BEC" w14:textId="77777777" w:rsidR="00B14734" w:rsidRDefault="00350FE8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/>
      </w:r>
    </w:p>
    <w:p w14:paraId="54C83E0F" w14:textId="77777777" w:rsidR="00B14734" w:rsidRDefault="00B14734" w:rsidP="00B14734">
      <w:pPr>
        <w:widowControl/>
        <w:autoSpaceDE/>
        <w:autoSpaceDN/>
        <w:adjustRightInd/>
        <w:ind w:left="28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 w:type="page"/>
      </w:r>
    </w:p>
    <w:p w14:paraId="74D4B7B6" w14:textId="663D3286" w:rsidR="0053310A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lastRenderedPageBreak/>
        <w:t>Punkt 4: Event</w:t>
      </w:r>
      <w:r w:rsidR="005055C1">
        <w:rPr>
          <w:rFonts w:ascii="Calibri" w:hAnsi="Calibri"/>
          <w:b/>
          <w:sz w:val="22"/>
          <w:szCs w:val="22"/>
          <w:lang w:val="da-DK"/>
        </w:rPr>
        <w:t>uelt</w:t>
      </w:r>
    </w:p>
    <w:p w14:paraId="50F8476B" w14:textId="77777777" w:rsidR="005055C1" w:rsidRDefault="005055C1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5FD8B02E" w14:textId="21019733" w:rsidR="005055C1" w:rsidRPr="00B14734" w:rsidRDefault="00B14734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Intet at </w:t>
      </w:r>
      <w:proofErr w:type="gramStart"/>
      <w:r>
        <w:rPr>
          <w:rFonts w:ascii="Calibri" w:hAnsi="Calibri"/>
          <w:sz w:val="22"/>
          <w:szCs w:val="22"/>
          <w:lang w:val="da-DK"/>
        </w:rPr>
        <w:t>bemærke</w:t>
      </w:r>
      <w:proofErr w:type="gramEnd"/>
      <w:r>
        <w:rPr>
          <w:rFonts w:ascii="Calibri" w:hAnsi="Calibri"/>
          <w:sz w:val="22"/>
          <w:szCs w:val="22"/>
          <w:lang w:val="da-DK"/>
        </w:rPr>
        <w:t>.</w:t>
      </w:r>
    </w:p>
    <w:p w14:paraId="4FBCD4D0" w14:textId="77777777" w:rsidR="009838E4" w:rsidRDefault="009838E4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3F29703A" w14:textId="77777777" w:rsid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720"/>
        <w:rPr>
          <w:rFonts w:ascii="Calibri" w:hAnsi="Calibri"/>
          <w:sz w:val="22"/>
          <w:szCs w:val="22"/>
          <w:lang w:val="da-DK"/>
        </w:rPr>
      </w:pPr>
    </w:p>
    <w:p w14:paraId="33C33AD6" w14:textId="2F2C68ED" w:rsidR="00F32C0F" w:rsidRP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32C0F"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63B4EE72" w14:textId="55C219F2" w:rsid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sectPr w:rsidR="00F32C0F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6F9BFEAF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25. august 2017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6F9BFEAF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25. august 2017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4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7"/>
  </w:num>
  <w:num w:numId="5">
    <w:abstractNumId w:val="33"/>
  </w:num>
  <w:num w:numId="6">
    <w:abstractNumId w:val="17"/>
  </w:num>
  <w:num w:numId="7">
    <w:abstractNumId w:val="19"/>
  </w:num>
  <w:num w:numId="8">
    <w:abstractNumId w:val="36"/>
  </w:num>
  <w:num w:numId="9">
    <w:abstractNumId w:val="37"/>
  </w:num>
  <w:num w:numId="10">
    <w:abstractNumId w:val="25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0"/>
  </w:num>
  <w:num w:numId="15">
    <w:abstractNumId w:val="11"/>
  </w:num>
  <w:num w:numId="16">
    <w:abstractNumId w:val="31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4"/>
  </w:num>
  <w:num w:numId="22">
    <w:abstractNumId w:val="15"/>
  </w:num>
  <w:num w:numId="23">
    <w:abstractNumId w:val="10"/>
  </w:num>
  <w:num w:numId="24">
    <w:abstractNumId w:val="21"/>
  </w:num>
  <w:num w:numId="25">
    <w:abstractNumId w:val="14"/>
  </w:num>
  <w:num w:numId="26">
    <w:abstractNumId w:val="35"/>
  </w:num>
  <w:num w:numId="27">
    <w:abstractNumId w:val="0"/>
  </w:num>
  <w:num w:numId="28">
    <w:abstractNumId w:val="8"/>
  </w:num>
  <w:num w:numId="29">
    <w:abstractNumId w:val="5"/>
  </w:num>
  <w:num w:numId="30">
    <w:abstractNumId w:val="26"/>
  </w:num>
  <w:num w:numId="31">
    <w:abstractNumId w:val="7"/>
  </w:num>
  <w:num w:numId="32">
    <w:abstractNumId w:val="16"/>
  </w:num>
  <w:num w:numId="33">
    <w:abstractNumId w:val="13"/>
  </w:num>
  <w:num w:numId="34">
    <w:abstractNumId w:val="29"/>
  </w:num>
  <w:num w:numId="35">
    <w:abstractNumId w:val="1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1AF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55C1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B65C0"/>
    <w:rsid w:val="005C2E26"/>
    <w:rsid w:val="005C4462"/>
    <w:rsid w:val="005C56BA"/>
    <w:rsid w:val="005C5BCD"/>
    <w:rsid w:val="005D5B8C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D2BE0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71C7-E6DC-4A91-AE78-919107D7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2</cp:revision>
  <cp:lastPrinted>2016-04-13T10:20:00Z</cp:lastPrinted>
  <dcterms:created xsi:type="dcterms:W3CDTF">2017-08-25T12:04:00Z</dcterms:created>
  <dcterms:modified xsi:type="dcterms:W3CDTF">2017-08-25T12:04:00Z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{F2BD7041-04C6-459B-9202-D0202F07F287}</vt:lpwstr>
  </property>
</Properties>
</file>