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E26400">
        <w:rPr>
          <w:rFonts w:ascii="Times New Roman" w:hAnsi="Times New Roman" w:cs="Times New Roman"/>
        </w:rPr>
        <w:t xml:space="preserve">17. marts </w:t>
      </w:r>
      <w:r w:rsidR="00FD5064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945B06" w:rsidRPr="00945B06" w:rsidRDefault="00945B0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Notat fra institutledermøde den 25. februar 2014</w:t>
      </w:r>
      <w:r>
        <w:rPr>
          <w:sz w:val="22"/>
          <w:szCs w:val="22"/>
          <w:lang w:val="da-DK"/>
        </w:rPr>
        <w:t>.</w:t>
      </w:r>
    </w:p>
    <w:p w:rsidR="00945B06" w:rsidRPr="00945B06" w:rsidRDefault="00945B0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2720F" w:rsidRDefault="00945B06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var: dekanen, Steffen Nordahl Lund, Jesper Carlsen, Per Krogh Hansen, Anne Jensen, Lars G. Binderup, Mads Funding, Lisbeth Broegaard Petersen og Gitta Stærmose.</w:t>
      </w:r>
    </w:p>
    <w:p w:rsidR="00945B06" w:rsidRDefault="00945B06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45B06" w:rsidRPr="00DF2D3E" w:rsidRDefault="00945B06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Under punkt 2 deltog </w:t>
      </w:r>
      <w:r w:rsidRPr="00DF2D3E">
        <w:rPr>
          <w:sz w:val="22"/>
          <w:szCs w:val="22"/>
          <w:lang w:val="da-DK"/>
        </w:rPr>
        <w:t xml:space="preserve">Frank Blikker Lundsberg, Birgitte Hee Olesen og Lene Lysholt. </w:t>
      </w:r>
    </w:p>
    <w:p w:rsidR="00945B06" w:rsidRPr="00DF2D3E" w:rsidRDefault="00945B06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7B63" w:rsidRPr="00DF2D3E" w:rsidRDefault="00945B06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F2D3E">
        <w:rPr>
          <w:sz w:val="22"/>
          <w:szCs w:val="22"/>
          <w:lang w:val="da-DK"/>
        </w:rPr>
        <w:t xml:space="preserve">Punkterne behandledes i rækkefølgen </w:t>
      </w:r>
      <w:r w:rsidR="007C7B63" w:rsidRPr="00DF2D3E">
        <w:rPr>
          <w:sz w:val="22"/>
          <w:szCs w:val="22"/>
          <w:lang w:val="da-DK"/>
        </w:rPr>
        <w:t xml:space="preserve">1 -6, 8 og 7. </w:t>
      </w: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945B06" w:rsidRDefault="00945B06" w:rsidP="00945B0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447F4D" w:rsidRPr="00945B06">
        <w:rPr>
          <w:sz w:val="22"/>
          <w:szCs w:val="22"/>
          <w:u w:val="single"/>
          <w:lang w:val="da-DK"/>
        </w:rPr>
        <w:t>Godke</w:t>
      </w:r>
      <w:r w:rsidR="00504F55" w:rsidRPr="00945B06">
        <w:rPr>
          <w:sz w:val="22"/>
          <w:szCs w:val="22"/>
          <w:u w:val="single"/>
          <w:lang w:val="da-DK"/>
        </w:rPr>
        <w:t xml:space="preserve">ndelse af notater fra møder den </w:t>
      </w:r>
      <w:r w:rsidR="00447F4D" w:rsidRPr="00945B06">
        <w:rPr>
          <w:sz w:val="22"/>
          <w:szCs w:val="22"/>
          <w:u w:val="single"/>
          <w:lang w:val="da-DK"/>
        </w:rPr>
        <w:t>17. december 2013</w:t>
      </w:r>
      <w:r w:rsidR="00504F55" w:rsidRPr="00945B06">
        <w:rPr>
          <w:sz w:val="22"/>
          <w:szCs w:val="22"/>
          <w:u w:val="single"/>
          <w:lang w:val="da-DK"/>
        </w:rPr>
        <w:t xml:space="preserve"> og 31. januar 2014</w:t>
      </w:r>
      <w:r w:rsidR="00304663" w:rsidRPr="00945B06">
        <w:rPr>
          <w:sz w:val="22"/>
          <w:szCs w:val="22"/>
          <w:lang w:val="da-DK"/>
        </w:rPr>
        <w:t>.</w:t>
      </w: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304663" w:rsidRDefault="00945B06" w:rsidP="00945B0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Ad 31. januar, punkt 2, Institutlederne – ”samarbejde mellem IDK og UCS ..” ændres til ”samarbejde mellem IDK og UC Syddanmark ..”. </w:t>
      </w:r>
    </w:p>
    <w:p w:rsidR="00945B06" w:rsidRDefault="00945B06" w:rsidP="00945B0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45B06" w:rsidRDefault="00945B06" w:rsidP="00945B0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Herefter blev begge referater godkendt. </w:t>
      </w:r>
    </w:p>
    <w:p w:rsidR="00945B06" w:rsidRDefault="00945B06" w:rsidP="00945B0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45B06" w:rsidRPr="00945B06" w:rsidRDefault="00945B06" w:rsidP="00945B0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51B2" w:rsidRPr="00945B06" w:rsidRDefault="00945B06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AD51B2" w:rsidRPr="00945B06">
        <w:rPr>
          <w:sz w:val="22"/>
          <w:szCs w:val="22"/>
          <w:u w:val="single"/>
          <w:lang w:val="da-DK"/>
        </w:rPr>
        <w:t>Inspiring Denmark</w:t>
      </w:r>
      <w:r w:rsidR="00AD51B2" w:rsidRPr="00945B06">
        <w:rPr>
          <w:sz w:val="22"/>
          <w:szCs w:val="22"/>
          <w:lang w:val="da-DK"/>
        </w:rPr>
        <w:t>.</w:t>
      </w:r>
    </w:p>
    <w:p w:rsidR="00945B06" w:rsidRDefault="00945B06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30E87" w:rsidRPr="00DF2D3E" w:rsidRDefault="00B30E87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F2D3E">
        <w:rPr>
          <w:sz w:val="22"/>
          <w:szCs w:val="22"/>
          <w:lang w:val="da-DK"/>
        </w:rPr>
        <w:t xml:space="preserve">Frank Blikker Lundsberg, Birgitte Hee Olesen og Lene Lysholt deltog i mødet. </w:t>
      </w:r>
    </w:p>
    <w:p w:rsidR="00B30E87" w:rsidRPr="00DF2D3E" w:rsidRDefault="00B30E87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61805" w:rsidRPr="00DF2D3E" w:rsidRDefault="00061805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F2D3E">
        <w:rPr>
          <w:sz w:val="22"/>
          <w:szCs w:val="22"/>
          <w:lang w:val="da-DK"/>
        </w:rPr>
        <w:t xml:space="preserve">Der omdeltes materiale </w:t>
      </w:r>
      <w:r w:rsidR="00B30E87" w:rsidRPr="00DF2D3E">
        <w:rPr>
          <w:sz w:val="22"/>
          <w:szCs w:val="22"/>
          <w:lang w:val="da-DK"/>
        </w:rPr>
        <w:t>om Inspiring Denmark</w:t>
      </w:r>
      <w:r w:rsidRPr="00DF2D3E">
        <w:rPr>
          <w:sz w:val="22"/>
          <w:szCs w:val="22"/>
          <w:lang w:val="da-DK"/>
        </w:rPr>
        <w:t>. Herudover blev der orienteret om de muligheder som I</w:t>
      </w:r>
      <w:r w:rsidRPr="00DF2D3E">
        <w:rPr>
          <w:sz w:val="22"/>
          <w:szCs w:val="22"/>
          <w:lang w:val="da-DK"/>
        </w:rPr>
        <w:t>n</w:t>
      </w:r>
      <w:r w:rsidRPr="00DF2D3E">
        <w:rPr>
          <w:sz w:val="22"/>
          <w:szCs w:val="22"/>
          <w:lang w:val="da-DK"/>
        </w:rPr>
        <w:t>spiring Denmark har for at understøtte forskere og institutioner. Endvidere blev der informeret om aller</w:t>
      </w:r>
      <w:r w:rsidRPr="00DF2D3E">
        <w:rPr>
          <w:sz w:val="22"/>
          <w:szCs w:val="22"/>
          <w:lang w:val="da-DK"/>
        </w:rPr>
        <w:t>e</w:t>
      </w:r>
      <w:r w:rsidRPr="00DF2D3E">
        <w:rPr>
          <w:sz w:val="22"/>
          <w:szCs w:val="22"/>
          <w:lang w:val="da-DK"/>
        </w:rPr>
        <w:t xml:space="preserve">de eksisterende samarbejder på SDU/OUH. </w:t>
      </w:r>
    </w:p>
    <w:p w:rsidR="00061805" w:rsidRPr="00DF2D3E" w:rsidRDefault="00061805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A0C79" w:rsidRPr="00DF2D3E" w:rsidRDefault="00061805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F2D3E">
        <w:rPr>
          <w:sz w:val="22"/>
          <w:szCs w:val="22"/>
          <w:lang w:val="da-DK"/>
        </w:rPr>
        <w:t xml:space="preserve">Dekanen takkede for orienteringen. </w:t>
      </w:r>
      <w:r w:rsidR="006971AA" w:rsidRPr="00DF2D3E">
        <w:rPr>
          <w:sz w:val="22"/>
          <w:szCs w:val="22"/>
          <w:lang w:val="da-DK"/>
        </w:rPr>
        <w:t>Inspiring Denmark er velkommen til at kontakte de enkelte institutl</w:t>
      </w:r>
      <w:r w:rsidR="006971AA" w:rsidRPr="00DF2D3E">
        <w:rPr>
          <w:sz w:val="22"/>
          <w:szCs w:val="22"/>
          <w:lang w:val="da-DK"/>
        </w:rPr>
        <w:t>e</w:t>
      </w:r>
      <w:r w:rsidR="006971AA" w:rsidRPr="00DF2D3E">
        <w:rPr>
          <w:sz w:val="22"/>
          <w:szCs w:val="22"/>
          <w:lang w:val="da-DK"/>
        </w:rPr>
        <w:t>dere m</w:t>
      </w:r>
      <w:r w:rsidR="00BA0C79" w:rsidRPr="00DF2D3E">
        <w:rPr>
          <w:sz w:val="22"/>
          <w:szCs w:val="22"/>
          <w:lang w:val="da-DK"/>
        </w:rPr>
        <w:t xml:space="preserve">ed henblik på uddybning af støttemuligheder og drøftelse af muligt samarbejde. </w:t>
      </w:r>
    </w:p>
    <w:p w:rsidR="00B30E87" w:rsidRDefault="00061805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rFonts w:ascii="Arial" w:hAnsi="Arial" w:cs="Arial"/>
          <w:color w:val="1F497D"/>
          <w:lang w:val="da-DK"/>
        </w:rPr>
      </w:pPr>
      <w:r>
        <w:rPr>
          <w:rFonts w:ascii="Arial" w:hAnsi="Arial" w:cs="Arial"/>
          <w:color w:val="1F497D"/>
          <w:lang w:val="da-DK"/>
        </w:rPr>
        <w:t xml:space="preserve"> </w:t>
      </w:r>
    </w:p>
    <w:p w:rsidR="00B30E87" w:rsidRDefault="00B30E87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rFonts w:ascii="Arial" w:hAnsi="Arial" w:cs="Arial"/>
          <w:color w:val="1F497D"/>
          <w:lang w:val="da-DK"/>
        </w:rPr>
      </w:pPr>
    </w:p>
    <w:p w:rsidR="00B30E87" w:rsidRDefault="00B30E87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rFonts w:ascii="Arial" w:hAnsi="Arial" w:cs="Arial"/>
          <w:color w:val="1F497D"/>
          <w:lang w:val="da-DK"/>
        </w:rPr>
      </w:pPr>
    </w:p>
    <w:p w:rsidR="007E1362" w:rsidRPr="00945B06" w:rsidRDefault="00945B06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447F4D" w:rsidRPr="00945B06">
        <w:rPr>
          <w:sz w:val="22"/>
          <w:szCs w:val="22"/>
          <w:u w:val="single"/>
          <w:lang w:val="da-DK"/>
        </w:rPr>
        <w:t>Æresdoktorer</w:t>
      </w:r>
      <w:r w:rsidR="007E1362" w:rsidRPr="00945B06">
        <w:rPr>
          <w:sz w:val="22"/>
          <w:szCs w:val="22"/>
          <w:u w:val="single"/>
          <w:lang w:val="da-DK"/>
        </w:rPr>
        <w:t>- fortsættelse fra møde den 31. januar 2014</w:t>
      </w:r>
      <w:r w:rsidR="007E1362" w:rsidRPr="00945B06">
        <w:rPr>
          <w:sz w:val="22"/>
          <w:szCs w:val="22"/>
          <w:lang w:val="da-DK"/>
        </w:rPr>
        <w:t>.</w:t>
      </w:r>
    </w:p>
    <w:p w:rsidR="00945B06" w:rsidRDefault="00945B06" w:rsidP="00945B06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D6E75" w:rsidRPr="006D6E75" w:rsidRDefault="00B71752" w:rsidP="00945B06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arbejde</w:t>
      </w:r>
      <w:r w:rsidR="00000A24"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 xml:space="preserve"> videre med det sti</w:t>
      </w:r>
      <w:r w:rsidR="00966ACC">
        <w:rPr>
          <w:sz w:val="22"/>
          <w:szCs w:val="22"/>
          <w:lang w:val="da-DK"/>
        </w:rPr>
        <w:t>l</w:t>
      </w:r>
      <w:r>
        <w:rPr>
          <w:sz w:val="22"/>
          <w:szCs w:val="22"/>
          <w:lang w:val="da-DK"/>
        </w:rPr>
        <w:t xml:space="preserve">lede forslag. </w:t>
      </w:r>
      <w:r w:rsidR="00B30E87">
        <w:rPr>
          <w:sz w:val="22"/>
          <w:szCs w:val="22"/>
          <w:lang w:val="da-DK"/>
        </w:rPr>
        <w:t>Mulige fremtidige indstillinger blev kort vendt.</w:t>
      </w:r>
    </w:p>
    <w:p w:rsidR="00504F55" w:rsidRDefault="00504F55" w:rsidP="00504F55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04F55" w:rsidRPr="00504F55" w:rsidRDefault="00504F55" w:rsidP="00504F55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504F55" w:rsidRPr="00945B06" w:rsidRDefault="00945B06" w:rsidP="00945B0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504F55" w:rsidRPr="00945B06">
        <w:rPr>
          <w:sz w:val="22"/>
          <w:szCs w:val="22"/>
          <w:u w:val="single"/>
          <w:lang w:val="da-DK"/>
        </w:rPr>
        <w:t>Fyens Stiftstidendes Forskerpris 2014</w:t>
      </w:r>
      <w:r w:rsidR="00504F55" w:rsidRPr="00945B06">
        <w:rPr>
          <w:sz w:val="22"/>
          <w:szCs w:val="22"/>
          <w:lang w:val="da-DK"/>
        </w:rPr>
        <w:t xml:space="preserve">. </w:t>
      </w:r>
    </w:p>
    <w:p w:rsidR="00504F55" w:rsidRDefault="00504F55" w:rsidP="00504F55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504F55" w:rsidRDefault="00B71752" w:rsidP="00945B0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Forskellige emner blev drøftet. </w:t>
      </w:r>
      <w:r w:rsidR="00B30E87">
        <w:rPr>
          <w:sz w:val="22"/>
          <w:szCs w:val="22"/>
          <w:lang w:val="da-DK"/>
        </w:rPr>
        <w:t>Dekanen har efter mødet godkendt forslag fra Jesper Carlsen. Indstilling er fremsendt til rektor.</w:t>
      </w:r>
    </w:p>
    <w:p w:rsidR="00AD51B2" w:rsidRDefault="00AD51B2" w:rsidP="00504F55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51B2" w:rsidRPr="00504F55" w:rsidRDefault="00AD51B2" w:rsidP="00504F55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7EAD" w:rsidRDefault="00945B06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FB7EAD" w:rsidRPr="00945B06">
        <w:rPr>
          <w:sz w:val="22"/>
          <w:szCs w:val="22"/>
          <w:u w:val="single"/>
          <w:lang w:val="da-DK"/>
        </w:rPr>
        <w:t>Tema: Hum-uddannelser og beskæftigelsessituationen</w:t>
      </w:r>
      <w:r w:rsidR="00FB7EAD" w:rsidRPr="00945B06">
        <w:rPr>
          <w:sz w:val="22"/>
          <w:szCs w:val="22"/>
          <w:lang w:val="da-DK"/>
        </w:rPr>
        <w:t>.</w:t>
      </w:r>
    </w:p>
    <w:p w:rsidR="00786B79" w:rsidRDefault="00786B79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7EAD" w:rsidRDefault="007F4079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Lars G. Binderup skitserede udfordringer på uddannelsesområdet set i lyset af Produktivitetskommi</w:t>
      </w:r>
      <w:r w:rsidR="00D679E0">
        <w:rPr>
          <w:sz w:val="22"/>
          <w:szCs w:val="22"/>
          <w:lang w:val="da-DK"/>
        </w:rPr>
        <w:t>s</w:t>
      </w:r>
      <w:r>
        <w:rPr>
          <w:sz w:val="22"/>
          <w:szCs w:val="22"/>
          <w:lang w:val="da-DK"/>
        </w:rPr>
        <w:t>si</w:t>
      </w:r>
      <w:r>
        <w:rPr>
          <w:sz w:val="22"/>
          <w:szCs w:val="22"/>
          <w:lang w:val="da-DK"/>
        </w:rPr>
        <w:t>o</w:t>
      </w:r>
      <w:r>
        <w:rPr>
          <w:sz w:val="22"/>
          <w:szCs w:val="22"/>
          <w:lang w:val="da-DK"/>
        </w:rPr>
        <w:t>nens rapport, Akkredite</w:t>
      </w:r>
      <w:r w:rsidR="00510B71">
        <w:rPr>
          <w:sz w:val="22"/>
          <w:szCs w:val="22"/>
          <w:lang w:val="da-DK"/>
        </w:rPr>
        <w:t xml:space="preserve">ringsinstitutionens og ministerielle udmeldinger i øvrigt. </w:t>
      </w:r>
    </w:p>
    <w:p w:rsidR="00510B71" w:rsidRDefault="00510B71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679E0" w:rsidRDefault="00D679E0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elementer og mulige konsekvenser for SDU-Hum, </w:t>
      </w:r>
      <w:r w:rsidR="00193866">
        <w:rPr>
          <w:sz w:val="22"/>
          <w:szCs w:val="22"/>
          <w:lang w:val="da-DK"/>
        </w:rPr>
        <w:t>dvs.</w:t>
      </w:r>
      <w:r>
        <w:rPr>
          <w:sz w:val="22"/>
          <w:szCs w:val="22"/>
          <w:lang w:val="da-DK"/>
        </w:rPr>
        <w:t xml:space="preserve"> optag på henholdsvis ”anden humaniora”, småfag, dimensionering, beskæftigelsestal og de studerendes adfærdsregulering. </w:t>
      </w:r>
    </w:p>
    <w:p w:rsidR="00D679E0" w:rsidRDefault="00D679E0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00A24" w:rsidRDefault="007E3FF8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var enighed om at de meget store optag ikke er normalen. </w:t>
      </w:r>
      <w:r w:rsidR="00000A24">
        <w:rPr>
          <w:sz w:val="22"/>
          <w:szCs w:val="22"/>
          <w:lang w:val="da-DK"/>
        </w:rPr>
        <w:t xml:space="preserve">Dimensionering har også konsekvenser for ansættelsesfrekvensen. </w:t>
      </w:r>
    </w:p>
    <w:p w:rsidR="007E3FF8" w:rsidRDefault="007E3FF8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3FF8" w:rsidRDefault="007E3FF8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3FF8" w:rsidRDefault="007E3FF8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10B71" w:rsidRPr="007F4079" w:rsidRDefault="007E3FF8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lastRenderedPageBreak/>
        <w:t>Der blev nedsat et udvalg bestående af Lars G. Binderup og institutlederne til at gentænke ”samlæ</w:t>
      </w:r>
      <w:r>
        <w:rPr>
          <w:sz w:val="22"/>
          <w:szCs w:val="22"/>
          <w:lang w:val="da-DK"/>
        </w:rPr>
        <w:t>s</w:t>
      </w:r>
      <w:r>
        <w:rPr>
          <w:sz w:val="22"/>
          <w:szCs w:val="22"/>
          <w:lang w:val="da-DK"/>
        </w:rPr>
        <w:t xml:space="preserve">ningsmodellen” og sikre brede indgange på BA-niveau. </w:t>
      </w:r>
    </w:p>
    <w:p w:rsidR="00FB7EAD" w:rsidRDefault="00FB7EAD" w:rsidP="00FB7EA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FB7EAD" w:rsidRPr="00FB7EAD" w:rsidRDefault="00FB7EAD" w:rsidP="00FB7EA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6D6E75" w:rsidRDefault="00945B06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6D6E75" w:rsidRPr="00945B06">
        <w:rPr>
          <w:sz w:val="22"/>
          <w:szCs w:val="22"/>
          <w:u w:val="single"/>
          <w:lang w:val="da-DK"/>
        </w:rPr>
        <w:t>Introduktion af fakultetet til den nye rektor</w:t>
      </w:r>
      <w:r w:rsidR="006D6E75" w:rsidRPr="00945B06">
        <w:rPr>
          <w:sz w:val="22"/>
          <w:szCs w:val="22"/>
          <w:lang w:val="da-DK"/>
        </w:rPr>
        <w:t xml:space="preserve">. </w:t>
      </w:r>
    </w:p>
    <w:p w:rsidR="00BA0C79" w:rsidRDefault="00BA0C79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A0C79" w:rsidRDefault="00BA0C79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Formen og temaer blev drøftet. Institutlederne melder ind til Gitta Stærmose hvilke forskningsområder/ /temaer/personer der bør indgå i arrangementet. Frist 10. marts. </w:t>
      </w:r>
    </w:p>
    <w:p w:rsidR="006D6E75" w:rsidRPr="00504F55" w:rsidRDefault="006D6E75" w:rsidP="006D6E75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504F55" w:rsidRDefault="00504F55" w:rsidP="00504F55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86CCC" w:rsidRDefault="00945B06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1B3CC3" w:rsidRPr="00945B06">
        <w:rPr>
          <w:sz w:val="22"/>
          <w:szCs w:val="22"/>
          <w:u w:val="single"/>
          <w:lang w:val="da-DK"/>
        </w:rPr>
        <w:t>Eventuelt</w:t>
      </w:r>
      <w:r w:rsidR="001B3CC3" w:rsidRPr="00945B06">
        <w:rPr>
          <w:sz w:val="22"/>
          <w:szCs w:val="22"/>
          <w:lang w:val="da-DK"/>
        </w:rPr>
        <w:t>.</w:t>
      </w:r>
    </w:p>
    <w:p w:rsidR="00BA0C79" w:rsidRDefault="00BA0C79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A0C79" w:rsidRDefault="00BA0C79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Per Krogh Hansen forhørte til en mulig central lokalebooking (skemalægning) for alle campusser. Der er ikke ændret på vilkårene. </w:t>
      </w:r>
    </w:p>
    <w:p w:rsidR="00BA0C79" w:rsidRDefault="00BA0C79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A0C79" w:rsidRDefault="00BA0C79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Steffen Nordahl Lund oplyste, at </w:t>
      </w:r>
      <w:r w:rsidR="00C02874">
        <w:rPr>
          <w:sz w:val="22"/>
          <w:szCs w:val="22"/>
          <w:lang w:val="da-DK"/>
        </w:rPr>
        <w:t>instituttet flere gange har oplevet, at IT-udstyr til nyansatte medarbejd</w:t>
      </w:r>
      <w:r w:rsidR="00C02874">
        <w:rPr>
          <w:sz w:val="22"/>
          <w:szCs w:val="22"/>
          <w:lang w:val="da-DK"/>
        </w:rPr>
        <w:t>e</w:t>
      </w:r>
      <w:r w:rsidR="00C02874">
        <w:rPr>
          <w:sz w:val="22"/>
          <w:szCs w:val="22"/>
          <w:lang w:val="da-DK"/>
        </w:rPr>
        <w:t xml:space="preserve">re først er klar 3 uger efter ansættelsesstart. Sagen bringes videre. </w:t>
      </w:r>
    </w:p>
    <w:p w:rsidR="00C02874" w:rsidRDefault="00C02874" w:rsidP="00945B0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86CCC" w:rsidRDefault="00186CCC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bookmarkStart w:id="0" w:name="_GoBack"/>
      <w:bookmarkEnd w:id="0"/>
    </w:p>
    <w:p w:rsidR="00945B06" w:rsidRDefault="00945B06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45B06">
        <w:rPr>
          <w:sz w:val="22"/>
          <w:szCs w:val="22"/>
          <w:u w:val="single"/>
          <w:lang w:val="da-DK"/>
        </w:rPr>
        <w:t xml:space="preserve">Ad 8. Universitetspædagogisk introduktionskursus for nye eksterne </w:t>
      </w:r>
      <w:r w:rsidR="00786B79">
        <w:rPr>
          <w:sz w:val="22"/>
          <w:szCs w:val="22"/>
          <w:u w:val="single"/>
          <w:lang w:val="da-DK"/>
        </w:rPr>
        <w:t>lektorer</w:t>
      </w:r>
      <w:r w:rsidRPr="00945B06">
        <w:rPr>
          <w:sz w:val="22"/>
          <w:szCs w:val="22"/>
          <w:u w:val="single"/>
          <w:lang w:val="da-DK"/>
        </w:rPr>
        <w:t>/Dvip</w:t>
      </w:r>
      <w:r>
        <w:rPr>
          <w:sz w:val="22"/>
          <w:szCs w:val="22"/>
          <w:lang w:val="da-DK"/>
        </w:rPr>
        <w:t>.</w:t>
      </w:r>
    </w:p>
    <w:p w:rsidR="00945B06" w:rsidRDefault="00945B06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02874" w:rsidRDefault="00285A6D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Institutlederne drøftede hvorvidt kurset bør være obligatorisk for nye eksterne </w:t>
      </w:r>
      <w:r w:rsidR="00786B79">
        <w:rPr>
          <w:sz w:val="22"/>
          <w:szCs w:val="22"/>
          <w:lang w:val="da-DK"/>
        </w:rPr>
        <w:t>lektorer</w:t>
      </w:r>
      <w:r>
        <w:rPr>
          <w:sz w:val="22"/>
          <w:szCs w:val="22"/>
          <w:lang w:val="da-DK"/>
        </w:rPr>
        <w:t>/Dvip.</w:t>
      </w:r>
    </w:p>
    <w:p w:rsidR="00285A6D" w:rsidRDefault="00285A6D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5A6D" w:rsidRDefault="00285A6D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var enighed om, at </w:t>
      </w:r>
      <w:r w:rsidR="00586087">
        <w:rPr>
          <w:sz w:val="22"/>
          <w:szCs w:val="22"/>
          <w:lang w:val="da-DK"/>
        </w:rPr>
        <w:t xml:space="preserve">tilmelding til kurset kan ske på baggrund af en </w:t>
      </w:r>
      <w:r>
        <w:rPr>
          <w:sz w:val="22"/>
          <w:szCs w:val="22"/>
          <w:lang w:val="da-DK"/>
        </w:rPr>
        <w:t>individuel vurdering</w:t>
      </w:r>
      <w:r w:rsidR="00586087">
        <w:rPr>
          <w:sz w:val="22"/>
          <w:szCs w:val="22"/>
          <w:lang w:val="da-DK"/>
        </w:rPr>
        <w:t xml:space="preserve"> foretaget af institutlederen</w:t>
      </w:r>
      <w:r>
        <w:rPr>
          <w:sz w:val="22"/>
          <w:szCs w:val="22"/>
          <w:lang w:val="da-DK"/>
        </w:rPr>
        <w:t xml:space="preserve">. Deltagere frikøbes for tilstedeværelsestimer </w:t>
      </w:r>
      <w:r w:rsidR="00586087">
        <w:rPr>
          <w:sz w:val="22"/>
          <w:szCs w:val="22"/>
          <w:lang w:val="da-DK"/>
        </w:rPr>
        <w:t xml:space="preserve">(14 timer) </w:t>
      </w:r>
      <w:r>
        <w:rPr>
          <w:sz w:val="22"/>
          <w:szCs w:val="22"/>
          <w:lang w:val="da-DK"/>
        </w:rPr>
        <w:t>og får dækket transport samt ove</w:t>
      </w:r>
      <w:r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 xml:space="preserve">natning. </w:t>
      </w:r>
    </w:p>
    <w:p w:rsidR="00285A6D" w:rsidRDefault="00285A6D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5A6D" w:rsidRDefault="00193866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Lektor Nina Bonderup Dohn har erklæret sig villig til at varetage den generelle del, 2. modul samt den fakultære del. </w:t>
      </w:r>
    </w:p>
    <w:p w:rsidR="00193866" w:rsidRDefault="00193866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93866" w:rsidRDefault="00193866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footerReference w:type="first" r:id="rId10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CC" w:rsidRDefault="00966ACC">
      <w:r>
        <w:separator/>
      </w:r>
    </w:p>
  </w:endnote>
  <w:endnote w:type="continuationSeparator" w:id="0">
    <w:p w:rsidR="00966ACC" w:rsidRDefault="009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CC" w:rsidRDefault="00966ACC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204AE">
      <w:rPr>
        <w:rStyle w:val="Sidetal"/>
        <w:noProof/>
      </w:rPr>
      <w:t>2</w:t>
    </w:r>
    <w:r>
      <w:rPr>
        <w:rStyle w:val="Sidetal"/>
      </w:rPr>
      <w:fldChar w:fldCharType="end"/>
    </w:r>
  </w:p>
  <w:p w:rsidR="00966ACC" w:rsidRDefault="00966AC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CC" w:rsidRPr="00EF0C09" w:rsidRDefault="00966ACC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>
      <w:rPr>
        <w:noProof/>
        <w:lang w:val="da-DK"/>
      </w:rPr>
      <w:t>S:\HUM\Odense - Fakultetsområde\HUK\INSTITUTLEDERMODER\2014\r-25-2-14.docx</w:t>
    </w:r>
    <w:r>
      <w:fldChar w:fldCharType="end"/>
    </w:r>
  </w:p>
  <w:p w:rsidR="00966ACC" w:rsidRPr="00EF0C09" w:rsidRDefault="00966ACC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CC" w:rsidRDefault="00966ACC">
      <w:r>
        <w:separator/>
      </w:r>
    </w:p>
  </w:footnote>
  <w:footnote w:type="continuationSeparator" w:id="0">
    <w:p w:rsidR="00966ACC" w:rsidRDefault="009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CC" w:rsidRDefault="00966ACC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E204A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966ACC" w:rsidRDefault="00966ACC">
    <w:pPr>
      <w:ind w:left="308" w:right="308"/>
      <w:rPr>
        <w:sz w:val="24"/>
        <w:szCs w:val="24"/>
      </w:rPr>
    </w:pPr>
  </w:p>
  <w:p w:rsidR="00966ACC" w:rsidRDefault="00966ACC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1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37"/>
  </w:num>
  <w:num w:numId="9">
    <w:abstractNumId w:val="30"/>
  </w:num>
  <w:num w:numId="10">
    <w:abstractNumId w:val="22"/>
  </w:num>
  <w:num w:numId="11">
    <w:abstractNumId w:val="27"/>
  </w:num>
  <w:num w:numId="12">
    <w:abstractNumId w:val="39"/>
  </w:num>
  <w:num w:numId="13">
    <w:abstractNumId w:val="35"/>
  </w:num>
  <w:num w:numId="14">
    <w:abstractNumId w:val="2"/>
  </w:num>
  <w:num w:numId="15">
    <w:abstractNumId w:val="9"/>
  </w:num>
  <w:num w:numId="16">
    <w:abstractNumId w:val="3"/>
  </w:num>
  <w:num w:numId="17">
    <w:abstractNumId w:val="34"/>
  </w:num>
  <w:num w:numId="18">
    <w:abstractNumId w:val="10"/>
  </w:num>
  <w:num w:numId="19">
    <w:abstractNumId w:val="32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38"/>
  </w:num>
  <w:num w:numId="27">
    <w:abstractNumId w:val="26"/>
  </w:num>
  <w:num w:numId="28">
    <w:abstractNumId w:val="13"/>
  </w:num>
  <w:num w:numId="29">
    <w:abstractNumId w:val="33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6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0A24"/>
    <w:rsid w:val="0000291C"/>
    <w:rsid w:val="00011473"/>
    <w:rsid w:val="00023BF0"/>
    <w:rsid w:val="0002511F"/>
    <w:rsid w:val="00030042"/>
    <w:rsid w:val="0003318C"/>
    <w:rsid w:val="000457E1"/>
    <w:rsid w:val="00061805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3866"/>
    <w:rsid w:val="00196397"/>
    <w:rsid w:val="0019648D"/>
    <w:rsid w:val="00197B20"/>
    <w:rsid w:val="001A1030"/>
    <w:rsid w:val="001A2CAF"/>
    <w:rsid w:val="001A53B6"/>
    <w:rsid w:val="001B3CC3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85A6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53FC7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0B71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087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971AA"/>
    <w:rsid w:val="006A08B6"/>
    <w:rsid w:val="006A6643"/>
    <w:rsid w:val="006B01AF"/>
    <w:rsid w:val="006B1294"/>
    <w:rsid w:val="006B3B7B"/>
    <w:rsid w:val="006C087E"/>
    <w:rsid w:val="006D31BA"/>
    <w:rsid w:val="006D579E"/>
    <w:rsid w:val="006D5D56"/>
    <w:rsid w:val="006D6E75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60051"/>
    <w:rsid w:val="007622D4"/>
    <w:rsid w:val="00765E62"/>
    <w:rsid w:val="00786B79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C7B63"/>
    <w:rsid w:val="007D3BA0"/>
    <w:rsid w:val="007E1362"/>
    <w:rsid w:val="007E3FF8"/>
    <w:rsid w:val="007E53E2"/>
    <w:rsid w:val="007F4079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5B06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66ACC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C28E8"/>
    <w:rsid w:val="00AD4D63"/>
    <w:rsid w:val="00AD51B2"/>
    <w:rsid w:val="00AD5687"/>
    <w:rsid w:val="00AF7D81"/>
    <w:rsid w:val="00B00847"/>
    <w:rsid w:val="00B036D6"/>
    <w:rsid w:val="00B17BC5"/>
    <w:rsid w:val="00B25372"/>
    <w:rsid w:val="00B30E87"/>
    <w:rsid w:val="00B32F52"/>
    <w:rsid w:val="00B42194"/>
    <w:rsid w:val="00B445CB"/>
    <w:rsid w:val="00B44AF7"/>
    <w:rsid w:val="00B44B3B"/>
    <w:rsid w:val="00B71752"/>
    <w:rsid w:val="00B74F38"/>
    <w:rsid w:val="00B7544A"/>
    <w:rsid w:val="00B8184F"/>
    <w:rsid w:val="00B826B8"/>
    <w:rsid w:val="00B83BD7"/>
    <w:rsid w:val="00B872D6"/>
    <w:rsid w:val="00B92A66"/>
    <w:rsid w:val="00BA0C79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0287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679E0"/>
    <w:rsid w:val="00D743BF"/>
    <w:rsid w:val="00D81091"/>
    <w:rsid w:val="00D8320D"/>
    <w:rsid w:val="00D83719"/>
    <w:rsid w:val="00D847A2"/>
    <w:rsid w:val="00D94EF3"/>
    <w:rsid w:val="00DA0512"/>
    <w:rsid w:val="00DA40D6"/>
    <w:rsid w:val="00DA5727"/>
    <w:rsid w:val="00DB27CF"/>
    <w:rsid w:val="00DC3289"/>
    <w:rsid w:val="00DC3AFD"/>
    <w:rsid w:val="00DC718E"/>
    <w:rsid w:val="00DD0CCD"/>
    <w:rsid w:val="00DD53B9"/>
    <w:rsid w:val="00DF21E2"/>
    <w:rsid w:val="00DF2D3E"/>
    <w:rsid w:val="00E1104B"/>
    <w:rsid w:val="00E13FAC"/>
    <w:rsid w:val="00E143B9"/>
    <w:rsid w:val="00E159B1"/>
    <w:rsid w:val="00E15E4E"/>
    <w:rsid w:val="00E16917"/>
    <w:rsid w:val="00E204AE"/>
    <w:rsid w:val="00E2229E"/>
    <w:rsid w:val="00E2458C"/>
    <w:rsid w:val="00E26400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2014-03-13T12:37:00Z</cp:lastPrinted>
  <dcterms:created xsi:type="dcterms:W3CDTF">2014-03-18T14:19:00Z</dcterms:created>
  <dcterms:modified xsi:type="dcterms:W3CDTF">2014-03-18T14:19:00Z</dcterms:modified>
</cp:coreProperties>
</file>