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046DB5">
        <w:rPr>
          <w:rFonts w:ascii="Times New Roman" w:hAnsi="Times New Roman" w:cs="Times New Roman"/>
        </w:rPr>
        <w:t xml:space="preserve">18. </w:t>
      </w:r>
      <w:r w:rsidR="00B36497">
        <w:rPr>
          <w:rFonts w:ascii="Times New Roman" w:hAnsi="Times New Roman" w:cs="Times New Roman"/>
        </w:rPr>
        <w:t xml:space="preserve">februar </w:t>
      </w:r>
      <w:r w:rsidR="00FD5064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Notat fra institutledermøde den </w:t>
      </w:r>
      <w:r w:rsidR="00447F4D">
        <w:rPr>
          <w:sz w:val="22"/>
          <w:szCs w:val="22"/>
          <w:u w:val="single"/>
          <w:lang w:val="da-DK"/>
        </w:rPr>
        <w:t>31. januar</w:t>
      </w:r>
      <w:r w:rsidR="008F71C6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>2014</w:t>
      </w:r>
      <w:r>
        <w:rPr>
          <w:sz w:val="22"/>
          <w:szCs w:val="22"/>
          <w:lang w:val="da-DK"/>
        </w:rPr>
        <w:t xml:space="preserve">. </w:t>
      </w: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 dekanen, Steffen Nordahl Lund, Jesper Carlsen, Per Krogh Hansen, Lars G. Binderup, Mads Funding, Lisbeth Broegaard Petersen og Gitta Stærmose. </w:t>
      </w: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Anne Jensen var fraværende efter afbud. </w:t>
      </w: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36497" w:rsidRDefault="00B3649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Lone Granhøj deltog i behandlingen af dagsordenens punkt 7. </w:t>
      </w:r>
    </w:p>
    <w:p w:rsidR="00CD12DF" w:rsidRPr="00E64AE6" w:rsidRDefault="00944D4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B36497" w:rsidRDefault="00B36497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447F4D" w:rsidRPr="00B36497">
        <w:rPr>
          <w:sz w:val="22"/>
          <w:szCs w:val="22"/>
          <w:u w:val="single"/>
          <w:lang w:val="da-DK"/>
        </w:rPr>
        <w:t>Godkendelse af notater fra møder den 19. november og 17. december 2013</w:t>
      </w:r>
      <w:r w:rsidR="00304663" w:rsidRPr="00B36497"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04663" w:rsidRDefault="006C2A86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Notat af 19. november 2014 blev</w:t>
      </w:r>
      <w:r w:rsidR="00B36497">
        <w:rPr>
          <w:sz w:val="22"/>
          <w:szCs w:val="22"/>
          <w:lang w:val="da-DK"/>
        </w:rPr>
        <w:t xml:space="preserve"> godkendt. </w:t>
      </w:r>
    </w:p>
    <w:p w:rsidR="00B36497" w:rsidRDefault="00B36497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36497" w:rsidRPr="00B36497" w:rsidRDefault="00B36497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08B6" w:rsidRPr="00B36497" w:rsidRDefault="00B36497" w:rsidP="00B3649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541B1B" w:rsidRPr="00B36497">
        <w:rPr>
          <w:sz w:val="22"/>
          <w:szCs w:val="22"/>
          <w:u w:val="single"/>
          <w:lang w:val="da-DK"/>
        </w:rPr>
        <w:t>Nyt</w:t>
      </w:r>
      <w:r w:rsidR="006A08B6" w:rsidRPr="00B36497">
        <w:rPr>
          <w:sz w:val="22"/>
          <w:szCs w:val="22"/>
          <w:u w:val="single"/>
          <w:lang w:val="da-DK"/>
        </w:rPr>
        <w:t xml:space="preserve"> fra</w:t>
      </w:r>
    </w:p>
    <w:p w:rsidR="006A08B6" w:rsidRDefault="006A08B6" w:rsidP="006A08B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41B1B" w:rsidRDefault="00F67482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</w:t>
      </w:r>
    </w:p>
    <w:p w:rsidR="006C2A86" w:rsidRDefault="006C2A86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44EDB" w:rsidRPr="003935F2" w:rsidRDefault="00344EDB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 w:rsidRPr="003935F2">
        <w:rPr>
          <w:sz w:val="23"/>
          <w:szCs w:val="23"/>
          <w:lang w:val="da-DK"/>
        </w:rPr>
        <w:t xml:space="preserve">Der holdes fremadrettet hvert år </w:t>
      </w:r>
      <w:r w:rsidR="006C2A86" w:rsidRPr="003935F2">
        <w:rPr>
          <w:sz w:val="23"/>
          <w:szCs w:val="23"/>
          <w:lang w:val="da-DK"/>
        </w:rPr>
        <w:t>et strategi- og budgetseminar, hvor direktionen drøfte</w:t>
      </w:r>
      <w:r w:rsidR="009B5465" w:rsidRPr="003935F2">
        <w:rPr>
          <w:sz w:val="23"/>
          <w:szCs w:val="23"/>
          <w:lang w:val="da-DK"/>
        </w:rPr>
        <w:t>r</w:t>
      </w:r>
      <w:r w:rsidR="006C2A86" w:rsidRPr="003935F2">
        <w:rPr>
          <w:sz w:val="23"/>
          <w:szCs w:val="23"/>
          <w:lang w:val="da-DK"/>
        </w:rPr>
        <w:t>, hvo</w:t>
      </w:r>
      <w:r w:rsidR="006C2A86" w:rsidRPr="003935F2">
        <w:rPr>
          <w:sz w:val="23"/>
          <w:szCs w:val="23"/>
          <w:lang w:val="da-DK"/>
        </w:rPr>
        <w:t>r</w:t>
      </w:r>
      <w:r w:rsidR="006C2A86" w:rsidRPr="003935F2">
        <w:rPr>
          <w:sz w:val="23"/>
          <w:szCs w:val="23"/>
          <w:lang w:val="da-DK"/>
        </w:rPr>
        <w:t xml:space="preserve">ledes strategien kan understøttes af og indarbejdes i budgettet. </w:t>
      </w:r>
    </w:p>
    <w:p w:rsidR="009B5465" w:rsidRPr="003935F2" w:rsidRDefault="000C7F36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935F2">
        <w:rPr>
          <w:sz w:val="22"/>
          <w:szCs w:val="22"/>
          <w:lang w:val="da-DK"/>
        </w:rPr>
        <w:t>Digitale eksaminer</w:t>
      </w:r>
      <w:r w:rsidR="001E34FD" w:rsidRPr="003935F2">
        <w:rPr>
          <w:sz w:val="22"/>
          <w:szCs w:val="22"/>
          <w:lang w:val="da-DK"/>
        </w:rPr>
        <w:t xml:space="preserve">. Udfasning af projekt Digitale eksaminer. Der arbejdes videre med tekniske løsninger. Uddannelsesrådet overtager det videre arbejde og ansvar for udvikling af indhold og form. </w:t>
      </w:r>
      <w:bookmarkStart w:id="0" w:name="_GoBack"/>
      <w:bookmarkEnd w:id="0"/>
    </w:p>
    <w:p w:rsidR="00344EDB" w:rsidRPr="003935F2" w:rsidRDefault="002366B3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Konsortiet omkring teoretisk pædagogik</w:t>
      </w:r>
      <w:r w:rsidR="00046DB5">
        <w:rPr>
          <w:sz w:val="22"/>
          <w:szCs w:val="22"/>
          <w:lang w:val="da-DK"/>
        </w:rPr>
        <w:t xml:space="preserve">um august </w:t>
      </w:r>
      <w:r>
        <w:rPr>
          <w:sz w:val="22"/>
          <w:szCs w:val="22"/>
          <w:lang w:val="da-DK"/>
        </w:rPr>
        <w:t>2014-2018. Model for anvendelse af det n</w:t>
      </w:r>
      <w:r>
        <w:rPr>
          <w:sz w:val="22"/>
          <w:szCs w:val="22"/>
          <w:lang w:val="da-DK"/>
        </w:rPr>
        <w:t>u</w:t>
      </w:r>
      <w:r>
        <w:rPr>
          <w:sz w:val="22"/>
          <w:szCs w:val="22"/>
          <w:lang w:val="da-DK"/>
        </w:rPr>
        <w:t xml:space="preserve">værende konsortiums overskud skal aftales nærmere. </w:t>
      </w:r>
    </w:p>
    <w:p w:rsidR="00344EDB" w:rsidRPr="003935F2" w:rsidRDefault="00344EDB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935F2">
        <w:rPr>
          <w:sz w:val="22"/>
          <w:szCs w:val="22"/>
          <w:lang w:val="da-DK"/>
        </w:rPr>
        <w:t xml:space="preserve">Simon Torp </w:t>
      </w:r>
      <w:r w:rsidR="00EC5577" w:rsidRPr="003935F2">
        <w:rPr>
          <w:sz w:val="22"/>
          <w:szCs w:val="22"/>
          <w:lang w:val="da-DK"/>
        </w:rPr>
        <w:t xml:space="preserve">er </w:t>
      </w:r>
      <w:r w:rsidRPr="003935F2">
        <w:rPr>
          <w:sz w:val="22"/>
          <w:szCs w:val="22"/>
          <w:lang w:val="da-DK"/>
        </w:rPr>
        <w:t xml:space="preserve">udpeget som formand for </w:t>
      </w:r>
      <w:proofErr w:type="spellStart"/>
      <w:r w:rsidR="00046DB5">
        <w:rPr>
          <w:sz w:val="22"/>
          <w:szCs w:val="22"/>
          <w:lang w:val="da-DK"/>
        </w:rPr>
        <w:t>SDU’s</w:t>
      </w:r>
      <w:proofErr w:type="spellEnd"/>
      <w:r w:rsidR="00046DB5">
        <w:rPr>
          <w:sz w:val="22"/>
          <w:szCs w:val="22"/>
          <w:lang w:val="da-DK"/>
        </w:rPr>
        <w:t xml:space="preserve"> Styregruppe</w:t>
      </w:r>
      <w:r w:rsidRPr="003935F2">
        <w:rPr>
          <w:sz w:val="22"/>
          <w:szCs w:val="22"/>
          <w:lang w:val="da-DK"/>
        </w:rPr>
        <w:t xml:space="preserve"> for Forskningens Døgn 2014.</w:t>
      </w:r>
    </w:p>
    <w:p w:rsidR="00344EDB" w:rsidRPr="003935F2" w:rsidRDefault="00344EDB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935F2">
        <w:rPr>
          <w:sz w:val="22"/>
          <w:szCs w:val="22"/>
          <w:lang w:val="da-DK"/>
        </w:rPr>
        <w:t>Handlingsplan for hvordan ligestillingsplanen bredes ud. Fokus vil være på diversitet, mangfo</w:t>
      </w:r>
      <w:r w:rsidRPr="003935F2">
        <w:rPr>
          <w:sz w:val="22"/>
          <w:szCs w:val="22"/>
          <w:lang w:val="da-DK"/>
        </w:rPr>
        <w:t>l</w:t>
      </w:r>
      <w:r w:rsidRPr="003935F2">
        <w:rPr>
          <w:sz w:val="22"/>
          <w:szCs w:val="22"/>
          <w:lang w:val="da-DK"/>
        </w:rPr>
        <w:t>dighed og inklusion. Ligest</w:t>
      </w:r>
      <w:r w:rsidR="00EC5577" w:rsidRPr="003935F2">
        <w:rPr>
          <w:sz w:val="22"/>
          <w:szCs w:val="22"/>
          <w:lang w:val="da-DK"/>
        </w:rPr>
        <w:t xml:space="preserve">illingsudvalget arbejder videre hermed. </w:t>
      </w:r>
    </w:p>
    <w:p w:rsidR="00344EDB" w:rsidRPr="003935F2" w:rsidRDefault="009B5465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935F2">
        <w:rPr>
          <w:sz w:val="22"/>
          <w:szCs w:val="22"/>
          <w:lang w:val="da-DK"/>
        </w:rPr>
        <w:t>Månedsopfølgning</w:t>
      </w:r>
      <w:r w:rsidR="00EC5577" w:rsidRPr="003935F2">
        <w:rPr>
          <w:sz w:val="22"/>
          <w:szCs w:val="22"/>
          <w:lang w:val="da-DK"/>
        </w:rPr>
        <w:t xml:space="preserve"> på vakante stillinger.</w:t>
      </w:r>
    </w:p>
    <w:p w:rsidR="00EC5577" w:rsidRPr="003935F2" w:rsidRDefault="00DC6074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spellStart"/>
      <w:r w:rsidRPr="003935F2">
        <w:rPr>
          <w:sz w:val="22"/>
          <w:szCs w:val="22"/>
          <w:lang w:val="da-DK"/>
        </w:rPr>
        <w:t>FIVU’s</w:t>
      </w:r>
      <w:proofErr w:type="spellEnd"/>
      <w:r w:rsidRPr="003935F2">
        <w:rPr>
          <w:sz w:val="22"/>
          <w:szCs w:val="22"/>
          <w:lang w:val="da-DK"/>
        </w:rPr>
        <w:t xml:space="preserve"> </w:t>
      </w:r>
      <w:r w:rsidR="00046DB5">
        <w:rPr>
          <w:sz w:val="22"/>
          <w:szCs w:val="22"/>
          <w:lang w:val="da-DK"/>
        </w:rPr>
        <w:t xml:space="preserve">nye </w:t>
      </w:r>
      <w:r w:rsidRPr="003935F2">
        <w:rPr>
          <w:sz w:val="22"/>
          <w:szCs w:val="22"/>
          <w:lang w:val="da-DK"/>
        </w:rPr>
        <w:t>beskæftigelsestal opgjort 6-9</w:t>
      </w:r>
      <w:r w:rsidR="00A13A31" w:rsidRPr="003935F2">
        <w:rPr>
          <w:sz w:val="22"/>
          <w:szCs w:val="22"/>
          <w:lang w:val="da-DK"/>
        </w:rPr>
        <w:t xml:space="preserve"> måneder efter fuldførelse af kandidatuddannelse</w:t>
      </w:r>
      <w:r w:rsidR="00B06862">
        <w:rPr>
          <w:sz w:val="22"/>
          <w:szCs w:val="22"/>
          <w:lang w:val="da-DK"/>
        </w:rPr>
        <w:t xml:space="preserve"> er bl</w:t>
      </w:r>
      <w:r w:rsidR="00B06862">
        <w:rPr>
          <w:sz w:val="22"/>
          <w:szCs w:val="22"/>
          <w:lang w:val="da-DK"/>
        </w:rPr>
        <w:t>e</w:t>
      </w:r>
      <w:r w:rsidR="00B06862">
        <w:rPr>
          <w:sz w:val="22"/>
          <w:szCs w:val="22"/>
          <w:lang w:val="da-DK"/>
        </w:rPr>
        <w:t>vet offentliggjort i en høringsversion</w:t>
      </w:r>
      <w:r w:rsidR="00A13A31" w:rsidRPr="003935F2">
        <w:rPr>
          <w:sz w:val="22"/>
          <w:szCs w:val="22"/>
          <w:lang w:val="da-DK"/>
        </w:rPr>
        <w:t>. Deltidsbeskæftigelse medregnes som ½ arbejdsløshed. Fo</w:t>
      </w:r>
      <w:r w:rsidR="00A13A31" w:rsidRPr="003935F2">
        <w:rPr>
          <w:sz w:val="22"/>
          <w:szCs w:val="22"/>
          <w:lang w:val="da-DK"/>
        </w:rPr>
        <w:t>r</w:t>
      </w:r>
      <w:r w:rsidR="00A13A31" w:rsidRPr="003935F2">
        <w:rPr>
          <w:sz w:val="22"/>
          <w:szCs w:val="22"/>
          <w:lang w:val="da-DK"/>
        </w:rPr>
        <w:t>dele/ulemper i forhold til opgørelses</w:t>
      </w:r>
      <w:r w:rsidR="00362630" w:rsidRPr="003935F2">
        <w:rPr>
          <w:sz w:val="22"/>
          <w:szCs w:val="22"/>
          <w:lang w:val="da-DK"/>
        </w:rPr>
        <w:t xml:space="preserve">form blev kort drøftet. </w:t>
      </w:r>
      <w:r w:rsidR="00A13A31" w:rsidRPr="003935F2">
        <w:rPr>
          <w:sz w:val="22"/>
          <w:szCs w:val="22"/>
          <w:lang w:val="da-DK"/>
        </w:rPr>
        <w:t xml:space="preserve"> </w:t>
      </w:r>
    </w:p>
    <w:p w:rsidR="001E34FD" w:rsidRPr="003935F2" w:rsidRDefault="001E34FD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935F2">
        <w:rPr>
          <w:sz w:val="22"/>
          <w:szCs w:val="22"/>
          <w:lang w:val="da-DK"/>
        </w:rPr>
        <w:t xml:space="preserve">I tilknytning til ansøgning om institutionsakkreditering blev selvevalueringsrapporten indsendt den 28. januar. Der holdes møde med evalueringspanelet den 1.-2. april. Audit trails finder sted 2. – 4. juni. </w:t>
      </w:r>
    </w:p>
    <w:p w:rsidR="00A13A31" w:rsidRPr="003935F2" w:rsidRDefault="00E12FEB" w:rsidP="003935F2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935F2">
        <w:rPr>
          <w:sz w:val="22"/>
          <w:szCs w:val="22"/>
          <w:lang w:val="da-DK"/>
        </w:rPr>
        <w:t>Styrket profilering af SDU på Videnskab.dk.</w:t>
      </w:r>
    </w:p>
    <w:p w:rsidR="00E12FEB" w:rsidRDefault="00E12FEB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035E5" w:rsidRDefault="00D94EF3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2A86">
        <w:rPr>
          <w:sz w:val="22"/>
          <w:szCs w:val="22"/>
          <w:lang w:val="da-DK"/>
        </w:rPr>
        <w:t>I</w:t>
      </w:r>
      <w:r w:rsidR="00362630">
        <w:rPr>
          <w:sz w:val="22"/>
          <w:szCs w:val="22"/>
          <w:lang w:val="da-DK"/>
        </w:rPr>
        <w:t xml:space="preserve">nstitutlederne </w:t>
      </w:r>
    </w:p>
    <w:p w:rsidR="006035E5" w:rsidRDefault="006035E5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67482" w:rsidRDefault="00046DB5" w:rsidP="006035E5">
      <w:pPr>
        <w:pStyle w:val="Listeafsnit"/>
        <w:numPr>
          <w:ilvl w:val="0"/>
          <w:numId w:val="43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E</w:t>
      </w:r>
      <w:r w:rsidR="00362630" w:rsidRPr="006035E5">
        <w:rPr>
          <w:sz w:val="22"/>
          <w:szCs w:val="22"/>
          <w:lang w:val="da-DK"/>
        </w:rPr>
        <w:t>ksterne bevillinger, stillingsbesættelser, etablering af ny aftale med kinesisk universitet omkring studiepladser, samarbejde melle</w:t>
      </w:r>
      <w:r w:rsidR="003935F2">
        <w:rPr>
          <w:sz w:val="22"/>
          <w:szCs w:val="22"/>
          <w:lang w:val="da-DK"/>
        </w:rPr>
        <w:t xml:space="preserve">m IDK og UCS om ph.d.-profiler samt </w:t>
      </w:r>
      <w:r w:rsidR="00F67482">
        <w:rPr>
          <w:sz w:val="22"/>
          <w:szCs w:val="22"/>
          <w:lang w:val="da-DK"/>
        </w:rPr>
        <w:t xml:space="preserve">campusprofil Sønderborg, Innovation Research Center Alsion og branding strategi. </w:t>
      </w:r>
    </w:p>
    <w:p w:rsidR="00F67482" w:rsidRDefault="00F67482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465" w:rsidRDefault="00D94EF3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2A86">
        <w:rPr>
          <w:sz w:val="22"/>
          <w:szCs w:val="22"/>
          <w:lang w:val="da-DK"/>
        </w:rPr>
        <w:t>Prodekanen.</w:t>
      </w:r>
    </w:p>
    <w:p w:rsidR="001E34FD" w:rsidRDefault="001E34FD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34FD" w:rsidRPr="006035E5" w:rsidRDefault="00046DB5" w:rsidP="006035E5">
      <w:pPr>
        <w:pStyle w:val="Listeafsnit"/>
        <w:numPr>
          <w:ilvl w:val="0"/>
          <w:numId w:val="42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Udarbejdelse af strategi for i</w:t>
      </w:r>
      <w:r w:rsidR="001E34FD" w:rsidRPr="006035E5">
        <w:rPr>
          <w:sz w:val="22"/>
          <w:szCs w:val="22"/>
          <w:lang w:val="da-DK"/>
        </w:rPr>
        <w:t xml:space="preserve">mplementering </w:t>
      </w:r>
      <w:r w:rsidR="00E12FEB" w:rsidRPr="006035E5">
        <w:rPr>
          <w:sz w:val="22"/>
          <w:szCs w:val="22"/>
          <w:lang w:val="da-DK"/>
        </w:rPr>
        <w:t>af de bærende principper</w:t>
      </w:r>
      <w:r w:rsidR="006035E5" w:rsidRPr="006035E5">
        <w:rPr>
          <w:sz w:val="22"/>
          <w:szCs w:val="22"/>
          <w:lang w:val="da-DK"/>
        </w:rPr>
        <w:t xml:space="preserve">, </w:t>
      </w:r>
      <w:r>
        <w:rPr>
          <w:sz w:val="22"/>
          <w:szCs w:val="22"/>
          <w:lang w:val="da-DK"/>
        </w:rPr>
        <w:t xml:space="preserve">aftale med UCL om </w:t>
      </w:r>
      <w:r w:rsidR="00E12FEB" w:rsidRPr="006035E5">
        <w:rPr>
          <w:sz w:val="22"/>
          <w:szCs w:val="22"/>
          <w:lang w:val="da-DK"/>
        </w:rPr>
        <w:t xml:space="preserve">toning af </w:t>
      </w:r>
      <w:r w:rsidR="006035E5" w:rsidRPr="006035E5">
        <w:rPr>
          <w:sz w:val="22"/>
          <w:szCs w:val="22"/>
          <w:lang w:val="da-DK"/>
        </w:rPr>
        <w:t>professionsbachelo</w:t>
      </w:r>
      <w:r>
        <w:rPr>
          <w:sz w:val="22"/>
          <w:szCs w:val="22"/>
          <w:lang w:val="da-DK"/>
        </w:rPr>
        <w:t xml:space="preserve">ruddannelser i relation til </w:t>
      </w:r>
      <w:r w:rsidR="006035E5" w:rsidRPr="006035E5">
        <w:rPr>
          <w:sz w:val="22"/>
          <w:szCs w:val="22"/>
          <w:lang w:val="da-DK"/>
        </w:rPr>
        <w:t xml:space="preserve">adgang til kandidatuddannelserne og muligheder for supplering samt udbud og udarbejdelse af studieordning for tilvalg i Manuskriptudvikling. </w:t>
      </w:r>
    </w:p>
    <w:p w:rsidR="006035E5" w:rsidRDefault="006035E5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035E5" w:rsidRDefault="006035E5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Sekretariatschefen </w:t>
      </w:r>
    </w:p>
    <w:p w:rsidR="006035E5" w:rsidRDefault="006035E5" w:rsidP="006C2A8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035E5" w:rsidRDefault="006035E5" w:rsidP="006035E5">
      <w:pPr>
        <w:pStyle w:val="Listeafsnit"/>
        <w:numPr>
          <w:ilvl w:val="0"/>
          <w:numId w:val="41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Processen om fremtidig organisering og opgavefordeling i studiesekretariater; problemstillinger i </w:t>
      </w:r>
      <w:r>
        <w:rPr>
          <w:sz w:val="22"/>
          <w:szCs w:val="22"/>
          <w:lang w:val="da-DK"/>
        </w:rPr>
        <w:lastRenderedPageBreak/>
        <w:t xml:space="preserve">forhold til Flensburg-samarbejdet samt møde med Eksamenskontoret omkring opgaveløsning. </w:t>
      </w:r>
    </w:p>
    <w:p w:rsidR="00541B1B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4EF3" w:rsidRDefault="00D94EF3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47F4D" w:rsidRPr="00B36497" w:rsidRDefault="00B36497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447F4D" w:rsidRPr="00B36497">
        <w:rPr>
          <w:sz w:val="22"/>
          <w:szCs w:val="22"/>
          <w:u w:val="single"/>
          <w:lang w:val="da-DK"/>
        </w:rPr>
        <w:t>Økonomi</w:t>
      </w:r>
      <w:r w:rsidR="00447F4D" w:rsidRPr="00B36497">
        <w:rPr>
          <w:sz w:val="22"/>
          <w:szCs w:val="22"/>
          <w:lang w:val="da-DK"/>
        </w:rPr>
        <w:t>.</w:t>
      </w:r>
    </w:p>
    <w:p w:rsidR="00447F4D" w:rsidRDefault="00447F4D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935F2" w:rsidRDefault="00A37BBE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Mads Funding orienterede om budgettet for 2014 og overslagsårene 2015-17 samt de nedsparinger, der er </w:t>
      </w:r>
      <w:r w:rsidR="003421B8">
        <w:rPr>
          <w:sz w:val="22"/>
          <w:szCs w:val="22"/>
          <w:lang w:val="da-DK"/>
        </w:rPr>
        <w:t>pålagt</w:t>
      </w:r>
      <w:r>
        <w:rPr>
          <w:sz w:val="22"/>
          <w:szCs w:val="22"/>
          <w:lang w:val="da-DK"/>
        </w:rPr>
        <w:t xml:space="preserve">. 2% besparelsen udmøntes ikke på uddannelsestaxametret. </w:t>
      </w:r>
      <w:r w:rsidR="003421B8">
        <w:rPr>
          <w:sz w:val="22"/>
          <w:szCs w:val="22"/>
          <w:lang w:val="da-DK"/>
        </w:rPr>
        <w:t>Der orienteredes om beholdningsudvi</w:t>
      </w:r>
      <w:r w:rsidR="003421B8">
        <w:rPr>
          <w:sz w:val="22"/>
          <w:szCs w:val="22"/>
          <w:lang w:val="da-DK"/>
        </w:rPr>
        <w:t>k</w:t>
      </w:r>
      <w:r w:rsidR="003421B8">
        <w:rPr>
          <w:sz w:val="22"/>
          <w:szCs w:val="22"/>
          <w:lang w:val="da-DK"/>
        </w:rPr>
        <w:t>lingen.</w:t>
      </w:r>
    </w:p>
    <w:p w:rsidR="00A37BBE" w:rsidRDefault="00A37BBE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37BBE" w:rsidRPr="00566AD0" w:rsidRDefault="00A37BBE" w:rsidP="00A37BB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oplyste, at han havde besluttet at de afsatte 200.000 kr. til oversøiske rejser overføres til institu</w:t>
      </w:r>
      <w:r>
        <w:rPr>
          <w:sz w:val="22"/>
          <w:szCs w:val="22"/>
          <w:lang w:val="da-DK"/>
        </w:rPr>
        <w:t>t</w:t>
      </w:r>
      <w:r>
        <w:rPr>
          <w:sz w:val="22"/>
          <w:szCs w:val="22"/>
          <w:lang w:val="da-DK"/>
        </w:rPr>
        <w:t>terne i forholdet antal VIP</w:t>
      </w:r>
      <w:r w:rsidR="003421B8">
        <w:rPr>
          <w:sz w:val="22"/>
          <w:szCs w:val="22"/>
          <w:lang w:val="da-DK"/>
        </w:rPr>
        <w:t>/institut</w:t>
      </w:r>
      <w:r>
        <w:rPr>
          <w:sz w:val="22"/>
          <w:szCs w:val="22"/>
          <w:lang w:val="da-DK"/>
        </w:rPr>
        <w:t>. Ph.d.-stipendiater/studerende indgår ikke i den</w:t>
      </w:r>
      <w:r w:rsidR="00F67482">
        <w:rPr>
          <w:sz w:val="22"/>
          <w:szCs w:val="22"/>
          <w:lang w:val="da-DK"/>
        </w:rPr>
        <w:t>ne</w:t>
      </w:r>
      <w:r>
        <w:rPr>
          <w:sz w:val="22"/>
          <w:szCs w:val="22"/>
          <w:lang w:val="da-DK"/>
        </w:rPr>
        <w:t xml:space="preserve"> beregning. </w:t>
      </w:r>
    </w:p>
    <w:p w:rsidR="00A37BBE" w:rsidRPr="00A37BBE" w:rsidRDefault="00A37BBE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47F4D" w:rsidRPr="000E29C3" w:rsidRDefault="00447F4D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447F4D" w:rsidRDefault="00B36497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447F4D" w:rsidRPr="00B36497">
        <w:rPr>
          <w:sz w:val="22"/>
          <w:szCs w:val="22"/>
          <w:u w:val="single"/>
          <w:lang w:val="da-DK"/>
        </w:rPr>
        <w:t>Lokalesituationen</w:t>
      </w:r>
      <w:r w:rsidR="00447F4D" w:rsidRPr="00B36497">
        <w:rPr>
          <w:sz w:val="22"/>
          <w:szCs w:val="22"/>
          <w:lang w:val="da-DK"/>
        </w:rPr>
        <w:t>.</w:t>
      </w:r>
    </w:p>
    <w:p w:rsidR="006C2A86" w:rsidRDefault="006C2A86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C2A86" w:rsidRPr="00B36497" w:rsidRDefault="006C2A86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Mads Funding orienterede om status. </w:t>
      </w:r>
    </w:p>
    <w:p w:rsidR="00447F4D" w:rsidRDefault="00447F4D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447F4D" w:rsidRDefault="00447F4D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C3AFD" w:rsidRPr="00B36497" w:rsidRDefault="00B36497" w:rsidP="00B3649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DC3AFD" w:rsidRPr="00B36497">
        <w:rPr>
          <w:sz w:val="22"/>
          <w:szCs w:val="22"/>
          <w:u w:val="single"/>
          <w:lang w:val="da-DK"/>
        </w:rPr>
        <w:t xml:space="preserve">Introduktion </w:t>
      </w:r>
      <w:r w:rsidR="00B7544A" w:rsidRPr="00B36497">
        <w:rPr>
          <w:sz w:val="22"/>
          <w:szCs w:val="22"/>
          <w:u w:val="single"/>
          <w:lang w:val="da-DK"/>
        </w:rPr>
        <w:t>af</w:t>
      </w:r>
      <w:r w:rsidR="00FD5064" w:rsidRPr="00B36497">
        <w:rPr>
          <w:sz w:val="22"/>
          <w:szCs w:val="22"/>
          <w:u w:val="single"/>
          <w:lang w:val="da-DK"/>
        </w:rPr>
        <w:t xml:space="preserve"> </w:t>
      </w:r>
      <w:r w:rsidR="00DC3AFD" w:rsidRPr="00B36497">
        <w:rPr>
          <w:sz w:val="22"/>
          <w:szCs w:val="22"/>
          <w:u w:val="single"/>
          <w:lang w:val="da-DK"/>
        </w:rPr>
        <w:t>fakultetet til den nye rektor</w:t>
      </w:r>
      <w:r w:rsidR="00DC3AFD" w:rsidRPr="00B36497">
        <w:rPr>
          <w:sz w:val="22"/>
          <w:szCs w:val="22"/>
          <w:lang w:val="da-DK"/>
        </w:rPr>
        <w:t>.</w:t>
      </w:r>
    </w:p>
    <w:p w:rsidR="00DC3AFD" w:rsidRDefault="00DC3AFD" w:rsidP="00DC3AF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DC3AFD" w:rsidRPr="00B7544A" w:rsidRDefault="00FD5064" w:rsidP="006C2A86">
      <w:pPr>
        <w:rPr>
          <w:sz w:val="22"/>
          <w:szCs w:val="22"/>
          <w:lang w:val="da-DK"/>
        </w:rPr>
      </w:pPr>
      <w:r w:rsidRPr="00B7544A">
        <w:rPr>
          <w:sz w:val="22"/>
          <w:szCs w:val="22"/>
          <w:lang w:val="da-DK"/>
        </w:rPr>
        <w:t>Datoen for besøg på det humanistiske fakultet er fastsat til den 13. maj</w:t>
      </w:r>
      <w:r w:rsidR="000C7F36">
        <w:rPr>
          <w:sz w:val="22"/>
          <w:szCs w:val="22"/>
          <w:lang w:val="da-DK"/>
        </w:rPr>
        <w:t xml:space="preserve"> kl. 9-16</w:t>
      </w:r>
      <w:r w:rsidRPr="00B7544A">
        <w:rPr>
          <w:sz w:val="22"/>
          <w:szCs w:val="22"/>
          <w:lang w:val="da-DK"/>
        </w:rPr>
        <w:t xml:space="preserve">. </w:t>
      </w:r>
      <w:r w:rsidR="006C2A86">
        <w:rPr>
          <w:sz w:val="22"/>
          <w:szCs w:val="22"/>
          <w:lang w:val="da-DK"/>
        </w:rPr>
        <w:t>Der arbejdes på</w:t>
      </w:r>
      <w:r w:rsidR="000C7F36">
        <w:rPr>
          <w:sz w:val="22"/>
          <w:szCs w:val="22"/>
          <w:lang w:val="da-DK"/>
        </w:rPr>
        <w:t xml:space="preserve"> program for dagen.  </w:t>
      </w:r>
    </w:p>
    <w:p w:rsidR="00FD5064" w:rsidRDefault="00FD5064" w:rsidP="00FD5064">
      <w:pPr>
        <w:ind w:left="709"/>
        <w:rPr>
          <w:sz w:val="22"/>
          <w:szCs w:val="22"/>
          <w:u w:val="single"/>
          <w:lang w:val="da-DK"/>
        </w:rPr>
      </w:pPr>
    </w:p>
    <w:p w:rsidR="00DC3AFD" w:rsidRDefault="00DC3AFD" w:rsidP="00DC3AF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447F4D" w:rsidRDefault="00B36497" w:rsidP="00B3649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447F4D" w:rsidRPr="00B36497">
        <w:rPr>
          <w:sz w:val="22"/>
          <w:szCs w:val="22"/>
          <w:u w:val="single"/>
          <w:lang w:val="da-DK"/>
        </w:rPr>
        <w:t>Æresdoktorer</w:t>
      </w:r>
      <w:r w:rsidR="00447F4D" w:rsidRPr="00B36497">
        <w:rPr>
          <w:sz w:val="22"/>
          <w:szCs w:val="22"/>
          <w:lang w:val="da-DK"/>
        </w:rPr>
        <w:t>.</w:t>
      </w:r>
    </w:p>
    <w:p w:rsidR="003935F2" w:rsidRDefault="003935F2" w:rsidP="00B3649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935F2" w:rsidRPr="00B36497" w:rsidRDefault="003935F2" w:rsidP="00B3649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Foreløbige overvejelser blev vendt. </w:t>
      </w:r>
    </w:p>
    <w:p w:rsidR="001B3CC3" w:rsidRPr="00447F4D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447F4D" w:rsidRDefault="00447F4D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447F4D" w:rsidRPr="00B36497" w:rsidRDefault="00B36497" w:rsidP="00B3649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447F4D" w:rsidRPr="00B36497">
        <w:rPr>
          <w:sz w:val="22"/>
          <w:szCs w:val="22"/>
          <w:u w:val="single"/>
          <w:lang w:val="da-DK"/>
        </w:rPr>
        <w:t>Optælling af forskningspublikationer</w:t>
      </w:r>
      <w:r w:rsidR="00447F4D" w:rsidRPr="00B36497">
        <w:rPr>
          <w:sz w:val="22"/>
          <w:szCs w:val="22"/>
          <w:lang w:val="da-DK"/>
        </w:rPr>
        <w:t>.</w:t>
      </w:r>
    </w:p>
    <w:p w:rsidR="00447F4D" w:rsidRPr="00447F4D" w:rsidRDefault="00447F4D" w:rsidP="00447F4D">
      <w:pPr>
        <w:pStyle w:val="Listeafsnit"/>
        <w:rPr>
          <w:sz w:val="22"/>
          <w:szCs w:val="22"/>
          <w:u w:val="single"/>
          <w:lang w:val="da-DK"/>
        </w:rPr>
      </w:pPr>
    </w:p>
    <w:p w:rsidR="003421B8" w:rsidRDefault="003421B8" w:rsidP="000C7F3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Lone Granhøj omdelte uddrag af </w:t>
      </w:r>
      <w:r w:rsidR="006E3EAD">
        <w:rPr>
          <w:sz w:val="22"/>
          <w:szCs w:val="22"/>
          <w:lang w:val="da-DK"/>
        </w:rPr>
        <w:t xml:space="preserve">udmøntningsnotat om kvalitetspolitikker. </w:t>
      </w:r>
    </w:p>
    <w:p w:rsidR="003421B8" w:rsidRDefault="003421B8" w:rsidP="000C7F3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47F4D" w:rsidRDefault="00447F4D" w:rsidP="000C7F3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 henhold til</w:t>
      </w:r>
      <w:r w:rsidR="006E3EAD">
        <w:rPr>
          <w:sz w:val="22"/>
          <w:szCs w:val="22"/>
          <w:lang w:val="da-DK"/>
        </w:rPr>
        <w:t xml:space="preserve"> dette</w:t>
      </w:r>
      <w:r>
        <w:rPr>
          <w:sz w:val="22"/>
          <w:szCs w:val="22"/>
          <w:lang w:val="da-DK"/>
        </w:rPr>
        <w:t xml:space="preserve"> skal </w:t>
      </w:r>
      <w:r w:rsidR="006E3EAD">
        <w:rPr>
          <w:sz w:val="22"/>
          <w:szCs w:val="22"/>
          <w:lang w:val="da-DK"/>
        </w:rPr>
        <w:t xml:space="preserve">uddannelsens </w:t>
      </w:r>
      <w:r>
        <w:rPr>
          <w:sz w:val="22"/>
          <w:szCs w:val="22"/>
          <w:lang w:val="da-DK"/>
        </w:rPr>
        <w:t xml:space="preserve">forskningsbasering </w:t>
      </w:r>
      <w:r w:rsidR="006E3EAD">
        <w:rPr>
          <w:sz w:val="22"/>
          <w:szCs w:val="22"/>
          <w:lang w:val="da-DK"/>
        </w:rPr>
        <w:t xml:space="preserve">og videngrundlag </w:t>
      </w:r>
      <w:r>
        <w:rPr>
          <w:sz w:val="22"/>
          <w:szCs w:val="22"/>
          <w:lang w:val="da-DK"/>
        </w:rPr>
        <w:t>dokumenteres</w:t>
      </w:r>
      <w:r w:rsidR="006E3EAD">
        <w:rPr>
          <w:sz w:val="22"/>
          <w:szCs w:val="22"/>
          <w:lang w:val="da-DK"/>
        </w:rPr>
        <w:t xml:space="preserve">. Til brug for denne dokumentation skal </w:t>
      </w:r>
      <w:r w:rsidR="001060BA">
        <w:rPr>
          <w:sz w:val="22"/>
          <w:szCs w:val="22"/>
          <w:lang w:val="da-DK"/>
        </w:rPr>
        <w:t xml:space="preserve">der for hver uddannelse </w:t>
      </w:r>
      <w:r w:rsidR="006E3EAD">
        <w:rPr>
          <w:sz w:val="22"/>
          <w:szCs w:val="22"/>
          <w:lang w:val="da-DK"/>
        </w:rPr>
        <w:t>blandt andet udarbejdes en opgørelse over publikat</w:t>
      </w:r>
      <w:r w:rsidR="006E3EAD">
        <w:rPr>
          <w:sz w:val="22"/>
          <w:szCs w:val="22"/>
          <w:lang w:val="da-DK"/>
        </w:rPr>
        <w:t>i</w:t>
      </w:r>
      <w:r w:rsidR="006E3EAD">
        <w:rPr>
          <w:sz w:val="22"/>
          <w:szCs w:val="22"/>
          <w:lang w:val="da-DK"/>
        </w:rPr>
        <w:t>onsaktivitet for forskningsmiljøet</w:t>
      </w:r>
      <w:r>
        <w:rPr>
          <w:sz w:val="22"/>
          <w:szCs w:val="22"/>
          <w:lang w:val="da-DK"/>
        </w:rPr>
        <w:t>, d.v.s. forskningspublikati</w:t>
      </w:r>
      <w:r w:rsidR="000C7F36">
        <w:rPr>
          <w:sz w:val="22"/>
          <w:szCs w:val="22"/>
          <w:lang w:val="da-DK"/>
        </w:rPr>
        <w:t xml:space="preserve">oner BFI </w:t>
      </w:r>
      <w:r>
        <w:rPr>
          <w:sz w:val="22"/>
          <w:szCs w:val="22"/>
          <w:lang w:val="da-DK"/>
        </w:rPr>
        <w:t>1 og 2 samt andre relevante fors</w:t>
      </w:r>
      <w:r>
        <w:rPr>
          <w:sz w:val="22"/>
          <w:szCs w:val="22"/>
          <w:lang w:val="da-DK"/>
        </w:rPr>
        <w:t>k</w:t>
      </w:r>
      <w:r>
        <w:rPr>
          <w:sz w:val="22"/>
          <w:szCs w:val="22"/>
          <w:lang w:val="da-DK"/>
        </w:rPr>
        <w:t xml:space="preserve">ningspublikationer og antal </w:t>
      </w:r>
      <w:r w:rsidR="00186CCC">
        <w:rPr>
          <w:sz w:val="22"/>
          <w:szCs w:val="22"/>
          <w:lang w:val="da-DK"/>
        </w:rPr>
        <w:t xml:space="preserve">tilknyttede </w:t>
      </w:r>
      <w:r>
        <w:rPr>
          <w:sz w:val="22"/>
          <w:szCs w:val="22"/>
          <w:lang w:val="da-DK"/>
        </w:rPr>
        <w:t xml:space="preserve">ph.d.-studerende. </w:t>
      </w:r>
    </w:p>
    <w:p w:rsidR="00186CCC" w:rsidRDefault="00186CCC" w:rsidP="00447F4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94B20" w:rsidRDefault="001060BA" w:rsidP="006E3EAD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Efter en længere drøftelse var der enighed om at lade </w:t>
      </w:r>
      <w:r w:rsidR="00194B20">
        <w:rPr>
          <w:sz w:val="22"/>
          <w:szCs w:val="22"/>
          <w:lang w:val="da-DK"/>
        </w:rPr>
        <w:t>kategorier</w:t>
      </w:r>
      <w:r>
        <w:rPr>
          <w:sz w:val="22"/>
          <w:szCs w:val="22"/>
          <w:lang w:val="da-DK"/>
        </w:rPr>
        <w:t xml:space="preserve"> i Pure være udgangspunktet. Lone Gra</w:t>
      </w:r>
      <w:r>
        <w:rPr>
          <w:sz w:val="22"/>
          <w:szCs w:val="22"/>
          <w:lang w:val="da-DK"/>
        </w:rPr>
        <w:t>n</w:t>
      </w:r>
      <w:r w:rsidR="00F67482">
        <w:rPr>
          <w:sz w:val="22"/>
          <w:szCs w:val="22"/>
          <w:lang w:val="da-DK"/>
        </w:rPr>
        <w:t xml:space="preserve">høj </w:t>
      </w:r>
      <w:r>
        <w:rPr>
          <w:sz w:val="22"/>
          <w:szCs w:val="22"/>
          <w:lang w:val="da-DK"/>
        </w:rPr>
        <w:t>udar</w:t>
      </w:r>
      <w:r w:rsidR="00194B20">
        <w:rPr>
          <w:sz w:val="22"/>
          <w:szCs w:val="22"/>
          <w:lang w:val="da-DK"/>
        </w:rPr>
        <w:t>bejder udspil.</w:t>
      </w:r>
    </w:p>
    <w:p w:rsidR="00194B20" w:rsidRDefault="00194B20" w:rsidP="006E3EAD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C3AFD" w:rsidRDefault="00DC3AFD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</w:p>
    <w:p w:rsidR="00186CCC" w:rsidRDefault="00B36497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DC3AFD" w:rsidRPr="00B36497">
        <w:rPr>
          <w:sz w:val="22"/>
          <w:szCs w:val="22"/>
          <w:u w:val="single"/>
          <w:lang w:val="da-DK"/>
        </w:rPr>
        <w:t>Status for konstituering af studienævn</w:t>
      </w:r>
      <w:r w:rsidR="00DC3AFD" w:rsidRPr="00B36497">
        <w:rPr>
          <w:sz w:val="22"/>
          <w:szCs w:val="22"/>
          <w:lang w:val="da-DK"/>
        </w:rPr>
        <w:t>.</w:t>
      </w:r>
    </w:p>
    <w:p w:rsidR="003935F2" w:rsidRDefault="003935F2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935F2" w:rsidRPr="00B36497" w:rsidRDefault="003935F2" w:rsidP="00B3649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Orientering blev givet. Der holdes møde den 10. februar omkring Studienævn for Pædagogik.</w:t>
      </w:r>
    </w:p>
    <w:p w:rsidR="00DC3AFD" w:rsidRPr="00DC3AFD" w:rsidRDefault="00DC3AFD" w:rsidP="00DC3AFD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B3CC3" w:rsidRDefault="001B3CC3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</w:p>
    <w:p w:rsidR="00186CCC" w:rsidRDefault="00B36497" w:rsidP="00B36497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9. </w:t>
      </w:r>
      <w:r w:rsidR="001B3CC3" w:rsidRPr="00B36497">
        <w:rPr>
          <w:sz w:val="22"/>
          <w:szCs w:val="22"/>
          <w:u w:val="single"/>
          <w:lang w:val="da-DK"/>
        </w:rPr>
        <w:t>Eventuelt</w:t>
      </w:r>
      <w:r w:rsidR="001B3CC3" w:rsidRPr="00B36497">
        <w:rPr>
          <w:sz w:val="22"/>
          <w:szCs w:val="22"/>
          <w:lang w:val="da-DK"/>
        </w:rPr>
        <w:t>.</w:t>
      </w:r>
    </w:p>
    <w:p w:rsidR="003935F2" w:rsidRDefault="003935F2" w:rsidP="00B36497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935F2" w:rsidRPr="00B36497" w:rsidRDefault="003935F2" w:rsidP="00B36497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Ingen bemærkninger.</w:t>
      </w: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footerReference w:type="first" r:id="rId10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E5FD4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9E5FD4">
      <w:rPr>
        <w:noProof/>
        <w:lang w:val="da-DK"/>
      </w:rPr>
      <w:t>S:\HUM\Odense - Fakultetsområde\HUK\INSTITUTLEDERMODER\2014\r-31-1-14.docx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9E5FD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68F0045"/>
    <w:multiLevelType w:val="hybridMultilevel"/>
    <w:tmpl w:val="18303892"/>
    <w:lvl w:ilvl="0" w:tplc="CA769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FA0468"/>
    <w:multiLevelType w:val="hybridMultilevel"/>
    <w:tmpl w:val="1578D9DA"/>
    <w:lvl w:ilvl="0" w:tplc="0660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767F8B"/>
    <w:multiLevelType w:val="hybridMultilevel"/>
    <w:tmpl w:val="7CA2D8F2"/>
    <w:lvl w:ilvl="0" w:tplc="C1824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F3104AD"/>
    <w:multiLevelType w:val="hybridMultilevel"/>
    <w:tmpl w:val="C0EA6E12"/>
    <w:lvl w:ilvl="0" w:tplc="AB487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3"/>
  </w:num>
  <w:num w:numId="4">
    <w:abstractNumId w:val="5"/>
  </w:num>
  <w:num w:numId="5">
    <w:abstractNumId w:val="18"/>
  </w:num>
  <w:num w:numId="6">
    <w:abstractNumId w:val="16"/>
  </w:num>
  <w:num w:numId="7">
    <w:abstractNumId w:val="25"/>
  </w:num>
  <w:num w:numId="8">
    <w:abstractNumId w:val="41"/>
  </w:num>
  <w:num w:numId="9">
    <w:abstractNumId w:val="32"/>
  </w:num>
  <w:num w:numId="10">
    <w:abstractNumId w:val="24"/>
  </w:num>
  <w:num w:numId="11">
    <w:abstractNumId w:val="29"/>
  </w:num>
  <w:num w:numId="12">
    <w:abstractNumId w:val="43"/>
  </w:num>
  <w:num w:numId="13">
    <w:abstractNumId w:val="38"/>
  </w:num>
  <w:num w:numId="14">
    <w:abstractNumId w:val="2"/>
  </w:num>
  <w:num w:numId="15">
    <w:abstractNumId w:val="9"/>
  </w:num>
  <w:num w:numId="16">
    <w:abstractNumId w:val="3"/>
  </w:num>
  <w:num w:numId="17">
    <w:abstractNumId w:val="37"/>
  </w:num>
  <w:num w:numId="18">
    <w:abstractNumId w:val="10"/>
  </w:num>
  <w:num w:numId="19">
    <w:abstractNumId w:val="34"/>
  </w:num>
  <w:num w:numId="20">
    <w:abstractNumId w:val="7"/>
  </w:num>
  <w:num w:numId="21">
    <w:abstractNumId w:val="27"/>
  </w:num>
  <w:num w:numId="22">
    <w:abstractNumId w:val="21"/>
  </w:num>
  <w:num w:numId="23">
    <w:abstractNumId w:val="31"/>
  </w:num>
  <w:num w:numId="24">
    <w:abstractNumId w:val="11"/>
  </w:num>
  <w:num w:numId="25">
    <w:abstractNumId w:val="30"/>
  </w:num>
  <w:num w:numId="26">
    <w:abstractNumId w:val="42"/>
  </w:num>
  <w:num w:numId="27">
    <w:abstractNumId w:val="28"/>
  </w:num>
  <w:num w:numId="28">
    <w:abstractNumId w:val="14"/>
  </w:num>
  <w:num w:numId="29">
    <w:abstractNumId w:val="36"/>
  </w:num>
  <w:num w:numId="30">
    <w:abstractNumId w:val="19"/>
  </w:num>
  <w:num w:numId="31">
    <w:abstractNumId w:val="12"/>
  </w:num>
  <w:num w:numId="32">
    <w:abstractNumId w:val="4"/>
  </w:num>
  <w:num w:numId="33">
    <w:abstractNumId w:val="22"/>
  </w:num>
  <w:num w:numId="34">
    <w:abstractNumId w:val="39"/>
  </w:num>
  <w:num w:numId="35">
    <w:abstractNumId w:val="15"/>
  </w:num>
  <w:num w:numId="36">
    <w:abstractNumId w:val="26"/>
  </w:num>
  <w:num w:numId="37">
    <w:abstractNumId w:val="8"/>
  </w:num>
  <w:num w:numId="38">
    <w:abstractNumId w:val="23"/>
  </w:num>
  <w:num w:numId="39">
    <w:abstractNumId w:val="17"/>
  </w:num>
  <w:num w:numId="40">
    <w:abstractNumId w:val="6"/>
  </w:num>
  <w:num w:numId="41">
    <w:abstractNumId w:val="40"/>
  </w:num>
  <w:num w:numId="42">
    <w:abstractNumId w:val="35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46DB5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C7F36"/>
    <w:rsid w:val="000D0308"/>
    <w:rsid w:val="000E29C3"/>
    <w:rsid w:val="000E75E3"/>
    <w:rsid w:val="000F3A26"/>
    <w:rsid w:val="000F459F"/>
    <w:rsid w:val="000F5986"/>
    <w:rsid w:val="001006BF"/>
    <w:rsid w:val="001060BA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4B20"/>
    <w:rsid w:val="00196397"/>
    <w:rsid w:val="0019648D"/>
    <w:rsid w:val="00197B20"/>
    <w:rsid w:val="001A1030"/>
    <w:rsid w:val="001A2CAF"/>
    <w:rsid w:val="001A53B6"/>
    <w:rsid w:val="001B3CC3"/>
    <w:rsid w:val="001B48EA"/>
    <w:rsid w:val="001D3758"/>
    <w:rsid w:val="001D7AFD"/>
    <w:rsid w:val="001E34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66B3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421B8"/>
    <w:rsid w:val="00344EDB"/>
    <w:rsid w:val="003534AD"/>
    <w:rsid w:val="00362630"/>
    <w:rsid w:val="003705C7"/>
    <w:rsid w:val="00383802"/>
    <w:rsid w:val="003934A1"/>
    <w:rsid w:val="003935F2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425C1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35E5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C2A86"/>
    <w:rsid w:val="006D31BA"/>
    <w:rsid w:val="006D579E"/>
    <w:rsid w:val="006D5D56"/>
    <w:rsid w:val="006D73FD"/>
    <w:rsid w:val="006E09BF"/>
    <w:rsid w:val="006E1DEA"/>
    <w:rsid w:val="006E3EAD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85220"/>
    <w:rsid w:val="00996354"/>
    <w:rsid w:val="009A16EB"/>
    <w:rsid w:val="009B3377"/>
    <w:rsid w:val="009B5149"/>
    <w:rsid w:val="009B5465"/>
    <w:rsid w:val="009C1B79"/>
    <w:rsid w:val="009C39A8"/>
    <w:rsid w:val="009C3DE9"/>
    <w:rsid w:val="009C5E9F"/>
    <w:rsid w:val="009E5FD4"/>
    <w:rsid w:val="00A036F0"/>
    <w:rsid w:val="00A13A31"/>
    <w:rsid w:val="00A156FB"/>
    <w:rsid w:val="00A25138"/>
    <w:rsid w:val="00A321F1"/>
    <w:rsid w:val="00A37BBE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882"/>
    <w:rsid w:val="00AA6C9F"/>
    <w:rsid w:val="00AB44FB"/>
    <w:rsid w:val="00AD4D63"/>
    <w:rsid w:val="00AD5687"/>
    <w:rsid w:val="00AF7D81"/>
    <w:rsid w:val="00B00847"/>
    <w:rsid w:val="00B036D6"/>
    <w:rsid w:val="00B06862"/>
    <w:rsid w:val="00B17BC5"/>
    <w:rsid w:val="00B25372"/>
    <w:rsid w:val="00B32F52"/>
    <w:rsid w:val="00B36497"/>
    <w:rsid w:val="00B42194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40D6"/>
    <w:rsid w:val="00DA5727"/>
    <w:rsid w:val="00DB27CF"/>
    <w:rsid w:val="00DC3289"/>
    <w:rsid w:val="00DC3AFD"/>
    <w:rsid w:val="00DC6074"/>
    <w:rsid w:val="00DC718E"/>
    <w:rsid w:val="00DD0CCD"/>
    <w:rsid w:val="00DD53B9"/>
    <w:rsid w:val="00DF21E2"/>
    <w:rsid w:val="00E1104B"/>
    <w:rsid w:val="00E12FE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5577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482"/>
    <w:rsid w:val="00F676DF"/>
    <w:rsid w:val="00F75235"/>
    <w:rsid w:val="00F87598"/>
    <w:rsid w:val="00FA5C83"/>
    <w:rsid w:val="00FB1F6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5</cp:revision>
  <cp:lastPrinted>2014-02-18T11:58:00Z</cp:lastPrinted>
  <dcterms:created xsi:type="dcterms:W3CDTF">2014-02-11T11:49:00Z</dcterms:created>
  <dcterms:modified xsi:type="dcterms:W3CDTF">2014-02-18T12:01:00Z</dcterms:modified>
</cp:coreProperties>
</file>