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61F1B" w14:textId="77777777" w:rsidR="00203311" w:rsidRPr="0081562C" w:rsidRDefault="00CE7049" w:rsidP="0081562C">
      <w:pPr>
        <w:rPr>
          <w:b/>
          <w:sz w:val="28"/>
          <w:szCs w:val="28"/>
        </w:rPr>
      </w:pPr>
      <w:bookmarkStart w:id="0" w:name="_GoBack"/>
      <w:bookmarkEnd w:id="0"/>
      <w:r w:rsidRPr="0081562C">
        <w:rPr>
          <w:b/>
          <w:sz w:val="28"/>
          <w:szCs w:val="28"/>
        </w:rPr>
        <w:t xml:space="preserve">Referat af </w:t>
      </w:r>
      <w:r w:rsidR="00AE3078" w:rsidRPr="0081562C">
        <w:rPr>
          <w:b/>
          <w:sz w:val="28"/>
          <w:szCs w:val="28"/>
        </w:rPr>
        <w:t>institutleder</w:t>
      </w:r>
      <w:r w:rsidR="00203311" w:rsidRPr="0081562C">
        <w:rPr>
          <w:b/>
          <w:sz w:val="28"/>
          <w:szCs w:val="28"/>
        </w:rPr>
        <w:t xml:space="preserve">møde </w:t>
      </w:r>
    </w:p>
    <w:p w14:paraId="7994158A" w14:textId="77777777" w:rsidR="00207063" w:rsidRDefault="00207063" w:rsidP="00203311"/>
    <w:p w14:paraId="410B3AF4" w14:textId="77777777" w:rsidR="00CE7049" w:rsidRDefault="00207063" w:rsidP="00203311">
      <w:r>
        <w:t>t</w:t>
      </w:r>
      <w:r w:rsidR="000C1662">
        <w:t xml:space="preserve">irsdag den </w:t>
      </w:r>
      <w:r w:rsidR="004E0C08">
        <w:t>20. september</w:t>
      </w:r>
      <w:r w:rsidR="008613E3">
        <w:t xml:space="preserve"> </w:t>
      </w:r>
      <w:r w:rsidR="00CE7049">
        <w:t xml:space="preserve">2016. </w:t>
      </w:r>
    </w:p>
    <w:p w14:paraId="66E18B2A" w14:textId="77777777" w:rsidR="00CE7049" w:rsidRDefault="00CE7049" w:rsidP="00203311"/>
    <w:p w14:paraId="75A4B301" w14:textId="77777777" w:rsidR="00CE7049" w:rsidRDefault="00CE7049" w:rsidP="00203311">
      <w:r>
        <w:t>Til stede var: Dekanen, prodekanen, Steffen Nordahl Lund, Anne Jensen, Per Krogh Hansen, Martin Rheinheimer, Mads Funding og Gitta Stærmose.</w:t>
      </w:r>
    </w:p>
    <w:p w14:paraId="4A742B05" w14:textId="77777777" w:rsidR="00CE7049" w:rsidRDefault="00CE7049" w:rsidP="00203311"/>
    <w:p w14:paraId="65A329D1" w14:textId="77777777" w:rsidR="00CE7049" w:rsidRDefault="00CE7049" w:rsidP="00203311">
      <w:r>
        <w:t>Per Krogh H</w:t>
      </w:r>
      <w:r w:rsidR="003D1F74">
        <w:t xml:space="preserve">ansen var fraværende med afbud. </w:t>
      </w:r>
    </w:p>
    <w:p w14:paraId="3F88304F" w14:textId="77777777" w:rsidR="00CE7049" w:rsidRDefault="00CE7049" w:rsidP="00203311"/>
    <w:p w14:paraId="66B22A6D" w14:textId="77777777" w:rsidR="00CE7049" w:rsidRDefault="00CE7049" w:rsidP="00203311">
      <w:r>
        <w:t>Lektor Ane Qvortrup og lektor Henning Pryds deltog i behandlingen af dagsordenens punkt 2. Projektleder Caroline Zoffmann Jessen deltog i behandling</w:t>
      </w:r>
      <w:r w:rsidR="0065739F">
        <w:t>en af dagsordenens punkt 2 og 6 a).</w:t>
      </w:r>
      <w:r>
        <w:t xml:space="preserve"> </w:t>
      </w:r>
    </w:p>
    <w:p w14:paraId="5C128EBB" w14:textId="77777777" w:rsidR="00CE7049" w:rsidRDefault="00CE7049" w:rsidP="00203311"/>
    <w:p w14:paraId="4EFA94CB" w14:textId="77777777" w:rsidR="00A939F8" w:rsidRDefault="00A939F8" w:rsidP="00203311"/>
    <w:p w14:paraId="7E2B090F" w14:textId="77777777" w:rsidR="00FA3ECC" w:rsidRDefault="00CE7049" w:rsidP="00D27568">
      <w:pPr>
        <w:pStyle w:val="Overskrift2"/>
        <w:rPr>
          <w:b w:val="0"/>
          <w:sz w:val="18"/>
          <w:szCs w:val="18"/>
          <w:lang w:val="da-DK"/>
        </w:rPr>
      </w:pPr>
      <w:r>
        <w:rPr>
          <w:b w:val="0"/>
          <w:sz w:val="18"/>
          <w:szCs w:val="18"/>
          <w:lang w:val="da-DK"/>
        </w:rPr>
        <w:t>Punkterne blev behandlet i rækkefølgen: 1, 2, 6, 3 – 5, 7.</w:t>
      </w:r>
    </w:p>
    <w:p w14:paraId="54077212" w14:textId="77777777" w:rsidR="00CE7049" w:rsidRDefault="00CE7049" w:rsidP="00CE7049"/>
    <w:p w14:paraId="3CAFEC7D" w14:textId="77777777" w:rsidR="00CE7049" w:rsidRPr="00CE7049" w:rsidRDefault="00CE7049" w:rsidP="00CE7049"/>
    <w:p w14:paraId="441049FB" w14:textId="77777777" w:rsidR="00FA3ECC" w:rsidRDefault="00CE7049" w:rsidP="00CE7049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b w:val="0"/>
          <w:sz w:val="18"/>
          <w:szCs w:val="18"/>
          <w:lang w:val="da-DK"/>
        </w:rPr>
      </w:pPr>
      <w:r>
        <w:rPr>
          <w:b w:val="0"/>
          <w:sz w:val="18"/>
          <w:szCs w:val="18"/>
          <w:u w:val="single"/>
          <w:lang w:val="da-DK"/>
        </w:rPr>
        <w:t xml:space="preserve">Ad 1. </w:t>
      </w:r>
      <w:r w:rsidR="00FA3ECC" w:rsidRPr="00202130">
        <w:rPr>
          <w:b w:val="0"/>
          <w:sz w:val="18"/>
          <w:szCs w:val="18"/>
          <w:u w:val="single"/>
          <w:lang w:val="da-DK"/>
        </w:rPr>
        <w:t xml:space="preserve">Godkendelse af referat af møde den </w:t>
      </w:r>
      <w:r w:rsidR="004E0C08">
        <w:rPr>
          <w:b w:val="0"/>
          <w:sz w:val="18"/>
          <w:szCs w:val="18"/>
          <w:u w:val="single"/>
          <w:lang w:val="da-DK"/>
        </w:rPr>
        <w:t xml:space="preserve">16. august </w:t>
      </w:r>
      <w:r w:rsidR="00FA3ECC" w:rsidRPr="00202130">
        <w:rPr>
          <w:b w:val="0"/>
          <w:sz w:val="18"/>
          <w:szCs w:val="18"/>
          <w:u w:val="single"/>
          <w:lang w:val="da-DK"/>
        </w:rPr>
        <w:t>2016</w:t>
      </w:r>
      <w:r w:rsidR="00FA3ECC" w:rsidRPr="00202130">
        <w:rPr>
          <w:b w:val="0"/>
          <w:sz w:val="18"/>
          <w:szCs w:val="18"/>
          <w:lang w:val="da-DK"/>
        </w:rPr>
        <w:t xml:space="preserve">. </w:t>
      </w:r>
    </w:p>
    <w:p w14:paraId="3FF30277" w14:textId="77777777" w:rsidR="00CE7049" w:rsidRDefault="00CE7049" w:rsidP="00CE7049"/>
    <w:p w14:paraId="68B278BA" w14:textId="77777777" w:rsidR="00CE7049" w:rsidRDefault="00CE7049" w:rsidP="00CE7049">
      <w:r>
        <w:t xml:space="preserve">Godkendt. </w:t>
      </w:r>
    </w:p>
    <w:p w14:paraId="21CE6E2F" w14:textId="77777777" w:rsidR="00CE7049" w:rsidRDefault="00CE7049" w:rsidP="00CE7049"/>
    <w:p w14:paraId="0765C929" w14:textId="77777777" w:rsidR="00CE7049" w:rsidRPr="00CE7049" w:rsidRDefault="00CE7049" w:rsidP="00CE7049"/>
    <w:p w14:paraId="66E2D354" w14:textId="77777777" w:rsidR="00530E5C" w:rsidRDefault="00CE7049" w:rsidP="00CE7049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b w:val="0"/>
          <w:sz w:val="18"/>
          <w:szCs w:val="18"/>
          <w:lang w:val="da-DK"/>
        </w:rPr>
      </w:pPr>
      <w:r>
        <w:rPr>
          <w:b w:val="0"/>
          <w:sz w:val="18"/>
          <w:szCs w:val="18"/>
          <w:u w:val="single"/>
          <w:lang w:val="da-DK"/>
        </w:rPr>
        <w:t xml:space="preserve">Ad 2. </w:t>
      </w:r>
      <w:r w:rsidR="004E0C08">
        <w:rPr>
          <w:b w:val="0"/>
          <w:sz w:val="18"/>
          <w:szCs w:val="18"/>
          <w:u w:val="single"/>
          <w:lang w:val="da-DK"/>
        </w:rPr>
        <w:t>Dimensionerings</w:t>
      </w:r>
      <w:r w:rsidR="00530E5C">
        <w:rPr>
          <w:b w:val="0"/>
          <w:sz w:val="18"/>
          <w:szCs w:val="18"/>
          <w:u w:val="single"/>
          <w:lang w:val="da-DK"/>
        </w:rPr>
        <w:t>omstillingspuljen</w:t>
      </w:r>
      <w:r w:rsidR="00530E5C">
        <w:rPr>
          <w:b w:val="0"/>
          <w:sz w:val="18"/>
          <w:szCs w:val="18"/>
          <w:lang w:val="da-DK"/>
        </w:rPr>
        <w:t xml:space="preserve">. </w:t>
      </w:r>
    </w:p>
    <w:p w14:paraId="26D22884" w14:textId="77777777" w:rsidR="00707CB6" w:rsidRDefault="00707CB6" w:rsidP="00707CB6"/>
    <w:p w14:paraId="6769121D" w14:textId="77777777" w:rsidR="00707CB6" w:rsidRDefault="00DD5224" w:rsidP="00CE7049">
      <w:r>
        <w:t xml:space="preserve">Institutlederkredsen har tidligere besluttet at invitere en række ansøgere til en nærmere </w:t>
      </w:r>
      <w:r w:rsidR="00C2660B">
        <w:t>projekt</w:t>
      </w:r>
      <w:r>
        <w:t>præsentation og drøftelse på institutledermøder</w:t>
      </w:r>
      <w:r w:rsidR="00AB4FC9">
        <w:t>ne</w:t>
      </w:r>
      <w:r>
        <w:t xml:space="preserve">. </w:t>
      </w:r>
    </w:p>
    <w:p w14:paraId="44E8CB49" w14:textId="77777777" w:rsidR="00DD5224" w:rsidRDefault="00DD5224" w:rsidP="00DD5224">
      <w:pPr>
        <w:ind w:left="426"/>
      </w:pPr>
    </w:p>
    <w:p w14:paraId="31CB86D0" w14:textId="5AC45CDB" w:rsidR="00BE3EB5" w:rsidRDefault="00A05F65" w:rsidP="008F4A70">
      <w:pPr>
        <w:pStyle w:val="Listeafsnit"/>
        <w:numPr>
          <w:ilvl w:val="0"/>
          <w:numId w:val="14"/>
        </w:numPr>
        <w:tabs>
          <w:tab w:val="left" w:pos="284"/>
        </w:tabs>
        <w:ind w:left="0" w:firstLine="0"/>
      </w:pPr>
      <w:r>
        <w:t xml:space="preserve">Dekanen bød velkommen til </w:t>
      </w:r>
      <w:r w:rsidR="00707CB6">
        <w:t>Ane Qvortrup</w:t>
      </w:r>
      <w:r>
        <w:t>, der</w:t>
      </w:r>
      <w:r w:rsidR="00707CB6">
        <w:t xml:space="preserve"> p</w:t>
      </w:r>
      <w:r w:rsidR="004E0C08">
        <w:t>ræsent</w:t>
      </w:r>
      <w:r w:rsidR="00707CB6">
        <w:t>erede forskningspro</w:t>
      </w:r>
      <w:r w:rsidR="0057759F">
        <w:t xml:space="preserve">jektet </w:t>
      </w:r>
      <w:r w:rsidR="004E0C08">
        <w:t>”Datadrevet frafaldseliminering og øget studenterkvalitet”</w:t>
      </w:r>
      <w:r w:rsidR="00E511D7">
        <w:t xml:space="preserve">, dets mål, delmål og indsatser. Der er tale om en </w:t>
      </w:r>
      <w:r w:rsidR="00F15B66">
        <w:t xml:space="preserve">systematisk </w:t>
      </w:r>
      <w:r w:rsidR="0057759F">
        <w:t>undersøgelse af sammenhænge mellem frafald og undervisnings- og studiemiljø samt årsager til frafald</w:t>
      </w:r>
      <w:r w:rsidR="00E511D7">
        <w:t>. Undersøgelsen for</w:t>
      </w:r>
      <w:r w:rsidR="0057759F">
        <w:t xml:space="preserve">ventes at </w:t>
      </w:r>
      <w:r w:rsidR="00BE3EB5">
        <w:t>genere</w:t>
      </w:r>
      <w:r w:rsidR="0024220E">
        <w:t>re</w:t>
      </w:r>
      <w:r w:rsidR="00BE3EB5">
        <w:t xml:space="preserve"> mere </w:t>
      </w:r>
      <w:r w:rsidR="0057759F">
        <w:t xml:space="preserve">nuanceret </w:t>
      </w:r>
      <w:r w:rsidR="00BE3EB5">
        <w:t xml:space="preserve">viden </w:t>
      </w:r>
      <w:r w:rsidR="00742DEA">
        <w:t xml:space="preserve">om </w:t>
      </w:r>
      <w:r w:rsidR="00CC2FCB">
        <w:t xml:space="preserve">frafald og årsager </w:t>
      </w:r>
      <w:r w:rsidR="00F15B66">
        <w:t xml:space="preserve">og </w:t>
      </w:r>
      <w:r w:rsidR="000525B8">
        <w:t xml:space="preserve">give </w:t>
      </w:r>
      <w:r w:rsidR="00F15B66">
        <w:t>mulighed for at handle diagnostisk inden frafald. Tre BA-uddannelser og to kandidatuddan</w:t>
      </w:r>
      <w:r w:rsidR="00BE3EB5">
        <w:t>nelser, der er særligt frafaldsramte, vil indgå i undersøgelse</w:t>
      </w:r>
      <w:r w:rsidR="008F4A70">
        <w:t>n</w:t>
      </w:r>
      <w:r w:rsidR="009873A5">
        <w:t xml:space="preserve">. </w:t>
      </w:r>
      <w:r w:rsidR="00BE3EB5">
        <w:t xml:space="preserve">Der skal </w:t>
      </w:r>
      <w:r w:rsidR="008F4A70">
        <w:t>korreleres</w:t>
      </w:r>
      <w:r w:rsidR="00BE3EB5">
        <w:t xml:space="preserve"> mellem de forskellige datasæt, herunder eksisterende frafaldsundersøgelser, supplerende optagelseskriterier/testresultater samt øvrige tiltag for mindskelse af frafald. </w:t>
      </w:r>
    </w:p>
    <w:p w14:paraId="67FFA47D" w14:textId="77777777" w:rsidR="00BE3EB5" w:rsidRDefault="00BE3EB5" w:rsidP="00BE3EB5">
      <w:pPr>
        <w:pStyle w:val="Listeafsnit"/>
        <w:ind w:left="284"/>
      </w:pPr>
    </w:p>
    <w:p w14:paraId="555641D3" w14:textId="77777777" w:rsidR="00BE3EB5" w:rsidRDefault="00BE3EB5" w:rsidP="008F4A70">
      <w:pPr>
        <w:pStyle w:val="Listeafsnit"/>
        <w:ind w:left="0"/>
      </w:pPr>
      <w:r>
        <w:t xml:space="preserve">Institutlederkredsen stillede </w:t>
      </w:r>
      <w:r w:rsidR="000525B8">
        <w:t>opklarende spørgsmål til præsentationen.</w:t>
      </w:r>
      <w:r>
        <w:t xml:space="preserve">  Ansøger vil få meddelelse om beslutning senest den 4. oktober 2016. </w:t>
      </w:r>
    </w:p>
    <w:p w14:paraId="69282380" w14:textId="77777777" w:rsidR="00E5273B" w:rsidRDefault="00E5273B" w:rsidP="008F4A70"/>
    <w:p w14:paraId="43E6DC43" w14:textId="77777777" w:rsidR="004E0C08" w:rsidRDefault="00A05F65" w:rsidP="00764A87">
      <w:pPr>
        <w:pStyle w:val="Listeafsnit"/>
        <w:numPr>
          <w:ilvl w:val="0"/>
          <w:numId w:val="14"/>
        </w:numPr>
        <w:tabs>
          <w:tab w:val="left" w:pos="284"/>
        </w:tabs>
        <w:ind w:left="0" w:firstLine="0"/>
      </w:pPr>
      <w:r>
        <w:t>Dekanen bød velkommen til Henning Pryds, der</w:t>
      </w:r>
      <w:r w:rsidR="008F4A70">
        <w:t xml:space="preserve"> præsenterede projektet</w:t>
      </w:r>
      <w:r>
        <w:t xml:space="preserve"> </w:t>
      </w:r>
      <w:r w:rsidR="004E0C08">
        <w:t>”Videreudvikling og kvalificering af medieuddannelsernes strate</w:t>
      </w:r>
      <w:r>
        <w:t>giske forskningsområder”</w:t>
      </w:r>
    </w:p>
    <w:p w14:paraId="0A9CCC5C" w14:textId="77777777" w:rsidR="00A05F65" w:rsidRDefault="00A05F65" w:rsidP="00A05F65"/>
    <w:p w14:paraId="3C58ACFB" w14:textId="3A2B1B72" w:rsidR="004F6546" w:rsidRDefault="00950901" w:rsidP="00A05F65">
      <w:r>
        <w:t xml:space="preserve">Det fremgik af Henning Pryds’ præsentation, at fokus er på udvikling og fremtidssikring af medievidenskab, der er en relativ central akse i humanioras uddannelsesportefølje. </w:t>
      </w:r>
      <w:r w:rsidR="00764A87">
        <w:t xml:space="preserve">Der blev redegjort </w:t>
      </w:r>
      <w:r w:rsidR="004F6546">
        <w:t xml:space="preserve">for en </w:t>
      </w:r>
      <w:r>
        <w:t>fortsættelse af medievidenskabs udvik</w:t>
      </w:r>
      <w:r w:rsidR="004F6546">
        <w:t xml:space="preserve">lingsstrategi og tiltag. Budget og ressourceforbrug blev gennemgået. </w:t>
      </w:r>
    </w:p>
    <w:p w14:paraId="30F0DE92" w14:textId="77777777" w:rsidR="0081562C" w:rsidRDefault="0081562C" w:rsidP="00A05F65"/>
    <w:p w14:paraId="23974229" w14:textId="77777777" w:rsidR="0081562C" w:rsidRDefault="0081562C" w:rsidP="0081562C">
      <w:r>
        <w:t xml:space="preserve">Dekanen præciserede, at der lægges vægt på generaliserbarhed ud over det enkelte studium. </w:t>
      </w:r>
    </w:p>
    <w:p w14:paraId="7CD1DE6E" w14:textId="77777777" w:rsidR="0081562C" w:rsidRDefault="0081562C" w:rsidP="0081562C"/>
    <w:p w14:paraId="1A4F235D" w14:textId="77777777" w:rsidR="008F4A70" w:rsidRDefault="008F4A70" w:rsidP="008F4A70">
      <w:r>
        <w:t>Institutlederkredsen stillede opklarende spørgsmål til præsentationen. Ansøger vil få meddelelse om beslutning senest den 4. oktober 2016.</w:t>
      </w:r>
    </w:p>
    <w:p w14:paraId="690C74EF" w14:textId="77777777" w:rsidR="004E0C08" w:rsidRDefault="004E0C08" w:rsidP="004E0C08"/>
    <w:p w14:paraId="1DEEDFF9" w14:textId="77777777" w:rsidR="008613E3" w:rsidRDefault="00764A87" w:rsidP="00CE7049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b w:val="0"/>
          <w:sz w:val="18"/>
          <w:szCs w:val="18"/>
          <w:lang w:val="da-DK"/>
        </w:rPr>
      </w:pPr>
      <w:r>
        <w:rPr>
          <w:b w:val="0"/>
          <w:sz w:val="18"/>
          <w:szCs w:val="18"/>
          <w:lang w:val="da-DK"/>
        </w:rPr>
        <w:t>Anne Jensen bemærkede, at dagens fremlægninger har givet et godt beslutningsfundament. Det bør overvejes a</w:t>
      </w:r>
      <w:r w:rsidR="003D1F74">
        <w:rPr>
          <w:b w:val="0"/>
          <w:sz w:val="18"/>
          <w:szCs w:val="18"/>
          <w:lang w:val="da-DK"/>
        </w:rPr>
        <w:t>t invitere fremtidige ansøgere med henblik på</w:t>
      </w:r>
      <w:r>
        <w:rPr>
          <w:b w:val="0"/>
          <w:sz w:val="18"/>
          <w:szCs w:val="18"/>
          <w:lang w:val="da-DK"/>
        </w:rPr>
        <w:t xml:space="preserve"> fremlægning på institutledermøder. </w:t>
      </w:r>
    </w:p>
    <w:p w14:paraId="7013238E" w14:textId="77777777" w:rsidR="00764A87" w:rsidRDefault="00764A87" w:rsidP="00764A87"/>
    <w:p w14:paraId="2947DF18" w14:textId="77777777" w:rsidR="00764A87" w:rsidRPr="00764A87" w:rsidRDefault="00764A87" w:rsidP="00764A87"/>
    <w:p w14:paraId="454673C2" w14:textId="77777777" w:rsidR="00914CF5" w:rsidRDefault="00CE7049" w:rsidP="00CE7049">
      <w:r>
        <w:rPr>
          <w:u w:val="single"/>
        </w:rPr>
        <w:t xml:space="preserve">Ad 3. </w:t>
      </w:r>
      <w:r w:rsidR="00914CF5" w:rsidRPr="00CE7049">
        <w:rPr>
          <w:u w:val="single"/>
        </w:rPr>
        <w:t>Æresdoktorer 2017</w:t>
      </w:r>
      <w:r w:rsidR="0063746C">
        <w:t>.</w:t>
      </w:r>
    </w:p>
    <w:p w14:paraId="3AD3C3BA" w14:textId="77777777" w:rsidR="00914CF5" w:rsidRDefault="00914CF5" w:rsidP="00914CF5"/>
    <w:p w14:paraId="69087FC6" w14:textId="77777777" w:rsidR="004A66AC" w:rsidRDefault="004A66AC" w:rsidP="00CE7049">
      <w:r>
        <w:t xml:space="preserve">De indkomne forslag fra henholdsvis Institut for Design og Kommunikation og Institut for Sprog </w:t>
      </w:r>
      <w:r w:rsidR="0081562C">
        <w:t>og Kommunikation blev drøftet.</w:t>
      </w:r>
    </w:p>
    <w:p w14:paraId="061ABA88" w14:textId="77777777" w:rsidR="004A66AC" w:rsidRDefault="004A66AC" w:rsidP="00CE7049"/>
    <w:p w14:paraId="4A72A096" w14:textId="77777777" w:rsidR="004A66AC" w:rsidRDefault="004A66AC" w:rsidP="004A66AC">
      <w:r>
        <w:lastRenderedPageBreak/>
        <w:t>Institutlederkredsen besluttede, at der skal arbejdes videre med forslag fra Institut for Design og Kommunikation med henblik på tildeling af æresdoktorgraden i 2017.</w:t>
      </w:r>
    </w:p>
    <w:p w14:paraId="2A8788A3" w14:textId="77777777" w:rsidR="004A66AC" w:rsidRDefault="004A66AC" w:rsidP="004A66AC"/>
    <w:p w14:paraId="2C91AF81" w14:textId="77777777" w:rsidR="004A66AC" w:rsidRDefault="004A66AC" w:rsidP="004A66AC">
      <w:r>
        <w:t>Institutlederkredsen besluttede herudover følgende</w:t>
      </w:r>
      <w:r w:rsidR="0081562C">
        <w:t xml:space="preserve"> </w:t>
      </w:r>
      <w:r>
        <w:t xml:space="preserve">’turnus’ for årene 2018 og 2019: </w:t>
      </w:r>
    </w:p>
    <w:p w14:paraId="6C06BCFB" w14:textId="77777777" w:rsidR="004A66AC" w:rsidRDefault="004A66AC" w:rsidP="004A66AC"/>
    <w:p w14:paraId="598CD035" w14:textId="77777777" w:rsidR="004A66AC" w:rsidRDefault="005C1F17" w:rsidP="004A66AC">
      <w:r>
        <w:t xml:space="preserve">2018: kandidatforslag fra Institut for Sprog og Kommunikation </w:t>
      </w:r>
    </w:p>
    <w:p w14:paraId="0A1C782B" w14:textId="77777777" w:rsidR="004A66AC" w:rsidRDefault="005C1F17" w:rsidP="004A66AC">
      <w:r>
        <w:t>2019: kandidatforslag fra Institut for Historie (amerikanske studier)</w:t>
      </w:r>
    </w:p>
    <w:p w14:paraId="013AC737" w14:textId="77777777" w:rsidR="004A66AC" w:rsidRDefault="004A66AC" w:rsidP="004A66AC"/>
    <w:p w14:paraId="46F9484B" w14:textId="77777777" w:rsidR="0063746C" w:rsidRDefault="0063746C" w:rsidP="00914CF5"/>
    <w:p w14:paraId="645751BE" w14:textId="77777777" w:rsidR="0063746C" w:rsidRDefault="00CE7049" w:rsidP="00CE7049">
      <w:r>
        <w:rPr>
          <w:u w:val="single"/>
        </w:rPr>
        <w:t xml:space="preserve">Ad 4. </w:t>
      </w:r>
      <w:r w:rsidR="00914CF5" w:rsidRPr="00CE7049">
        <w:rPr>
          <w:u w:val="single"/>
        </w:rPr>
        <w:t>Interne frikøbssatser</w:t>
      </w:r>
      <w:r w:rsidR="0063746C">
        <w:t>.</w:t>
      </w:r>
    </w:p>
    <w:p w14:paraId="04E7CBEE" w14:textId="77777777" w:rsidR="00914CF5" w:rsidRDefault="00914CF5" w:rsidP="00CE7049"/>
    <w:p w14:paraId="4B871E23" w14:textId="75356718" w:rsidR="00914CF5" w:rsidRDefault="00F44BDB" w:rsidP="00CE7049">
      <w:r>
        <w:t xml:space="preserve">Et oplæg om at hæve satsen for interne HUM-frikøb blev godkendt. Beslutningen er begrundet i en forventning om at frikøbsmidlerne primært anvendes til ansættelse af VIP-medarbejdere med henblik på varetagelse af undervisningsopgaver. Bilag. </w:t>
      </w:r>
    </w:p>
    <w:p w14:paraId="199BF2CB" w14:textId="77777777" w:rsidR="00450B97" w:rsidRDefault="00450B97" w:rsidP="00450B97"/>
    <w:p w14:paraId="0EBE1391" w14:textId="77777777" w:rsidR="00450B97" w:rsidRDefault="00450B97" w:rsidP="00450B97"/>
    <w:p w14:paraId="2D014F89" w14:textId="77777777" w:rsidR="000C1662" w:rsidRPr="00CE7049" w:rsidRDefault="00CE7049" w:rsidP="00CE7049">
      <w:pPr>
        <w:rPr>
          <w:u w:val="single"/>
        </w:rPr>
      </w:pPr>
      <w:r>
        <w:rPr>
          <w:u w:val="single"/>
        </w:rPr>
        <w:t xml:space="preserve">Ad 5. </w:t>
      </w:r>
      <w:r w:rsidR="000C1662" w:rsidRPr="00CE7049">
        <w:rPr>
          <w:u w:val="single"/>
        </w:rPr>
        <w:t>Nyt fra</w:t>
      </w:r>
    </w:p>
    <w:p w14:paraId="2654F48B" w14:textId="77777777" w:rsidR="000C1662" w:rsidRPr="00202130" w:rsidRDefault="000C1662" w:rsidP="00FA3ECC">
      <w:pPr>
        <w:pStyle w:val="Listeafsnit"/>
        <w:ind w:left="426" w:hanging="426"/>
      </w:pPr>
    </w:p>
    <w:p w14:paraId="24362DB2" w14:textId="77777777" w:rsidR="000C1662" w:rsidRDefault="000C1662" w:rsidP="005D2415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 w:rsidRPr="00202130">
        <w:t>Direktionen/dekanen/HSU</w:t>
      </w:r>
      <w:r w:rsidR="005C1F17">
        <w:t>:</w:t>
      </w:r>
    </w:p>
    <w:p w14:paraId="4D83DE27" w14:textId="77777777" w:rsidR="005F790E" w:rsidRDefault="005F790E" w:rsidP="005D2415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56EE6BDD" w14:textId="77777777" w:rsidR="00C94093" w:rsidRDefault="005F790E" w:rsidP="005D2415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 w:rsidRPr="0081562C">
        <w:rPr>
          <w:u w:val="single"/>
        </w:rPr>
        <w:t>Dekanen</w:t>
      </w:r>
      <w:r>
        <w:t xml:space="preserve"> orienterede om </w:t>
      </w:r>
    </w:p>
    <w:p w14:paraId="13ACD421" w14:textId="77777777" w:rsidR="00C94093" w:rsidRDefault="00C94093" w:rsidP="005D2415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6852BD78" w14:textId="77777777" w:rsidR="005F790E" w:rsidRDefault="005F790E" w:rsidP="005D2415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>Humanioras Ligestillingsudvalgs første formelle møde. Sharon Millar er udpeget som formand. Udvalget vil beskæftige sig med diversitet i mere</w:t>
      </w:r>
      <w:r w:rsidR="00C94093">
        <w:t xml:space="preserve"> bred forstand, herunder også </w:t>
      </w:r>
      <w:r w:rsidR="00AB4FC9">
        <w:t>understøtning af e</w:t>
      </w:r>
      <w:r w:rsidR="00C94093">
        <w:t xml:space="preserve">n inkluderende arbejdsplads/kultur. </w:t>
      </w:r>
    </w:p>
    <w:p w14:paraId="493B895F" w14:textId="77777777" w:rsidR="00C94093" w:rsidRDefault="00C94093" w:rsidP="005D2415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0C11E71E" w14:textId="77777777" w:rsidR="005F790E" w:rsidRDefault="00C94093" w:rsidP="005D2415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 xml:space="preserve">RIO-organisationen og sammensætningen af styregrupper, forslag til PI’s og WP’s. </w:t>
      </w:r>
    </w:p>
    <w:p w14:paraId="25DC2911" w14:textId="77777777" w:rsidR="00C94093" w:rsidRDefault="00C94093" w:rsidP="005D2415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0A202960" w14:textId="77777777" w:rsidR="00C94093" w:rsidRDefault="00C94093" w:rsidP="005D2415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 xml:space="preserve">DIGHUMLAB-ansøgning er gået videre. </w:t>
      </w:r>
    </w:p>
    <w:p w14:paraId="0EE00432" w14:textId="77777777" w:rsidR="00C94093" w:rsidRDefault="00C94093" w:rsidP="005D2415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430DAE1B" w14:textId="77777777" w:rsidR="005D2415" w:rsidRPr="00202130" w:rsidRDefault="00C94093" w:rsidP="005D2415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 xml:space="preserve">PlatformX, der er et radikalt innovationssystem, hvor </w:t>
      </w:r>
      <w:r w:rsidR="005C1F17">
        <w:t>SDU’s</w:t>
      </w:r>
      <w:r>
        <w:t xml:space="preserve"> måde at undervise og skabe læring på, bliver udfordret gennem tests og eksperimenter. Rektor sidder for bordenden af projektet. Steffen Nordahl Lund</w:t>
      </w:r>
      <w:r w:rsidR="00AD7482">
        <w:t>, der repræsenterer Det</w:t>
      </w:r>
      <w:r>
        <w:t xml:space="preserve"> Human</w:t>
      </w:r>
      <w:r w:rsidR="00AD7482">
        <w:t xml:space="preserve">istiske Fakultet i </w:t>
      </w:r>
      <w:r>
        <w:t>PlatformX</w:t>
      </w:r>
      <w:r w:rsidR="00AD7482">
        <w:t>, orienterede om status.</w:t>
      </w:r>
    </w:p>
    <w:p w14:paraId="7EDD27A2" w14:textId="77777777" w:rsidR="005D2415" w:rsidRDefault="005D2415" w:rsidP="005D2415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05466C4A" w14:textId="77777777" w:rsidR="000C1662" w:rsidRDefault="000C1662" w:rsidP="005D2415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 w:rsidRPr="0081562C">
        <w:rPr>
          <w:u w:val="single"/>
        </w:rPr>
        <w:t>Institutlederne</w:t>
      </w:r>
      <w:r w:rsidR="003D1F74">
        <w:t>:</w:t>
      </w:r>
    </w:p>
    <w:p w14:paraId="79B4FEDD" w14:textId="77777777" w:rsidR="005F5990" w:rsidRDefault="005F5990" w:rsidP="005D2415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2FA25607" w14:textId="07E4900F" w:rsidR="005F5990" w:rsidRDefault="005F5990" w:rsidP="005D2415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>Steffen Nordahl Lund orienterede om pilotforsøg med maskinoversættelse af engelsk studieordning</w:t>
      </w:r>
      <w:r w:rsidR="0065739F">
        <w:t xml:space="preserve"> til engelsk</w:t>
      </w:r>
      <w:r w:rsidR="009B5557">
        <w:t xml:space="preserve"> (f</w:t>
      </w:r>
      <w:r w:rsidR="0065739F">
        <w:t xml:space="preserve">orsøget viste, at </w:t>
      </w:r>
      <w:r>
        <w:t>oversættelsen idiomatisk ikke var på det fornødne niveau</w:t>
      </w:r>
      <w:r w:rsidR="009B5557">
        <w:t>)</w:t>
      </w:r>
      <w:r>
        <w:t>; statistisk forskningsassistance; internationale medarbejderes udfordringer i forhold til adgang til interne procedurer, formalia, kulturforståelse m</w:t>
      </w:r>
      <w:r w:rsidR="00282E44">
        <w:t>.</w:t>
      </w:r>
      <w:r>
        <w:t xml:space="preserve">m. </w:t>
      </w:r>
      <w:r w:rsidR="002A1F32">
        <w:t xml:space="preserve">Der var bred enighed om, at dette skal håndteres bedre. </w:t>
      </w:r>
    </w:p>
    <w:p w14:paraId="01CB1A32" w14:textId="77777777" w:rsidR="005F5990" w:rsidRDefault="005F5990" w:rsidP="005D2415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67B8A6DC" w14:textId="77777777" w:rsidR="003D1F74" w:rsidRDefault="003D1F74" w:rsidP="005D2415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 xml:space="preserve">Anne Jensen </w:t>
      </w:r>
      <w:r w:rsidR="0081562C">
        <w:t>om eksterne forskningsansøgninger.</w:t>
      </w:r>
    </w:p>
    <w:p w14:paraId="31E636B1" w14:textId="77777777" w:rsidR="003D1F74" w:rsidRDefault="003D1F74" w:rsidP="005D2415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67CCFCF0" w14:textId="1CC0EEA5" w:rsidR="00AB4FC9" w:rsidRDefault="005F5990" w:rsidP="005D2415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 xml:space="preserve">Martin Rheinheimer orienterede </w:t>
      </w:r>
      <w:r w:rsidR="00911A61">
        <w:t xml:space="preserve">om medarbejdernes holdning til brug af EasyTranslate A/S og </w:t>
      </w:r>
      <w:r w:rsidR="00922528">
        <w:t xml:space="preserve">opfattelse af </w:t>
      </w:r>
      <w:r w:rsidR="00911A61">
        <w:t>manglende fle</w:t>
      </w:r>
      <w:r w:rsidR="00D03AA5">
        <w:t>ks</w:t>
      </w:r>
      <w:r w:rsidR="00911A61">
        <w:t xml:space="preserve">ibilitet </w:t>
      </w:r>
      <w:r w:rsidR="00922528">
        <w:t>i forhold til bevillinger og benyttelse af alternative oversættere. Mads Funding oplyste, at det er muligt at søge om dispensation</w:t>
      </w:r>
      <w:r w:rsidR="003D1F74">
        <w:t>,</w:t>
      </w:r>
      <w:r w:rsidR="00922528">
        <w:t xml:space="preserve"> såfremt faglige argumenter </w:t>
      </w:r>
      <w:r w:rsidR="00AB4FC9">
        <w:t xml:space="preserve">ligger til grund. </w:t>
      </w:r>
    </w:p>
    <w:p w14:paraId="3E107ED2" w14:textId="77777777" w:rsidR="00922528" w:rsidRDefault="00922528" w:rsidP="005D2415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19DE0CE4" w14:textId="77777777" w:rsidR="005C1F17" w:rsidRDefault="005C1F17" w:rsidP="005C1F17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>Institutlederne orienterede generelt om ansættelser.</w:t>
      </w:r>
    </w:p>
    <w:p w14:paraId="76A14F0E" w14:textId="77777777" w:rsidR="005C1F17" w:rsidRDefault="005C1F17" w:rsidP="005D2415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2562D030" w14:textId="77777777" w:rsidR="00911A61" w:rsidRDefault="0065739F" w:rsidP="005D2415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 w:rsidRPr="005C1F17">
        <w:rPr>
          <w:u w:val="single"/>
        </w:rPr>
        <w:t>Sekretariatschefen</w:t>
      </w:r>
      <w:r w:rsidR="00911A61">
        <w:t xml:space="preserve"> orienterede om</w:t>
      </w:r>
      <w:r>
        <w:t xml:space="preserve"> stillinger og rokader i øvrigt.</w:t>
      </w:r>
      <w:r w:rsidR="00911A61">
        <w:t xml:space="preserve"> </w:t>
      </w:r>
    </w:p>
    <w:p w14:paraId="5AD97DE7" w14:textId="77777777" w:rsidR="00911A61" w:rsidRDefault="00911A61" w:rsidP="005D2415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64BFF729" w14:textId="77777777" w:rsidR="00911A61" w:rsidRPr="00911A61" w:rsidRDefault="00911A61" w:rsidP="00911A61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 w:rsidRPr="005C1F17">
        <w:rPr>
          <w:u w:val="single"/>
        </w:rPr>
        <w:t>Prodekanen</w:t>
      </w:r>
      <w:r>
        <w:t xml:space="preserve"> meddelte, at der etableres et CMS-kursus målrettet de humanistiske ph.d.-studerende. </w:t>
      </w:r>
      <w:r w:rsidRPr="00911A61">
        <w:t>Kurset vil være ECTS-berettiget og forventes udbu</w:t>
      </w:r>
      <w:r w:rsidR="002A1F32">
        <w:t>dt første gang i foråret 2017. Kurset etableres på foranledning af de ph.d.-studerende.</w:t>
      </w:r>
    </w:p>
    <w:p w14:paraId="3379BD7B" w14:textId="77777777" w:rsidR="005F5990" w:rsidRDefault="005F5990" w:rsidP="005D2415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6066EC80" w14:textId="77777777" w:rsidR="001B6546" w:rsidRDefault="001B6546" w:rsidP="001B6546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678BDC04" w14:textId="77777777" w:rsidR="00DD5224" w:rsidRPr="00CE7049" w:rsidRDefault="00CE7049" w:rsidP="00CE7049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  <w:rPr>
          <w:u w:val="single"/>
        </w:rPr>
      </w:pPr>
      <w:r>
        <w:rPr>
          <w:u w:val="single"/>
        </w:rPr>
        <w:t xml:space="preserve">Ad 6. </w:t>
      </w:r>
      <w:r w:rsidR="00DD5224" w:rsidRPr="00CE7049">
        <w:rPr>
          <w:u w:val="single"/>
        </w:rPr>
        <w:t>Arrangementer</w:t>
      </w:r>
      <w:r w:rsidR="00DD5224">
        <w:t>.</w:t>
      </w:r>
    </w:p>
    <w:p w14:paraId="7B846668" w14:textId="77777777" w:rsidR="00870E96" w:rsidRDefault="00870E96" w:rsidP="00870E96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  <w:rPr>
          <w:u w:val="single"/>
        </w:rPr>
      </w:pPr>
    </w:p>
    <w:p w14:paraId="2159A5A2" w14:textId="77777777" w:rsidR="00DD5224" w:rsidRDefault="00870E96" w:rsidP="00870E96">
      <w:pPr>
        <w:pStyle w:val="Listeafsnit"/>
        <w:widowControl w:val="0"/>
        <w:numPr>
          <w:ilvl w:val="0"/>
          <w:numId w:val="15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284" w:right="281" w:hanging="284"/>
        <w:jc w:val="both"/>
      </w:pPr>
      <w:r>
        <w:t>J</w:t>
      </w:r>
      <w:r w:rsidR="00DD5224" w:rsidRPr="00DD5224">
        <w:t xml:space="preserve">ubilæumsarrangement </w:t>
      </w:r>
      <w:r w:rsidR="00DD5224">
        <w:t>–</w:t>
      </w:r>
      <w:r w:rsidR="00DD5224" w:rsidRPr="00DD5224">
        <w:t xml:space="preserve"> instituttemaer</w:t>
      </w:r>
      <w:r w:rsidR="00F456DE">
        <w:t>.</w:t>
      </w:r>
      <w:r w:rsidR="004A66AC">
        <w:t xml:space="preserve"> </w:t>
      </w:r>
    </w:p>
    <w:p w14:paraId="07340974" w14:textId="77777777" w:rsidR="00870E96" w:rsidRDefault="00870E96" w:rsidP="00870E96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725B5332" w14:textId="77777777" w:rsidR="00870E96" w:rsidRDefault="00870E96" w:rsidP="00870E96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 xml:space="preserve">Der holdes møde med institutternes oplægsholdere mandag den 26. september med henblik på </w:t>
      </w:r>
      <w:r>
        <w:lastRenderedPageBreak/>
        <w:t>præcisering af form</w:t>
      </w:r>
      <w:r w:rsidR="005F5990">
        <w:t>at</w:t>
      </w:r>
      <w:r>
        <w:t xml:space="preserve"> og rammer. </w:t>
      </w:r>
      <w:r w:rsidR="005D2415">
        <w:t xml:space="preserve">Der blev orienteret om alumnedeltagelse. </w:t>
      </w:r>
    </w:p>
    <w:p w14:paraId="34939DE0" w14:textId="77777777" w:rsidR="00870E96" w:rsidRDefault="00870E96" w:rsidP="00870E96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1E1C65D5" w14:textId="77777777" w:rsidR="00DD5224" w:rsidRDefault="00DD5224" w:rsidP="00870E96">
      <w:pPr>
        <w:pStyle w:val="Listeafsnit"/>
        <w:widowControl w:val="0"/>
        <w:numPr>
          <w:ilvl w:val="0"/>
          <w:numId w:val="15"/>
        </w:numPr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284" w:right="281" w:hanging="284"/>
        <w:jc w:val="both"/>
      </w:pPr>
      <w:r>
        <w:t>Julefest</w:t>
      </w:r>
      <w:r w:rsidR="00F456DE">
        <w:t>.</w:t>
      </w:r>
      <w:r>
        <w:t xml:space="preserve"> </w:t>
      </w:r>
    </w:p>
    <w:p w14:paraId="427B4C7C" w14:textId="77777777" w:rsidR="005D2415" w:rsidRDefault="005D2415" w:rsidP="005D2415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0F31FC0E" w14:textId="66774B8A" w:rsidR="005D2415" w:rsidRDefault="005D2415" w:rsidP="005D2415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 xml:space="preserve">Fakultetets julefest holdes den 9. december kl. </w:t>
      </w:r>
      <w:r w:rsidR="009C5620">
        <w:t>21</w:t>
      </w:r>
      <w:r>
        <w:t xml:space="preserve"> i The Winter Garden. Fakultetssekretariatet er i anledning af </w:t>
      </w:r>
      <w:r w:rsidR="005C1F17">
        <w:t>SDU’s</w:t>
      </w:r>
      <w:r>
        <w:t xml:space="preserve"> jubilæumsår arrangør af julefesten. </w:t>
      </w:r>
    </w:p>
    <w:p w14:paraId="0B9F51BF" w14:textId="77777777" w:rsidR="005D2415" w:rsidRDefault="005D2415" w:rsidP="005D2415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7A0FC9C0" w14:textId="77777777" w:rsidR="005D2415" w:rsidRDefault="005D2415" w:rsidP="005D2415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 xml:space="preserve">Arrangering af fakultetets julefest vil fremover gå på skift mellem de respektive institutter (Odense) og fakultetssekretariatet. </w:t>
      </w:r>
    </w:p>
    <w:p w14:paraId="4ABBC1E3" w14:textId="77777777" w:rsidR="00DD5224" w:rsidRDefault="00DD5224" w:rsidP="00DD5224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2009F41D" w14:textId="77777777" w:rsidR="00DD5224" w:rsidRPr="00DD5224" w:rsidRDefault="00DD5224" w:rsidP="00DD5224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38E6BD6C" w14:textId="77777777" w:rsidR="000C1662" w:rsidRDefault="00CE7049" w:rsidP="00CE7049">
      <w:pPr>
        <w:widowControl w:val="0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rPr>
          <w:u w:val="single"/>
        </w:rPr>
        <w:t xml:space="preserve">Ad 7. </w:t>
      </w:r>
      <w:r w:rsidR="000C1662" w:rsidRPr="00CE7049">
        <w:rPr>
          <w:u w:val="single"/>
        </w:rPr>
        <w:t>Eventuelt</w:t>
      </w:r>
      <w:r w:rsidR="000C1662" w:rsidRPr="00202130">
        <w:t xml:space="preserve">. </w:t>
      </w:r>
    </w:p>
    <w:p w14:paraId="06FDBD9E" w14:textId="77777777" w:rsidR="005D2415" w:rsidRDefault="005D2415" w:rsidP="00CE7049">
      <w:pPr>
        <w:widowControl w:val="0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4F6000A8" w14:textId="77777777" w:rsidR="005D2415" w:rsidRDefault="005D2415" w:rsidP="00CE7049">
      <w:pPr>
        <w:widowControl w:val="0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 xml:space="preserve">Intet. </w:t>
      </w:r>
    </w:p>
    <w:p w14:paraId="310617F5" w14:textId="77777777" w:rsidR="005D2415" w:rsidRDefault="005D2415" w:rsidP="00CE7049">
      <w:pPr>
        <w:widowControl w:val="0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51D1CD32" w14:textId="77777777" w:rsidR="005D2415" w:rsidRDefault="005D2415" w:rsidP="00CE7049">
      <w:pPr>
        <w:widowControl w:val="0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78B9E408" w14:textId="77777777" w:rsidR="00014805" w:rsidRDefault="00014805">
      <w:pPr>
        <w:rPr>
          <w:sz w:val="20"/>
          <w:szCs w:val="20"/>
        </w:rPr>
      </w:pPr>
    </w:p>
    <w:p w14:paraId="0E6E0431" w14:textId="77777777" w:rsidR="000C1662" w:rsidRPr="000C1662" w:rsidRDefault="000C1662" w:rsidP="000C1662">
      <w:pPr>
        <w:pBdr>
          <w:bottom w:val="single" w:sz="12" w:space="1" w:color="auto"/>
        </w:pBd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0"/>
          <w:szCs w:val="20"/>
        </w:rPr>
      </w:pPr>
    </w:p>
    <w:p w14:paraId="2DA373E4" w14:textId="77777777" w:rsidR="00DF44A5" w:rsidRDefault="00DF44A5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0"/>
          <w:szCs w:val="20"/>
        </w:rPr>
      </w:pPr>
    </w:p>
    <w:p w14:paraId="72A1AC1F" w14:textId="77777777" w:rsidR="00DF44A5" w:rsidRDefault="00DF44A5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0"/>
          <w:szCs w:val="20"/>
        </w:rPr>
      </w:pPr>
      <w:r>
        <w:rPr>
          <w:sz w:val="20"/>
          <w:szCs w:val="20"/>
        </w:rPr>
        <w:t>Orienteringspunkter:</w:t>
      </w:r>
    </w:p>
    <w:p w14:paraId="3F55073D" w14:textId="77777777" w:rsidR="00DF44A5" w:rsidRDefault="00DF44A5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0"/>
          <w:szCs w:val="20"/>
        </w:rPr>
      </w:pPr>
    </w:p>
    <w:p w14:paraId="3C03913E" w14:textId="77777777" w:rsidR="00DF44A5" w:rsidRPr="000C1662" w:rsidRDefault="00DF44A5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0"/>
          <w:szCs w:val="20"/>
        </w:rPr>
      </w:pPr>
    </w:p>
    <w:p w14:paraId="6FE7C872" w14:textId="77777777" w:rsidR="00F456DE" w:rsidRDefault="00DF44A5" w:rsidP="00DF44A5">
      <w:r w:rsidRPr="00DF44A5">
        <w:rPr>
          <w:u w:val="single"/>
        </w:rPr>
        <w:t>Studieledelse – opfølgning på ledelsesseminaret</w:t>
      </w:r>
      <w:r>
        <w:t>.</w:t>
      </w:r>
      <w:r w:rsidR="00F456DE">
        <w:t xml:space="preserve"> </w:t>
      </w:r>
    </w:p>
    <w:p w14:paraId="2A019DD9" w14:textId="77777777" w:rsidR="00F456DE" w:rsidRDefault="00F456DE" w:rsidP="00DF44A5"/>
    <w:p w14:paraId="1B115EFB" w14:textId="77777777" w:rsidR="00DF44A5" w:rsidRDefault="0055233E" w:rsidP="00DF44A5">
      <w:r>
        <w:t xml:space="preserve">Udsat. </w:t>
      </w:r>
      <w:r w:rsidR="00DF44A5">
        <w:t xml:space="preserve"> </w:t>
      </w:r>
    </w:p>
    <w:p w14:paraId="04759229" w14:textId="77777777" w:rsidR="00DF44A5" w:rsidRDefault="00DF44A5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14:paraId="2D74F39B" w14:textId="77777777" w:rsidR="00DF44A5" w:rsidRDefault="00DF44A5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14:paraId="7AB24A6F" w14:textId="77777777" w:rsidR="000C1662" w:rsidRPr="00202130" w:rsidRDefault="000C1662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202130">
        <w:t>Med venlig hilsen</w:t>
      </w:r>
    </w:p>
    <w:p w14:paraId="24DE8F51" w14:textId="77777777" w:rsidR="000C1662" w:rsidRPr="00202130" w:rsidRDefault="000C1662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14:paraId="092CEE2C" w14:textId="77777777" w:rsidR="000C1662" w:rsidRPr="00202130" w:rsidRDefault="000C1662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202130">
        <w:t>Simon Møberg Torp</w:t>
      </w:r>
    </w:p>
    <w:p w14:paraId="1BB9B600" w14:textId="77777777" w:rsidR="00203311" w:rsidRPr="00202130" w:rsidRDefault="000C1662" w:rsidP="00202130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202130">
        <w:t>dekan</w:t>
      </w:r>
    </w:p>
    <w:sectPr w:rsidR="00203311" w:rsidRPr="00202130" w:rsidSect="00D27568">
      <w:headerReference w:type="default" r:id="rId9"/>
      <w:footerReference w:type="default" r:id="rId10"/>
      <w:headerReference w:type="first" r:id="rId11"/>
      <w:pgSz w:w="11906" w:h="16838" w:code="9"/>
      <w:pgMar w:top="2268" w:right="2552" w:bottom="567" w:left="1134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426E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BBFE4" w14:textId="77777777" w:rsidR="00515EBC" w:rsidRDefault="00515EBC" w:rsidP="00535C36">
      <w:r>
        <w:separator/>
      </w:r>
    </w:p>
  </w:endnote>
  <w:endnote w:type="continuationSeparator" w:id="0">
    <w:p w14:paraId="2B3285A9" w14:textId="77777777" w:rsidR="00515EBC" w:rsidRDefault="00515EBC" w:rsidP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64B26" w14:textId="77777777" w:rsidR="002D68D8" w:rsidRDefault="00E6047A" w:rsidP="009166A1">
    <w:pPr>
      <w:pStyle w:val="Sidefod"/>
      <w:ind w:firstLine="2608"/>
      <w:jc w:val="center"/>
    </w:pPr>
    <w:sdt>
      <w:sdtPr>
        <w:id w:val="772370480"/>
        <w:docPartObj>
          <w:docPartGallery w:val="Page Numbers (Bottom of Page)"/>
          <w:docPartUnique/>
        </w:docPartObj>
      </w:sdtPr>
      <w:sdtEndPr/>
      <w:sdtContent>
        <w:r w:rsidR="009166A1">
          <w:tab/>
        </w:r>
        <w:r w:rsidR="009166A1">
          <w:tab/>
        </w:r>
      </w:sdtContent>
    </w:sdt>
  </w:p>
  <w:p w14:paraId="067DBA64" w14:textId="77777777" w:rsidR="002D68D8" w:rsidRDefault="00B65A0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2681243" wp14:editId="4D917599">
              <wp:simplePos x="0" y="0"/>
              <wp:positionH relativeFrom="page">
                <wp:posOffset>6102985</wp:posOffset>
              </wp:positionH>
              <wp:positionV relativeFrom="page">
                <wp:posOffset>10234186</wp:posOffset>
              </wp:positionV>
              <wp:extent cx="871855" cy="154940"/>
              <wp:effectExtent l="0" t="0" r="4445" b="0"/>
              <wp:wrapNone/>
              <wp:docPr id="2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154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855693" w14:textId="77777777" w:rsidR="009166A1" w:rsidRPr="00B65A00" w:rsidRDefault="00B65A00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Side 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E6047A">
                            <w:rPr>
                              <w:noProof/>
                              <w:sz w:val="17"/>
                              <w:szCs w:val="17"/>
                            </w:rPr>
                            <w:t>3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80.55pt;margin-top:805.85pt;width:68.65pt;height:12.2pt;z-index:2516736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" stroked="f">
              <v:textbox style="mso-fit-shape-to-text:t" inset="0,0,0,0">
                <w:txbxContent>
                  <w:p w14:paraId="36855693" w14:textId="77777777" w:rsidR="009166A1" w:rsidRPr="00B65A00" w:rsidRDefault="00B65A00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Side </w:t>
                    </w:r>
                    <w:r w:rsidRPr="00B65A00">
                      <w:rPr>
                        <w:sz w:val="17"/>
                        <w:szCs w:val="17"/>
                      </w:rPr>
                      <w:fldChar w:fldCharType="begin"/>
                    </w:r>
                    <w:r w:rsidRPr="00B65A00">
                      <w:rPr>
                        <w:sz w:val="17"/>
                        <w:szCs w:val="17"/>
                      </w:rPr>
                      <w:instrText>PAGE   \* MERGEFORMAT</w:instrText>
                    </w:r>
                    <w:r w:rsidRPr="00B65A00">
                      <w:rPr>
                        <w:sz w:val="17"/>
                        <w:szCs w:val="17"/>
                      </w:rPr>
                      <w:fldChar w:fldCharType="separate"/>
                    </w:r>
                    <w:r w:rsidR="00E6047A">
                      <w:rPr>
                        <w:noProof/>
                        <w:sz w:val="17"/>
                        <w:szCs w:val="17"/>
                      </w:rPr>
                      <w:t>3</w:t>
                    </w:r>
                    <w:r w:rsidRPr="00B65A00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D5073" w14:textId="77777777" w:rsidR="00515EBC" w:rsidRDefault="00515EBC" w:rsidP="00535C36">
      <w:r>
        <w:separator/>
      </w:r>
    </w:p>
  </w:footnote>
  <w:footnote w:type="continuationSeparator" w:id="0">
    <w:p w14:paraId="66374811" w14:textId="77777777" w:rsidR="00515EBC" w:rsidRDefault="00515EBC" w:rsidP="0053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AE977" w14:textId="77777777" w:rsidR="00535C36" w:rsidRDefault="00535C36">
    <w:pPr>
      <w:pStyle w:val="Sidehoved"/>
    </w:pPr>
  </w:p>
  <w:p w14:paraId="53EB3473" w14:textId="77777777" w:rsidR="00535C36" w:rsidRDefault="000F570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7939BC84" wp14:editId="3701FD88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1" name="Billede 21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7835D" w14:textId="77777777" w:rsidR="00243FF5" w:rsidRDefault="00243FF5" w:rsidP="009166A1">
    <w:pPr>
      <w:pStyle w:val="Sidehoved"/>
      <w:tabs>
        <w:tab w:val="clear" w:pos="4819"/>
        <w:tab w:val="clear" w:pos="9638"/>
        <w:tab w:val="left" w:pos="5291"/>
      </w:tabs>
      <w:spacing w:before="480" w:after="360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60593F94" wp14:editId="5AE8F82A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2" name="Billede 2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107"/>
    <w:multiLevelType w:val="hybridMultilevel"/>
    <w:tmpl w:val="1AEAC73E"/>
    <w:lvl w:ilvl="0" w:tplc="2CFE986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0598"/>
    <w:multiLevelType w:val="hybridMultilevel"/>
    <w:tmpl w:val="AC8E79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B77603"/>
    <w:multiLevelType w:val="hybridMultilevel"/>
    <w:tmpl w:val="9A3464D8"/>
    <w:lvl w:ilvl="0" w:tplc="642EB6D4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BA51443"/>
    <w:multiLevelType w:val="hybridMultilevel"/>
    <w:tmpl w:val="D9AE8168"/>
    <w:lvl w:ilvl="0" w:tplc="1A14F0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611F49"/>
    <w:multiLevelType w:val="hybridMultilevel"/>
    <w:tmpl w:val="22B01228"/>
    <w:lvl w:ilvl="0" w:tplc="DBCEF1A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651AB"/>
    <w:multiLevelType w:val="hybridMultilevel"/>
    <w:tmpl w:val="D894250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A545B9"/>
    <w:multiLevelType w:val="hybridMultilevel"/>
    <w:tmpl w:val="775C64C2"/>
    <w:lvl w:ilvl="0" w:tplc="8B0CC6D6">
      <w:start w:val="4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7A66FF5"/>
    <w:multiLevelType w:val="hybridMultilevel"/>
    <w:tmpl w:val="9E6C474E"/>
    <w:lvl w:ilvl="0" w:tplc="11EAB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2F3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4A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E6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AE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85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60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86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83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0F279C"/>
    <w:multiLevelType w:val="hybridMultilevel"/>
    <w:tmpl w:val="2E280F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4117D"/>
    <w:multiLevelType w:val="hybridMultilevel"/>
    <w:tmpl w:val="E37E08A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B568E"/>
    <w:multiLevelType w:val="hybridMultilevel"/>
    <w:tmpl w:val="F59628EA"/>
    <w:lvl w:ilvl="0" w:tplc="658E6E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7B00F2B"/>
    <w:multiLevelType w:val="hybridMultilevel"/>
    <w:tmpl w:val="B4D60B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26234"/>
    <w:multiLevelType w:val="hybridMultilevel"/>
    <w:tmpl w:val="98EE74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B0C8B"/>
    <w:multiLevelType w:val="hybridMultilevel"/>
    <w:tmpl w:val="1C124034"/>
    <w:lvl w:ilvl="0" w:tplc="C2D4D4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2C547C4"/>
    <w:multiLevelType w:val="hybridMultilevel"/>
    <w:tmpl w:val="9BA0E8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7301F"/>
    <w:multiLevelType w:val="hybridMultilevel"/>
    <w:tmpl w:val="5BF4041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14"/>
  </w:num>
  <w:num w:numId="10">
    <w:abstractNumId w:val="8"/>
  </w:num>
  <w:num w:numId="11">
    <w:abstractNumId w:val="6"/>
  </w:num>
  <w:num w:numId="12">
    <w:abstractNumId w:val="2"/>
  </w:num>
  <w:num w:numId="13">
    <w:abstractNumId w:val="10"/>
  </w:num>
  <w:num w:numId="14">
    <w:abstractNumId w:val="13"/>
  </w:num>
  <w:num w:numId="15">
    <w:abstractNumId w:val="15"/>
  </w:num>
  <w:num w:numId="16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rs Grassmé Binderup">
    <w15:presenceInfo w15:providerId="None" w15:userId="Lars Grassmé Binderu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6E917C56-D96A-4870-BC00-96899757693E}"/>
  </w:docVars>
  <w:rsids>
    <w:rsidRoot w:val="00AE3078"/>
    <w:rsid w:val="00001400"/>
    <w:rsid w:val="000112BD"/>
    <w:rsid w:val="00014805"/>
    <w:rsid w:val="00027217"/>
    <w:rsid w:val="0004525F"/>
    <w:rsid w:val="000525B8"/>
    <w:rsid w:val="00063973"/>
    <w:rsid w:val="000674D9"/>
    <w:rsid w:val="00085E81"/>
    <w:rsid w:val="000A1FDA"/>
    <w:rsid w:val="000C1662"/>
    <w:rsid w:val="000F5702"/>
    <w:rsid w:val="0011373E"/>
    <w:rsid w:val="0012201F"/>
    <w:rsid w:val="00162BA8"/>
    <w:rsid w:val="00185793"/>
    <w:rsid w:val="001B6546"/>
    <w:rsid w:val="001D501F"/>
    <w:rsid w:val="001D7288"/>
    <w:rsid w:val="00202130"/>
    <w:rsid w:val="00203311"/>
    <w:rsid w:val="00207063"/>
    <w:rsid w:val="00225F20"/>
    <w:rsid w:val="0023182A"/>
    <w:rsid w:val="0024220E"/>
    <w:rsid w:val="00243FF5"/>
    <w:rsid w:val="00262532"/>
    <w:rsid w:val="00280D22"/>
    <w:rsid w:val="00282E44"/>
    <w:rsid w:val="00286384"/>
    <w:rsid w:val="00293A7B"/>
    <w:rsid w:val="002A1F32"/>
    <w:rsid w:val="002D68D8"/>
    <w:rsid w:val="00305EA7"/>
    <w:rsid w:val="00317079"/>
    <w:rsid w:val="00351FB8"/>
    <w:rsid w:val="0037198B"/>
    <w:rsid w:val="003B73E2"/>
    <w:rsid w:val="003D1F74"/>
    <w:rsid w:val="003D5F8A"/>
    <w:rsid w:val="003F4CCB"/>
    <w:rsid w:val="003F6758"/>
    <w:rsid w:val="003F69C1"/>
    <w:rsid w:val="00431746"/>
    <w:rsid w:val="00450B97"/>
    <w:rsid w:val="004565BF"/>
    <w:rsid w:val="004616CB"/>
    <w:rsid w:val="00462063"/>
    <w:rsid w:val="004A66AC"/>
    <w:rsid w:val="004B6271"/>
    <w:rsid w:val="004E0C08"/>
    <w:rsid w:val="004E10D5"/>
    <w:rsid w:val="004F6546"/>
    <w:rsid w:val="00507EFF"/>
    <w:rsid w:val="00512687"/>
    <w:rsid w:val="00515EBC"/>
    <w:rsid w:val="00530E5C"/>
    <w:rsid w:val="00535C36"/>
    <w:rsid w:val="0055233E"/>
    <w:rsid w:val="00554796"/>
    <w:rsid w:val="00560048"/>
    <w:rsid w:val="0057759F"/>
    <w:rsid w:val="0059494F"/>
    <w:rsid w:val="005C1F17"/>
    <w:rsid w:val="005D1413"/>
    <w:rsid w:val="005D2415"/>
    <w:rsid w:val="005D27A3"/>
    <w:rsid w:val="005D2A52"/>
    <w:rsid w:val="005F5990"/>
    <w:rsid w:val="005F790E"/>
    <w:rsid w:val="00633315"/>
    <w:rsid w:val="0063746C"/>
    <w:rsid w:val="006525FA"/>
    <w:rsid w:val="0065739F"/>
    <w:rsid w:val="00661F5D"/>
    <w:rsid w:val="00672296"/>
    <w:rsid w:val="0069054C"/>
    <w:rsid w:val="006B1BD3"/>
    <w:rsid w:val="006E29B3"/>
    <w:rsid w:val="00707CB6"/>
    <w:rsid w:val="00742DEA"/>
    <w:rsid w:val="00764A87"/>
    <w:rsid w:val="007A7504"/>
    <w:rsid w:val="007B3CC7"/>
    <w:rsid w:val="007B5895"/>
    <w:rsid w:val="007C4A9F"/>
    <w:rsid w:val="007F5A70"/>
    <w:rsid w:val="007F73D9"/>
    <w:rsid w:val="00802600"/>
    <w:rsid w:val="0081562C"/>
    <w:rsid w:val="00844D4C"/>
    <w:rsid w:val="0085485A"/>
    <w:rsid w:val="00856FFA"/>
    <w:rsid w:val="008613E3"/>
    <w:rsid w:val="00861DC2"/>
    <w:rsid w:val="00861F32"/>
    <w:rsid w:val="0086255F"/>
    <w:rsid w:val="00870E96"/>
    <w:rsid w:val="00876269"/>
    <w:rsid w:val="00883436"/>
    <w:rsid w:val="00896C73"/>
    <w:rsid w:val="008F4A70"/>
    <w:rsid w:val="00902F6F"/>
    <w:rsid w:val="00911A61"/>
    <w:rsid w:val="00914CF5"/>
    <w:rsid w:val="009166A1"/>
    <w:rsid w:val="0092149D"/>
    <w:rsid w:val="00922528"/>
    <w:rsid w:val="00947250"/>
    <w:rsid w:val="00950901"/>
    <w:rsid w:val="00952A05"/>
    <w:rsid w:val="00983B67"/>
    <w:rsid w:val="0098673F"/>
    <w:rsid w:val="009873A5"/>
    <w:rsid w:val="009B1878"/>
    <w:rsid w:val="009B5557"/>
    <w:rsid w:val="009B78BC"/>
    <w:rsid w:val="009C5620"/>
    <w:rsid w:val="009D6D86"/>
    <w:rsid w:val="009E5782"/>
    <w:rsid w:val="00A05F65"/>
    <w:rsid w:val="00A07A24"/>
    <w:rsid w:val="00A34E40"/>
    <w:rsid w:val="00A939F8"/>
    <w:rsid w:val="00A976AA"/>
    <w:rsid w:val="00AA0820"/>
    <w:rsid w:val="00AA26CF"/>
    <w:rsid w:val="00AB4FC9"/>
    <w:rsid w:val="00AC2DFF"/>
    <w:rsid w:val="00AD7482"/>
    <w:rsid w:val="00AE3078"/>
    <w:rsid w:val="00AF3995"/>
    <w:rsid w:val="00B04B66"/>
    <w:rsid w:val="00B34C27"/>
    <w:rsid w:val="00B6418E"/>
    <w:rsid w:val="00B65A00"/>
    <w:rsid w:val="00B6686D"/>
    <w:rsid w:val="00BD70BA"/>
    <w:rsid w:val="00BE3EB5"/>
    <w:rsid w:val="00C02722"/>
    <w:rsid w:val="00C13BE8"/>
    <w:rsid w:val="00C2660B"/>
    <w:rsid w:val="00C94093"/>
    <w:rsid w:val="00CB25A9"/>
    <w:rsid w:val="00CB5B8C"/>
    <w:rsid w:val="00CB6DA2"/>
    <w:rsid w:val="00CC2FCB"/>
    <w:rsid w:val="00CE7049"/>
    <w:rsid w:val="00D03AA5"/>
    <w:rsid w:val="00D073E5"/>
    <w:rsid w:val="00D27568"/>
    <w:rsid w:val="00D472EB"/>
    <w:rsid w:val="00D65F38"/>
    <w:rsid w:val="00D956D4"/>
    <w:rsid w:val="00DC14F8"/>
    <w:rsid w:val="00DD5224"/>
    <w:rsid w:val="00DF44A5"/>
    <w:rsid w:val="00E0431F"/>
    <w:rsid w:val="00E1382D"/>
    <w:rsid w:val="00E31054"/>
    <w:rsid w:val="00E511D7"/>
    <w:rsid w:val="00E5273B"/>
    <w:rsid w:val="00E6024D"/>
    <w:rsid w:val="00E6047A"/>
    <w:rsid w:val="00F079D0"/>
    <w:rsid w:val="00F12EAB"/>
    <w:rsid w:val="00F15B66"/>
    <w:rsid w:val="00F44BDB"/>
    <w:rsid w:val="00F456DE"/>
    <w:rsid w:val="00F4745C"/>
    <w:rsid w:val="00F571CE"/>
    <w:rsid w:val="00FA3ECC"/>
    <w:rsid w:val="00FC699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EE4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03AA5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03AA5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03AA5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03AA5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03A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03AA5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03AA5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03AA5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03AA5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03A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ta\AppData\Local\Microsoft\Windows\Temporary%20Internet%20Files\Content.Outlook\13I45YVG\Akademisk%20R&#229;d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06462-A6C4-4DBA-86D0-FA77CD24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Akademisk Råd Dagsorden</Template>
  <TotalTime>1</TotalTime>
  <Pages>3</Pages>
  <Words>825</Words>
  <Characters>5039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 Stærmose</dc:creator>
  <cp:lastModifiedBy>Gitta Stærmose</cp:lastModifiedBy>
  <cp:revision>2</cp:revision>
  <cp:lastPrinted>2016-11-02T13:35:00Z</cp:lastPrinted>
  <dcterms:created xsi:type="dcterms:W3CDTF">2016-11-02T13:36:00Z</dcterms:created>
  <dcterms:modified xsi:type="dcterms:W3CDTF">2016-11-02T13:36:00Z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{954CBFBB-932B-49B7-95E5-5CC828FB924B}</vt:lpwstr>
  </property>
</Properties>
</file>