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D56A07" w:rsidRDefault="00EA4914" w:rsidP="004A2365">
            <w:pPr>
              <w:pStyle w:val="DocumentHeading"/>
              <w:rPr>
                <w:sz w:val="22"/>
                <w:szCs w:val="22"/>
              </w:rPr>
            </w:pPr>
            <w:r>
              <w:t>Dagsorden</w:t>
            </w:r>
          </w:p>
          <w:p w:rsidR="00D56A07" w:rsidRPr="00094ABD" w:rsidRDefault="00D56A07" w:rsidP="00E879BE">
            <w:pPr>
              <w:pStyle w:val="DocumentHeading"/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E879BE" w:rsidP="00E879BE">
            <w:pPr>
              <w:pStyle w:val="DocInfoLine"/>
              <w:tabs>
                <w:tab w:val="clear" w:pos="2155"/>
              </w:tabs>
              <w:ind w:left="0" w:firstLine="0"/>
            </w:pPr>
            <w:r>
              <w:t>Emne:</w:t>
            </w:r>
          </w:p>
        </w:tc>
        <w:tc>
          <w:tcPr>
            <w:tcW w:w="5925" w:type="dxa"/>
            <w:gridSpan w:val="2"/>
          </w:tcPr>
          <w:p w:rsidR="009421EE" w:rsidRPr="009421EE" w:rsidRDefault="00E879BE" w:rsidP="008A18EF">
            <w:pPr>
              <w:pStyle w:val="punkter"/>
              <w:framePr w:hSpace="0" w:wrap="auto" w:vAnchor="margin" w:yAlign="inline"/>
            </w:pPr>
            <w:r w:rsidRPr="00E879BE">
              <w:t>institutledermøde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E879BE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Dato og tidspunkt:</w:t>
            </w:r>
          </w:p>
        </w:tc>
        <w:tc>
          <w:tcPr>
            <w:tcW w:w="5925" w:type="dxa"/>
            <w:gridSpan w:val="2"/>
          </w:tcPr>
          <w:p w:rsidR="009421EE" w:rsidRPr="009421EE" w:rsidRDefault="00E879BE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19. december 2017 kl. 9-12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E879BE" w:rsidRDefault="00E879BE" w:rsidP="004A2365">
            <w:pPr>
              <w:pStyle w:val="DocInfoLine"/>
              <w:tabs>
                <w:tab w:val="clear" w:pos="2155"/>
              </w:tabs>
              <w:ind w:left="0" w:firstLine="0"/>
            </w:pPr>
            <w:r w:rsidRPr="00E879BE">
              <w:t>Sted:</w:t>
            </w:r>
          </w:p>
        </w:tc>
        <w:tc>
          <w:tcPr>
            <w:tcW w:w="5925" w:type="dxa"/>
            <w:gridSpan w:val="2"/>
          </w:tcPr>
          <w:p w:rsidR="009421EE" w:rsidRPr="00E879BE" w:rsidRDefault="00E879BE" w:rsidP="004A2365">
            <w:pPr>
              <w:pStyle w:val="DocInfoLine"/>
              <w:tabs>
                <w:tab w:val="clear" w:pos="2155"/>
              </w:tabs>
              <w:ind w:left="0" w:firstLine="0"/>
            </w:pPr>
            <w:r w:rsidRPr="00E879BE">
              <w:t>Romeo</w:t>
            </w:r>
          </w:p>
        </w:tc>
      </w:tr>
    </w:tbl>
    <w:p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:rsidTr="00E623DA">
        <w:trPr>
          <w:trHeight w:val="951"/>
        </w:trPr>
        <w:tc>
          <w:tcPr>
            <w:tcW w:w="8080" w:type="dxa"/>
          </w:tcPr>
          <w:p w:rsidR="00B8750F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 xml:space="preserve">1. </w:t>
            </w:r>
            <w:r w:rsidR="00783468">
              <w:rPr>
                <w:b/>
              </w:rPr>
              <w:t xml:space="preserve"> </w:t>
            </w:r>
            <w:r>
              <w:rPr>
                <w:b/>
              </w:rPr>
              <w:t xml:space="preserve">Temadag for gymnasielærere. </w:t>
            </w:r>
          </w:p>
          <w:p w:rsidR="00EA4914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EA4914" w:rsidRPr="00EA4914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EA4914">
              <w:t>Der foreligger forslag til koncept for temadage for gymnasielærere samt faglige oplæg for gy</w:t>
            </w:r>
            <w:r w:rsidRPr="00EA4914">
              <w:t>m</w:t>
            </w:r>
            <w:r w:rsidRPr="00EA4914">
              <w:t xml:space="preserve">nasieelever i forlængelse heraf. Forslaget er udarbejdet af medarbejderne fra IKV-efteruddannelse og fakultetssekretariatet. Specialkonsulent Bodil Ravn og projektleder Caroline Zoffmann Jessen deltager i mødet. Bilag. </w:t>
            </w:r>
          </w:p>
          <w:p w:rsidR="00EA4914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:rsidR="00F31B72" w:rsidRPr="00E623DA" w:rsidRDefault="00F31B72" w:rsidP="00B8750F">
            <w:pPr>
              <w:tabs>
                <w:tab w:val="left" w:pos="426"/>
              </w:tabs>
            </w:pPr>
          </w:p>
        </w:tc>
      </w:tr>
      <w:tr w:rsidR="00C767A5" w:rsidTr="003438A6">
        <w:trPr>
          <w:trHeight w:val="764"/>
        </w:trPr>
        <w:tc>
          <w:tcPr>
            <w:tcW w:w="8080" w:type="dxa"/>
          </w:tcPr>
          <w:p w:rsidR="00C767A5" w:rsidRDefault="00C767A5">
            <w:r>
              <w:rPr>
                <w:b/>
              </w:rPr>
              <w:t>2</w:t>
            </w:r>
            <w:r w:rsidRPr="00566BEF">
              <w:rPr>
                <w:b/>
              </w:rPr>
              <w:t>.  Præsentation af nyt forhandlingssystem v/kontorfuldmægtig Jette Klitgaard.</w:t>
            </w:r>
          </w:p>
        </w:tc>
      </w:tr>
      <w:tr w:rsidR="00C767A5" w:rsidTr="003438A6">
        <w:trPr>
          <w:trHeight w:val="705"/>
        </w:trPr>
        <w:tc>
          <w:tcPr>
            <w:tcW w:w="8080" w:type="dxa"/>
          </w:tcPr>
          <w:p w:rsidR="00C767A5" w:rsidRDefault="00783468">
            <w:r>
              <w:rPr>
                <w:b/>
              </w:rPr>
              <w:t>3</w:t>
            </w:r>
            <w:r w:rsidR="00C767A5" w:rsidRPr="00954E4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C767A5" w:rsidRPr="00954E4E">
              <w:rPr>
                <w:b/>
              </w:rPr>
              <w:t>Lønforhandlinger (TAP).</w:t>
            </w:r>
          </w:p>
        </w:tc>
      </w:tr>
      <w:tr w:rsidR="00A47723" w:rsidTr="00F076C7">
        <w:trPr>
          <w:trHeight w:val="712"/>
        </w:trPr>
        <w:tc>
          <w:tcPr>
            <w:tcW w:w="8080" w:type="dxa"/>
          </w:tcPr>
          <w:p w:rsidR="00A47723" w:rsidRDefault="00984893" w:rsidP="00783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4</w:t>
            </w:r>
            <w:r w:rsidR="00783468">
              <w:rPr>
                <w:b/>
              </w:rPr>
              <w:t>.  Tilbagemeldinger på høring af udkast til ny model for tildeling af kompensation til studieledere og studienævnsformænd.</w:t>
            </w:r>
          </w:p>
          <w:p w:rsidR="00783468" w:rsidRDefault="00783468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783468" w:rsidRPr="003438A6" w:rsidRDefault="00783468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3438A6">
              <w:t xml:space="preserve">Chefkonsulent Lone Granhøj deltager i mødet. Materiale udsendes. </w:t>
            </w:r>
          </w:p>
          <w:p w:rsidR="00783468" w:rsidRDefault="00783468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3438A6" w:rsidRDefault="003438A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81522F" w:rsidTr="00F076C7">
        <w:trPr>
          <w:trHeight w:val="712"/>
        </w:trPr>
        <w:tc>
          <w:tcPr>
            <w:tcW w:w="8080" w:type="dxa"/>
          </w:tcPr>
          <w:p w:rsidR="0081522F" w:rsidRDefault="0098489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5</w:t>
            </w:r>
            <w:r w:rsidR="00783468">
              <w:rPr>
                <w:b/>
              </w:rPr>
              <w:t xml:space="preserve">. </w:t>
            </w:r>
            <w:r w:rsidR="007F2723">
              <w:rPr>
                <w:b/>
              </w:rPr>
              <w:t>Timetalsgaranti.</w:t>
            </w:r>
          </w:p>
          <w:p w:rsidR="007F2723" w:rsidRDefault="007F272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7F2723" w:rsidRPr="003438A6" w:rsidRDefault="007F272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3438A6">
              <w:t>Chefkonsulent Lone Granhøj deltager i mødet. Materiale udsendes.</w:t>
            </w:r>
          </w:p>
          <w:p w:rsidR="007F2723" w:rsidRDefault="007F272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7F2723" w:rsidRDefault="007F272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2C7302" w:rsidTr="00F076C7">
        <w:trPr>
          <w:trHeight w:val="712"/>
        </w:trPr>
        <w:tc>
          <w:tcPr>
            <w:tcW w:w="8080" w:type="dxa"/>
          </w:tcPr>
          <w:p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6.  Testbaseret optag, herunder fagspecifikke test – kompensation/aflønning.</w:t>
            </w:r>
          </w:p>
          <w:p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2C7302" w:rsidRPr="002C7302" w:rsidRDefault="002C7302" w:rsidP="002C730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2C7302">
              <w:t>Institutlederkredsen bedes tage stilling til kompensation/aflønning for det personale, der varet</w:t>
            </w:r>
            <w:r w:rsidRPr="002C7302">
              <w:t>a</w:t>
            </w:r>
            <w:r w:rsidRPr="002C7302">
              <w:t xml:space="preserve">ger de fagspecifikke test, der afvikles i testweekenden i 2018. </w:t>
            </w:r>
          </w:p>
          <w:p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2C7302" w:rsidRP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2C7302">
              <w:t xml:space="preserve">Bilag. </w:t>
            </w:r>
          </w:p>
          <w:p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984893" w:rsidTr="00F076C7">
        <w:trPr>
          <w:trHeight w:val="712"/>
        </w:trPr>
        <w:tc>
          <w:tcPr>
            <w:tcW w:w="8080" w:type="dxa"/>
          </w:tcPr>
          <w:p w:rsidR="00984893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7</w:t>
            </w:r>
            <w:r w:rsidR="00984893">
              <w:rPr>
                <w:b/>
              </w:rPr>
              <w:t xml:space="preserve">.  Budget 2018. </w:t>
            </w:r>
          </w:p>
        </w:tc>
      </w:tr>
      <w:tr w:rsidR="00984893" w:rsidTr="00F076C7">
        <w:trPr>
          <w:trHeight w:val="712"/>
        </w:trPr>
        <w:tc>
          <w:tcPr>
            <w:tcW w:w="8080" w:type="dxa"/>
          </w:tcPr>
          <w:p w:rsidR="00984893" w:rsidRPr="00EA4914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>
              <w:rPr>
                <w:b/>
              </w:rPr>
              <w:t>8</w:t>
            </w:r>
            <w:r w:rsidR="00984893">
              <w:rPr>
                <w:b/>
              </w:rPr>
              <w:t xml:space="preserve">.  Status for til- og fravalgsprocessen. </w:t>
            </w:r>
          </w:p>
          <w:p w:rsidR="00984893" w:rsidRDefault="00984893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:rsidR="00984893" w:rsidRPr="00B8750F" w:rsidRDefault="00984893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Det er tidligere besluttet, at institutterne har ansvaret for lokal inddragelse (f.eks. institutråd og forskningsledere), og at til- og fravalgsforslag fra institutter sendes til dekanatet senest den 8. januar 2018. Tidsplan for proces er vedhæftet. </w:t>
            </w:r>
          </w:p>
          <w:p w:rsidR="00984893" w:rsidRDefault="00984893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984893" w:rsidRDefault="0098489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F076C7" w:rsidTr="00E623DA">
        <w:trPr>
          <w:trHeight w:val="1545"/>
        </w:trPr>
        <w:tc>
          <w:tcPr>
            <w:tcW w:w="8080" w:type="dxa"/>
          </w:tcPr>
          <w:p w:rsidR="00F076C7" w:rsidRDefault="002C7302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F076C7">
              <w:rPr>
                <w:b/>
              </w:rPr>
              <w:t>.  Nyt fra</w:t>
            </w:r>
          </w:p>
          <w:p w:rsidR="00F076C7" w:rsidRDefault="00F076C7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 xml:space="preserve">- </w:t>
            </w:r>
            <w:r>
              <w:t>Direktionen/dekanen/HSU</w:t>
            </w:r>
          </w:p>
          <w:p w:rsidR="00F076C7" w:rsidRDefault="00F076C7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Prodekanen</w:t>
            </w:r>
          </w:p>
          <w:p w:rsidR="00F076C7" w:rsidRDefault="00F076C7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Institutledere</w:t>
            </w:r>
          </w:p>
          <w:p w:rsidR="00F076C7" w:rsidRDefault="00F076C7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Sekretariatschefen</w:t>
            </w:r>
          </w:p>
          <w:p w:rsidR="00F076C7" w:rsidRDefault="00F076C7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470779" w:rsidTr="00E54E36">
        <w:trPr>
          <w:trHeight w:val="507"/>
        </w:trPr>
        <w:tc>
          <w:tcPr>
            <w:tcW w:w="8080" w:type="dxa"/>
          </w:tcPr>
          <w:p w:rsidR="00470779" w:rsidRDefault="002C7302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A47723">
              <w:rPr>
                <w:b/>
              </w:rPr>
              <w:t xml:space="preserve">. </w:t>
            </w:r>
            <w:r w:rsidR="00470779">
              <w:rPr>
                <w:b/>
              </w:rPr>
              <w:t>Eventuelt.</w:t>
            </w:r>
          </w:p>
        </w:tc>
      </w:tr>
    </w:tbl>
    <w:p w:rsidR="00565836" w:rsidRDefault="00565836" w:rsidP="00000937">
      <w:pPr>
        <w:spacing w:line="240" w:lineRule="auto"/>
      </w:pPr>
      <w:bookmarkStart w:id="1" w:name="LAN_BestRegards"/>
    </w:p>
    <w:p w:rsidR="00E54E36" w:rsidRDefault="00565836" w:rsidP="00E54E36">
      <w:pPr>
        <w:spacing w:line="240" w:lineRule="auto"/>
      </w:pPr>
      <w:r>
        <w:t>Med venlig hilsen</w:t>
      </w:r>
      <w:bookmarkEnd w:id="1"/>
    </w:p>
    <w:p w:rsidR="00E54E36" w:rsidRDefault="00E54E36" w:rsidP="00E54E36">
      <w:pPr>
        <w:spacing w:line="240" w:lineRule="auto"/>
      </w:pPr>
    </w:p>
    <w:p w:rsidR="00E54E36" w:rsidRDefault="00E54E36" w:rsidP="00E54E36">
      <w:pPr>
        <w:spacing w:line="240" w:lineRule="auto"/>
      </w:pPr>
      <w:r>
        <w:t>S</w:t>
      </w:r>
      <w:r w:rsidR="00470779">
        <w:t>imon Torp</w:t>
      </w:r>
    </w:p>
    <w:p w:rsidR="00470779" w:rsidRDefault="00470779" w:rsidP="00000937">
      <w:pPr>
        <w:pStyle w:val="Sender"/>
        <w:spacing w:line="240" w:lineRule="auto"/>
      </w:pPr>
      <w:r>
        <w:t>Dekan</w:t>
      </w:r>
    </w:p>
    <w:p w:rsidR="00470779" w:rsidRDefault="00470779" w:rsidP="00000937">
      <w:pPr>
        <w:pStyle w:val="Sender"/>
        <w:spacing w:line="240" w:lineRule="auto"/>
      </w:pPr>
    </w:p>
    <w:sectPr w:rsidR="00470779" w:rsidSect="00E54E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8A1ED" wp14:editId="79F8C1C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C7302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2C7302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C6D55C" wp14:editId="1FF3EBD6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8" w:name="ADR_Name"/>
                                <w:r>
                                  <w:t>Syddansk Universitet</w:t>
                                </w:r>
                                <w:bookmarkEnd w:id="8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9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0" w:name="LAN_T_01"/>
                                <w:bookmarkStart w:id="11" w:name="ADR_Phone_HIF"/>
                                <w:r>
                                  <w:t>T</w:t>
                                </w:r>
                                <w:bookmarkEnd w:id="10"/>
                                <w:r w:rsidR="0056791F" w:rsidRPr="00244D70">
                                  <w:tab/>
                                </w:r>
                                <w:bookmarkStart w:id="12" w:name="ADR_Phone"/>
                                <w:r>
                                  <w:t>+45 6550 1000 </w:t>
                                </w:r>
                                <w:bookmarkStart w:id="13" w:name="ADR_Web_HIF"/>
                                <w:bookmarkEnd w:id="1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4" w:name="ADR_Web"/>
                                <w:r>
                                  <w:t>www.sdu.dk</w:t>
                                </w:r>
                                <w:bookmarkEnd w:id="11"/>
                                <w:bookmarkEnd w:id="13"/>
                                <w:bookmarkEnd w:id="14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15" w:name="ADR_Name"/>
                          <w:r>
                            <w:t>Syddansk Universitet</w:t>
                          </w:r>
                          <w:bookmarkEnd w:id="15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6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17" w:name="LAN_T_01"/>
                          <w:bookmarkStart w:id="18" w:name="ADR_Phone_HIF"/>
                          <w:r>
                            <w:t>T</w:t>
                          </w:r>
                          <w:bookmarkEnd w:id="17"/>
                          <w:r w:rsidR="0056791F" w:rsidRPr="00244D70">
                            <w:tab/>
                          </w:r>
                          <w:bookmarkStart w:id="19" w:name="ADR_Phone"/>
                          <w:r>
                            <w:t>+45 6550 1000 </w:t>
                          </w:r>
                          <w:bookmarkStart w:id="20" w:name="ADR_Web_HIF"/>
                          <w:bookmarkEnd w:id="1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21" w:name="ADR_Web"/>
                          <w:r>
                            <w:t>www.sdu.dk</w:t>
                          </w:r>
                          <w:bookmarkEnd w:id="18"/>
                          <w:bookmarkEnd w:id="20"/>
                          <w:bookmarkEnd w:id="21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E7ACDA8" wp14:editId="0830799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46B4EA8C" wp14:editId="2596D72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2E2650" wp14:editId="2080A80D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F054E6" w:rsidP="005743F4">
                                <w:pPr>
                                  <w:pStyle w:val="Template-Department"/>
                                </w:pPr>
                                <w:bookmarkStart w:id="5" w:name="Date_DateCustomA"/>
                                <w:r>
                                  <w:t>16</w:t>
                                </w:r>
                                <w:r w:rsidR="00E623DA">
                                  <w:t>. oktober 2017</w:t>
                                </w:r>
                                <w:bookmarkEnd w:id="5"/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17/2593</w:t>
                                </w:r>
                              </w:p>
                            </w:tc>
                          </w:tr>
                          <w:bookmarkEnd w:id="4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6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F054E6" w:rsidP="005743F4">
                          <w:pPr>
                            <w:pStyle w:val="Template-Department"/>
                          </w:pPr>
                          <w:bookmarkStart w:id="7" w:name="Date_DateCustomA"/>
                          <w:r>
                            <w:t>16</w:t>
                          </w:r>
                          <w:r w:rsidR="00E623DA">
                            <w:t>. oktober 2017</w:t>
                          </w:r>
                          <w:bookmarkEnd w:id="7"/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17/2593</w:t>
                          </w:r>
                        </w:p>
                      </w:tc>
                    </w:tr>
                    <w:bookmarkEnd w:id="6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2BBBE2A" wp14:editId="777AF0A6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426F14A1" wp14:editId="3A774CB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C4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1A79"/>
    <w:rsid w:val="000A715A"/>
    <w:rsid w:val="000C0877"/>
    <w:rsid w:val="000C4784"/>
    <w:rsid w:val="000C53D5"/>
    <w:rsid w:val="0012230C"/>
    <w:rsid w:val="001257E3"/>
    <w:rsid w:val="0013244F"/>
    <w:rsid w:val="00134788"/>
    <w:rsid w:val="00161BCA"/>
    <w:rsid w:val="00182651"/>
    <w:rsid w:val="0018409D"/>
    <w:rsid w:val="00194C0E"/>
    <w:rsid w:val="00196B62"/>
    <w:rsid w:val="001B0030"/>
    <w:rsid w:val="001B7A16"/>
    <w:rsid w:val="001D7E05"/>
    <w:rsid w:val="001E5837"/>
    <w:rsid w:val="00206164"/>
    <w:rsid w:val="00241488"/>
    <w:rsid w:val="00244D70"/>
    <w:rsid w:val="002541CC"/>
    <w:rsid w:val="00257211"/>
    <w:rsid w:val="002668C1"/>
    <w:rsid w:val="00277388"/>
    <w:rsid w:val="002A3C75"/>
    <w:rsid w:val="002C7302"/>
    <w:rsid w:val="002D5562"/>
    <w:rsid w:val="002D58D6"/>
    <w:rsid w:val="002E74A4"/>
    <w:rsid w:val="003237A7"/>
    <w:rsid w:val="003438A6"/>
    <w:rsid w:val="003679E9"/>
    <w:rsid w:val="00377718"/>
    <w:rsid w:val="00392D06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70779"/>
    <w:rsid w:val="00470ABB"/>
    <w:rsid w:val="0048226E"/>
    <w:rsid w:val="00491570"/>
    <w:rsid w:val="004A2365"/>
    <w:rsid w:val="004B010E"/>
    <w:rsid w:val="004B3AC0"/>
    <w:rsid w:val="004C01B2"/>
    <w:rsid w:val="004F6CAA"/>
    <w:rsid w:val="0051507C"/>
    <w:rsid w:val="005178A7"/>
    <w:rsid w:val="005429FD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F1580"/>
    <w:rsid w:val="005F328E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83468"/>
    <w:rsid w:val="007C14B5"/>
    <w:rsid w:val="007C62F1"/>
    <w:rsid w:val="007E373C"/>
    <w:rsid w:val="007F2723"/>
    <w:rsid w:val="007F727E"/>
    <w:rsid w:val="008045AE"/>
    <w:rsid w:val="00813E50"/>
    <w:rsid w:val="0081522F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4893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47723"/>
    <w:rsid w:val="00A74E35"/>
    <w:rsid w:val="00A91DA5"/>
    <w:rsid w:val="00AB4582"/>
    <w:rsid w:val="00AF1D02"/>
    <w:rsid w:val="00B00D92"/>
    <w:rsid w:val="00B12ADB"/>
    <w:rsid w:val="00B215C0"/>
    <w:rsid w:val="00B8750F"/>
    <w:rsid w:val="00BB0691"/>
    <w:rsid w:val="00BB4255"/>
    <w:rsid w:val="00BD0042"/>
    <w:rsid w:val="00C2539B"/>
    <w:rsid w:val="00C33127"/>
    <w:rsid w:val="00C357EF"/>
    <w:rsid w:val="00C45E0A"/>
    <w:rsid w:val="00C55B54"/>
    <w:rsid w:val="00C700F5"/>
    <w:rsid w:val="00C767A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56A07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54E36"/>
    <w:rsid w:val="00E623DA"/>
    <w:rsid w:val="00E76070"/>
    <w:rsid w:val="00E82103"/>
    <w:rsid w:val="00E879BE"/>
    <w:rsid w:val="00EA4914"/>
    <w:rsid w:val="00F054E6"/>
    <w:rsid w:val="00F076C7"/>
    <w:rsid w:val="00F15363"/>
    <w:rsid w:val="00F31B72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5906-3D26-467A-A397-885367F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2017-12-14T08:29:00Z</cp:lastPrinted>
  <dcterms:created xsi:type="dcterms:W3CDTF">2017-12-14T11:25:00Z</dcterms:created>
  <dcterms:modified xsi:type="dcterms:W3CDTF">2017-12-14T11:25:00Z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{3F3E5230-6F0E-42E7-92BE-4A7BA277D3E1}</vt:lpwstr>
  </property>
</Properties>
</file>