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70" w:rsidRDefault="004A3E70" w:rsidP="00203311">
      <w:pPr>
        <w:pStyle w:val="Overskrift1"/>
        <w:spacing w:before="240"/>
        <w:rPr>
          <w:lang w:val="da-DK"/>
        </w:rPr>
      </w:pPr>
    </w:p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873D06" w:rsidRDefault="00207063" w:rsidP="00203311">
      <w:r>
        <w:t>t</w:t>
      </w:r>
      <w:r w:rsidR="000C1662">
        <w:t xml:space="preserve">irsdag den </w:t>
      </w:r>
      <w:r w:rsidR="00873D06">
        <w:t>20. juni</w:t>
      </w:r>
      <w:r w:rsidR="001E5DF8">
        <w:t xml:space="preserve"> </w:t>
      </w:r>
      <w:r w:rsidR="008613E3">
        <w:t>201</w:t>
      </w:r>
      <w:r w:rsidR="00607D8E">
        <w:t>7</w:t>
      </w:r>
      <w:r w:rsidR="008613E3">
        <w:t xml:space="preserve"> kl. </w:t>
      </w:r>
      <w:r w:rsidR="001834E1">
        <w:t>9.00</w:t>
      </w:r>
      <w:r w:rsidR="00175DE6">
        <w:t>-</w:t>
      </w:r>
      <w:r w:rsidR="00873D06">
        <w:t>13.00 i mødelokale 6 ved Institut for Historie</w:t>
      </w:r>
    </w:p>
    <w:p w:rsidR="00873D06" w:rsidRDefault="00873D06" w:rsidP="00203311"/>
    <w:p w:rsidR="00203311" w:rsidRDefault="00203311" w:rsidP="00203311">
      <w:r w:rsidRPr="00203311">
        <w:t>Dagorden for mødet:</w:t>
      </w:r>
    </w:p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C47A8E" w:rsidRDefault="00C47A8E" w:rsidP="00C47A8E"/>
    <w:p w:rsidR="00873D06" w:rsidRPr="00873D06" w:rsidRDefault="00873D06" w:rsidP="00873D06">
      <w:pPr>
        <w:pStyle w:val="Listeafsnit"/>
        <w:numPr>
          <w:ilvl w:val="0"/>
          <w:numId w:val="18"/>
        </w:numPr>
        <w:rPr>
          <w:u w:val="single"/>
        </w:rPr>
      </w:pPr>
      <w:r>
        <w:rPr>
          <w:u w:val="single"/>
        </w:rPr>
        <w:t>Opsamling på strategiseminaret den 7. juni 2017</w:t>
      </w:r>
      <w:r>
        <w:t>.</w:t>
      </w:r>
    </w:p>
    <w:p w:rsidR="00873D06" w:rsidRDefault="00873D06" w:rsidP="00873D06">
      <w:pPr>
        <w:pStyle w:val="Listeafsnit"/>
        <w:rPr>
          <w:u w:val="single"/>
        </w:rPr>
      </w:pPr>
    </w:p>
    <w:p w:rsidR="00873D06" w:rsidRDefault="00873D06" w:rsidP="00873D06"/>
    <w:p w:rsidR="00873D06" w:rsidRDefault="00873D06" w:rsidP="00873D06">
      <w:pPr>
        <w:pStyle w:val="Listeafsnit"/>
        <w:numPr>
          <w:ilvl w:val="0"/>
          <w:numId w:val="18"/>
        </w:numPr>
      </w:pPr>
      <w:r w:rsidRPr="00A45385">
        <w:rPr>
          <w:u w:val="single"/>
        </w:rPr>
        <w:t>Forskningsstrategiske netværk</w:t>
      </w:r>
      <w:r>
        <w:t xml:space="preserve">. </w:t>
      </w:r>
    </w:p>
    <w:p w:rsidR="00873D06" w:rsidRDefault="00873D06" w:rsidP="00873D06"/>
    <w:p w:rsidR="00873D06" w:rsidRDefault="002F5915" w:rsidP="002F5915">
      <w:pPr>
        <w:tabs>
          <w:tab w:val="left" w:pos="1134"/>
        </w:tabs>
        <w:ind w:left="1128" w:hanging="408"/>
      </w:pPr>
      <w:r>
        <w:t xml:space="preserve">a) </w:t>
      </w:r>
      <w:r>
        <w:tab/>
        <w:t>Præsentation af udvalgte histogrammer v/</w:t>
      </w:r>
      <w:r w:rsidR="00873D06">
        <w:t xml:space="preserve">Asger Væring Larsen, SDUB og Caroline </w:t>
      </w:r>
      <w:r w:rsidR="004A3E70">
        <w:t>Zoffmann Jessen.</w:t>
      </w:r>
    </w:p>
    <w:p w:rsidR="002F5915" w:rsidRDefault="002F5915" w:rsidP="002F5915">
      <w:pPr>
        <w:tabs>
          <w:tab w:val="left" w:pos="1134"/>
        </w:tabs>
        <w:ind w:left="1128" w:hanging="408"/>
      </w:pPr>
    </w:p>
    <w:p w:rsidR="002F5915" w:rsidRDefault="002F5915" w:rsidP="002F5915">
      <w:pPr>
        <w:tabs>
          <w:tab w:val="left" w:pos="1134"/>
        </w:tabs>
        <w:ind w:left="1128" w:hanging="408"/>
      </w:pPr>
      <w:r>
        <w:t>b)</w:t>
      </w:r>
      <w:r>
        <w:tab/>
        <w:t>Oversigt baseret på indmeldinger mm.</w:t>
      </w:r>
    </w:p>
    <w:p w:rsidR="00873D06" w:rsidRDefault="00873D06" w:rsidP="00873D06">
      <w:pPr>
        <w:ind w:left="720"/>
      </w:pPr>
    </w:p>
    <w:p w:rsidR="00873D06" w:rsidRDefault="00873D06" w:rsidP="00873D06">
      <w:pPr>
        <w:ind w:left="720"/>
      </w:pPr>
    </w:p>
    <w:p w:rsidR="00A45385" w:rsidRDefault="00A45385" w:rsidP="00A45385">
      <w:pPr>
        <w:pStyle w:val="Listeafsnit"/>
        <w:numPr>
          <w:ilvl w:val="0"/>
          <w:numId w:val="18"/>
        </w:numPr>
      </w:pPr>
      <w:r w:rsidRPr="00A45385">
        <w:rPr>
          <w:u w:val="single"/>
        </w:rPr>
        <w:t>Efter- og videreuddannelse</w:t>
      </w:r>
      <w:r>
        <w:t xml:space="preserve">. </w:t>
      </w:r>
    </w:p>
    <w:p w:rsidR="00A45385" w:rsidRDefault="00A45385" w:rsidP="00A45385"/>
    <w:p w:rsidR="00A45385" w:rsidRDefault="00A45385" w:rsidP="00A45385">
      <w:pPr>
        <w:ind w:left="720"/>
      </w:pPr>
      <w:r>
        <w:t>Caroline Zo</w:t>
      </w:r>
      <w:r w:rsidR="004A3E70">
        <w:t xml:space="preserve">ffmann Jessen og Michael </w:t>
      </w:r>
      <w:proofErr w:type="spellStart"/>
      <w:r w:rsidR="004A3E70">
        <w:t>Dichow</w:t>
      </w:r>
      <w:proofErr w:type="spellEnd"/>
      <w:r w:rsidR="004A3E70">
        <w:t xml:space="preserve"> </w:t>
      </w:r>
      <w:r>
        <w:t>Lund deltager i mødet. Bilag.</w:t>
      </w:r>
    </w:p>
    <w:p w:rsidR="00A45385" w:rsidRDefault="00A45385" w:rsidP="00A45385"/>
    <w:p w:rsidR="00A45385" w:rsidRDefault="00A45385" w:rsidP="00A45385"/>
    <w:p w:rsidR="00873D06" w:rsidRDefault="00873D06" w:rsidP="00873D06">
      <w:pPr>
        <w:pStyle w:val="Listeafsnit"/>
        <w:numPr>
          <w:ilvl w:val="0"/>
          <w:numId w:val="18"/>
        </w:numPr>
      </w:pPr>
      <w:r w:rsidRPr="00A45385">
        <w:rPr>
          <w:u w:val="single"/>
        </w:rPr>
        <w:t>Præsentation af SDU RIO og ydelseskataloget V/Per Krogh Hansen</w:t>
      </w:r>
      <w:r>
        <w:t xml:space="preserve">. </w:t>
      </w:r>
    </w:p>
    <w:p w:rsidR="00A45385" w:rsidRDefault="00A45385" w:rsidP="00A45385">
      <w:pPr>
        <w:pStyle w:val="Listeafsnit"/>
        <w:rPr>
          <w:u w:val="single"/>
        </w:rPr>
      </w:pPr>
    </w:p>
    <w:p w:rsidR="00A45385" w:rsidRPr="00A45385" w:rsidRDefault="00A45385" w:rsidP="00A45385">
      <w:pPr>
        <w:pStyle w:val="Listeafsnit"/>
      </w:pPr>
      <w:r w:rsidRPr="00A45385">
        <w:t>Bilag.</w:t>
      </w:r>
    </w:p>
    <w:p w:rsidR="00873D06" w:rsidRDefault="00873D06" w:rsidP="00873D06">
      <w:pPr>
        <w:ind w:left="360"/>
      </w:pPr>
    </w:p>
    <w:p w:rsidR="00873D06" w:rsidRDefault="00873D06" w:rsidP="00873D06">
      <w:pPr>
        <w:ind w:left="360"/>
      </w:pPr>
    </w:p>
    <w:p w:rsidR="00C64349" w:rsidRPr="00C64349" w:rsidRDefault="00D741E5" w:rsidP="00873D06">
      <w:pPr>
        <w:pStyle w:val="Listeafsnit"/>
        <w:numPr>
          <w:ilvl w:val="0"/>
          <w:numId w:val="18"/>
        </w:numPr>
      </w:pPr>
      <w:r>
        <w:rPr>
          <w:u w:val="single"/>
        </w:rPr>
        <w:t>Medforfatterskab</w:t>
      </w:r>
    </w:p>
    <w:p w:rsidR="00C64349" w:rsidRPr="00C64349" w:rsidRDefault="00C64349" w:rsidP="00C64349">
      <w:pPr>
        <w:pStyle w:val="Listeafsnit"/>
      </w:pPr>
    </w:p>
    <w:p w:rsidR="00C64349" w:rsidRDefault="00C64349" w:rsidP="00C64349">
      <w:pPr>
        <w:pStyle w:val="Listeafsnit"/>
      </w:pPr>
      <w:r>
        <w:t xml:space="preserve">Institutlederkredsen </w:t>
      </w:r>
      <w:r w:rsidR="004A3E70">
        <w:t xml:space="preserve">behandlede sagen på møde den 21. februar 2017. </w:t>
      </w:r>
      <w:r w:rsidR="00754682">
        <w:t>Punktet er e</w:t>
      </w:r>
      <w:r w:rsidR="004A3E70">
        <w:t xml:space="preserve">fterfølgende ønsket genoptaget på grund af bekymringer for eventuelt negative konsekvenser. </w:t>
      </w:r>
      <w:r>
        <w:t xml:space="preserve">Bilag. </w:t>
      </w:r>
    </w:p>
    <w:p w:rsidR="00C64349" w:rsidRDefault="00C64349" w:rsidP="00C64349">
      <w:pPr>
        <w:pStyle w:val="Listeafsnit"/>
      </w:pPr>
    </w:p>
    <w:p w:rsidR="00C64349" w:rsidRPr="00C64349" w:rsidRDefault="00C64349" w:rsidP="00C64349">
      <w:pPr>
        <w:pStyle w:val="Listeafsnit"/>
      </w:pPr>
    </w:p>
    <w:p w:rsidR="00D741E5" w:rsidRDefault="00D741E5" w:rsidP="00873D06">
      <w:pPr>
        <w:pStyle w:val="Listeafsnit"/>
        <w:numPr>
          <w:ilvl w:val="0"/>
          <w:numId w:val="18"/>
        </w:numPr>
      </w:pPr>
      <w:r>
        <w:rPr>
          <w:u w:val="single"/>
        </w:rPr>
        <w:t xml:space="preserve">Ledelsesseminar – </w:t>
      </w:r>
      <w:r w:rsidRPr="004A3E70">
        <w:rPr>
          <w:u w:val="single"/>
        </w:rPr>
        <w:t>august 2017</w:t>
      </w:r>
      <w:r>
        <w:t>.</w:t>
      </w:r>
    </w:p>
    <w:p w:rsidR="00D741E5" w:rsidRDefault="00D741E5" w:rsidP="00D741E5">
      <w:pPr>
        <w:pStyle w:val="Listeafsnit"/>
      </w:pPr>
    </w:p>
    <w:p w:rsidR="00D741E5" w:rsidRDefault="00D741E5" w:rsidP="00D741E5">
      <w:pPr>
        <w:pStyle w:val="Listeafsnit"/>
      </w:pPr>
    </w:p>
    <w:p w:rsidR="00873D06" w:rsidRDefault="00873D06" w:rsidP="00873D06">
      <w:pPr>
        <w:pStyle w:val="Listeafsnit"/>
        <w:numPr>
          <w:ilvl w:val="0"/>
          <w:numId w:val="18"/>
        </w:numPr>
      </w:pPr>
      <w:r w:rsidRPr="004A3E70">
        <w:rPr>
          <w:u w:val="single"/>
        </w:rPr>
        <w:t>Ansættelsessamtaler</w:t>
      </w:r>
      <w:r w:rsidRPr="00A45385">
        <w:rPr>
          <w:u w:val="single"/>
        </w:rPr>
        <w:t xml:space="preserve"> – form og indhold</w:t>
      </w:r>
      <w:r>
        <w:t>.</w:t>
      </w:r>
    </w:p>
    <w:p w:rsidR="00873D06" w:rsidRDefault="00873D06" w:rsidP="00873D06"/>
    <w:p w:rsidR="00873D06" w:rsidRDefault="004A3E70" w:rsidP="004A3E70">
      <w:pPr>
        <w:ind w:left="720"/>
      </w:pPr>
      <w:r>
        <w:t xml:space="preserve">Marie-Louise Wethje-Raabe deltager i punktet. </w:t>
      </w:r>
    </w:p>
    <w:p w:rsidR="004A3E70" w:rsidRDefault="004A3E70" w:rsidP="004A3E70"/>
    <w:p w:rsidR="004A3E70" w:rsidRDefault="004A3E70" w:rsidP="004A3E70"/>
    <w:p w:rsidR="00873D06" w:rsidRDefault="00873D06" w:rsidP="00873D06">
      <w:pPr>
        <w:pStyle w:val="Listeafsnit"/>
        <w:numPr>
          <w:ilvl w:val="0"/>
          <w:numId w:val="18"/>
        </w:numPr>
      </w:pPr>
      <w:r w:rsidRPr="00A45385">
        <w:rPr>
          <w:u w:val="single"/>
        </w:rPr>
        <w:t>EliteForsk – procedure</w:t>
      </w:r>
      <w:r>
        <w:t xml:space="preserve">. </w:t>
      </w:r>
    </w:p>
    <w:p w:rsidR="00873D06" w:rsidRDefault="00873D06" w:rsidP="00873D06"/>
    <w:p w:rsidR="00873D06" w:rsidRDefault="00873D06" w:rsidP="00873D06"/>
    <w:p w:rsidR="00873D06" w:rsidRDefault="00A45385" w:rsidP="00873D06">
      <w:pPr>
        <w:pStyle w:val="Listeafsnit"/>
        <w:numPr>
          <w:ilvl w:val="0"/>
          <w:numId w:val="18"/>
        </w:numPr>
      </w:pPr>
      <w:r>
        <w:rPr>
          <w:u w:val="single"/>
        </w:rPr>
        <w:t>J</w:t>
      </w:r>
      <w:r w:rsidR="0054206D" w:rsidRPr="00A45385">
        <w:rPr>
          <w:u w:val="single"/>
        </w:rPr>
        <w:t>ulefrokost</w:t>
      </w:r>
      <w:r w:rsidR="0054206D">
        <w:t xml:space="preserve">. </w:t>
      </w:r>
    </w:p>
    <w:p w:rsidR="0054206D" w:rsidRDefault="0054206D" w:rsidP="0054206D"/>
    <w:p w:rsidR="0054206D" w:rsidRDefault="0054206D" w:rsidP="0054206D">
      <w:pPr>
        <w:pStyle w:val="Listeafsnit"/>
        <w:ind w:left="360"/>
        <w:rPr>
          <w:u w:val="single"/>
        </w:rPr>
      </w:pPr>
    </w:p>
    <w:p w:rsidR="00607D8E" w:rsidRPr="005D3572" w:rsidRDefault="00607D8E" w:rsidP="0054206D">
      <w:pPr>
        <w:pStyle w:val="Listeafsnit"/>
        <w:numPr>
          <w:ilvl w:val="0"/>
          <w:numId w:val="18"/>
        </w:numPr>
        <w:rPr>
          <w:u w:val="single"/>
        </w:rPr>
      </w:pPr>
      <w:r w:rsidRPr="005D3572">
        <w:rPr>
          <w:u w:val="single"/>
        </w:rPr>
        <w:t>Nyt fra</w:t>
      </w:r>
    </w:p>
    <w:p w:rsidR="00607D8E" w:rsidRPr="00607D8E" w:rsidRDefault="00607D8E" w:rsidP="00607D8E">
      <w:pPr>
        <w:pStyle w:val="Listeafsnit"/>
        <w:ind w:left="360"/>
        <w:rPr>
          <w:u w:val="single"/>
        </w:rPr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754682" w:rsidRDefault="00C2761B" w:rsidP="00754682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754682" w:rsidRDefault="00754682" w:rsidP="00754682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  <w:rPr>
          <w:u w:val="single"/>
        </w:rPr>
      </w:pPr>
    </w:p>
    <w:p w:rsidR="00754682" w:rsidRDefault="00754682">
      <w:pPr>
        <w:rPr>
          <w:u w:val="single"/>
        </w:rPr>
      </w:pPr>
      <w:r>
        <w:rPr>
          <w:u w:val="single"/>
        </w:rPr>
        <w:br w:type="page"/>
      </w:r>
    </w:p>
    <w:p w:rsidR="00C2761B" w:rsidRPr="00202130" w:rsidRDefault="00754682" w:rsidP="00754682">
      <w:pPr>
        <w:widowControl w:val="0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</w:pPr>
      <w:r w:rsidRPr="00754682">
        <w:lastRenderedPageBreak/>
        <w:t>11.</w:t>
      </w:r>
      <w:r w:rsidRPr="00754682">
        <w:tab/>
      </w:r>
      <w:bookmarkStart w:id="0" w:name="_GoBack"/>
      <w:bookmarkEnd w:id="0"/>
      <w:r w:rsidR="00C2761B" w:rsidRPr="00754682">
        <w:rPr>
          <w:u w:val="single"/>
        </w:rPr>
        <w:t>Eventuelt</w:t>
      </w:r>
      <w:r w:rsidR="00C2761B" w:rsidRPr="00202130">
        <w:t xml:space="preserve">. </w:t>
      </w:r>
    </w:p>
    <w:p w:rsidR="008C0EB8" w:rsidRDefault="008C0EB8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</w:t>
      </w:r>
      <w:r w:rsidR="00C2761B" w:rsidRPr="00202130">
        <w:t>ekan</w:t>
      </w: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sectPr w:rsidR="00C26DA4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754682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C341AE" wp14:editId="08BB8722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54682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754682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48976F1" wp14:editId="38A4DD1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D3BCB71" wp14:editId="19F8685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2339"/>
    <w:multiLevelType w:val="hybridMultilevel"/>
    <w:tmpl w:val="6E624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17A3"/>
    <w:rsid w:val="00063973"/>
    <w:rsid w:val="00064130"/>
    <w:rsid w:val="000674D9"/>
    <w:rsid w:val="00085E81"/>
    <w:rsid w:val="000A1FDA"/>
    <w:rsid w:val="000B694D"/>
    <w:rsid w:val="000C1662"/>
    <w:rsid w:val="000D018F"/>
    <w:rsid w:val="000F5702"/>
    <w:rsid w:val="0011373E"/>
    <w:rsid w:val="0012201F"/>
    <w:rsid w:val="00162BA8"/>
    <w:rsid w:val="00175DE6"/>
    <w:rsid w:val="001834E1"/>
    <w:rsid w:val="00185793"/>
    <w:rsid w:val="001B6546"/>
    <w:rsid w:val="001D501F"/>
    <w:rsid w:val="001D7288"/>
    <w:rsid w:val="001E5DF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2F5915"/>
    <w:rsid w:val="00305EA7"/>
    <w:rsid w:val="00317079"/>
    <w:rsid w:val="00351FB8"/>
    <w:rsid w:val="0037198B"/>
    <w:rsid w:val="00380030"/>
    <w:rsid w:val="003B73E2"/>
    <w:rsid w:val="003D5F8A"/>
    <w:rsid w:val="003F4CCB"/>
    <w:rsid w:val="003F6758"/>
    <w:rsid w:val="003F69C1"/>
    <w:rsid w:val="00431746"/>
    <w:rsid w:val="00450B97"/>
    <w:rsid w:val="00453810"/>
    <w:rsid w:val="004565BF"/>
    <w:rsid w:val="004616CB"/>
    <w:rsid w:val="00473E0B"/>
    <w:rsid w:val="004A3E70"/>
    <w:rsid w:val="004B6271"/>
    <w:rsid w:val="004E0C08"/>
    <w:rsid w:val="004E10D5"/>
    <w:rsid w:val="00507EFF"/>
    <w:rsid w:val="00512687"/>
    <w:rsid w:val="00530E5C"/>
    <w:rsid w:val="00535C36"/>
    <w:rsid w:val="0054206D"/>
    <w:rsid w:val="00554796"/>
    <w:rsid w:val="00560048"/>
    <w:rsid w:val="005D1413"/>
    <w:rsid w:val="005D27A3"/>
    <w:rsid w:val="005D2A52"/>
    <w:rsid w:val="005D3572"/>
    <w:rsid w:val="00607D8E"/>
    <w:rsid w:val="00633315"/>
    <w:rsid w:val="0063746C"/>
    <w:rsid w:val="00643184"/>
    <w:rsid w:val="006525FA"/>
    <w:rsid w:val="00661F5D"/>
    <w:rsid w:val="00672296"/>
    <w:rsid w:val="0069054C"/>
    <w:rsid w:val="006B0705"/>
    <w:rsid w:val="006E29B3"/>
    <w:rsid w:val="00754682"/>
    <w:rsid w:val="007A0AA9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3D06"/>
    <w:rsid w:val="00876269"/>
    <w:rsid w:val="00883436"/>
    <w:rsid w:val="00896C73"/>
    <w:rsid w:val="008C0EB8"/>
    <w:rsid w:val="008F1587"/>
    <w:rsid w:val="00901F00"/>
    <w:rsid w:val="00902F6F"/>
    <w:rsid w:val="00914CF5"/>
    <w:rsid w:val="009166A1"/>
    <w:rsid w:val="00947250"/>
    <w:rsid w:val="00952A05"/>
    <w:rsid w:val="009713B5"/>
    <w:rsid w:val="00983A14"/>
    <w:rsid w:val="00983B67"/>
    <w:rsid w:val="0098673F"/>
    <w:rsid w:val="009B1878"/>
    <w:rsid w:val="009D6D86"/>
    <w:rsid w:val="009E5782"/>
    <w:rsid w:val="00A07A24"/>
    <w:rsid w:val="00A200B1"/>
    <w:rsid w:val="00A34E40"/>
    <w:rsid w:val="00A45385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26DA4"/>
    <w:rsid w:val="00C2761B"/>
    <w:rsid w:val="00C47A8E"/>
    <w:rsid w:val="00C64349"/>
    <w:rsid w:val="00CB25A9"/>
    <w:rsid w:val="00CB5B8C"/>
    <w:rsid w:val="00CB6DA2"/>
    <w:rsid w:val="00D073E5"/>
    <w:rsid w:val="00D27568"/>
    <w:rsid w:val="00D472EB"/>
    <w:rsid w:val="00D56088"/>
    <w:rsid w:val="00D65F38"/>
    <w:rsid w:val="00D72CF6"/>
    <w:rsid w:val="00D741E5"/>
    <w:rsid w:val="00D956D4"/>
    <w:rsid w:val="00DC14F8"/>
    <w:rsid w:val="00DD5224"/>
    <w:rsid w:val="00DF44A5"/>
    <w:rsid w:val="00E0431F"/>
    <w:rsid w:val="00E1382D"/>
    <w:rsid w:val="00E24828"/>
    <w:rsid w:val="00E31054"/>
    <w:rsid w:val="00E5273B"/>
    <w:rsid w:val="00E6024D"/>
    <w:rsid w:val="00E87488"/>
    <w:rsid w:val="00EA3325"/>
    <w:rsid w:val="00F079D0"/>
    <w:rsid w:val="00F107FD"/>
    <w:rsid w:val="00F12EAB"/>
    <w:rsid w:val="00F26759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BF13-3BDA-4814-BB8E-3FFC2578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123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2017-06-15T07:20:00Z</cp:lastPrinted>
  <dcterms:created xsi:type="dcterms:W3CDTF">2017-06-12T10:48:00Z</dcterms:created>
  <dcterms:modified xsi:type="dcterms:W3CDTF">2017-06-15T07:20:00Z</dcterms:modified>
</cp:coreProperties>
</file>