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14:paraId="60A99451" w14:textId="77777777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63BBC57A" w14:textId="77777777" w:rsidR="00D56A07" w:rsidRPr="00A3372A" w:rsidRDefault="00A3372A" w:rsidP="004A2365">
            <w:pPr>
              <w:pStyle w:val="DocumentHeading"/>
              <w:rPr>
                <w:b w:val="0"/>
                <w:sz w:val="28"/>
                <w:szCs w:val="28"/>
              </w:rPr>
            </w:pPr>
            <w:r w:rsidRPr="00A3372A">
              <w:rPr>
                <w:b w:val="0"/>
                <w:sz w:val="28"/>
                <w:szCs w:val="28"/>
              </w:rPr>
              <w:t xml:space="preserve">REFERAT </w:t>
            </w:r>
          </w:p>
          <w:p w14:paraId="3593B928" w14:textId="77777777" w:rsidR="00A3372A" w:rsidRPr="00A3372A" w:rsidRDefault="00A3372A" w:rsidP="004A2365">
            <w:pPr>
              <w:pStyle w:val="DocumentHeading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a</w:t>
            </w:r>
            <w:r w:rsidRPr="00A3372A">
              <w:rPr>
                <w:b w:val="0"/>
                <w:sz w:val="19"/>
              </w:rPr>
              <w:t>f institutledermøde den 19. december 2017</w:t>
            </w:r>
          </w:p>
          <w:p w14:paraId="7F32F337" w14:textId="77777777" w:rsidR="00D56A07" w:rsidRPr="00094ABD" w:rsidRDefault="00D56A07" w:rsidP="00E879BE">
            <w:pPr>
              <w:pStyle w:val="DocumentHeading"/>
            </w:pPr>
          </w:p>
        </w:tc>
      </w:tr>
      <w:tr w:rsidR="009421EE" w:rsidRPr="009421EE" w14:paraId="2BC4405F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64ABD3B2" w14:textId="77777777" w:rsidR="009421EE" w:rsidRPr="009421EE" w:rsidRDefault="00A3372A" w:rsidP="00E879BE">
            <w:pPr>
              <w:pStyle w:val="DocInfoLine"/>
              <w:tabs>
                <w:tab w:val="clear" w:pos="2155"/>
              </w:tabs>
              <w:ind w:left="0" w:firstLine="0"/>
            </w:pPr>
            <w:r>
              <w:t xml:space="preserve">Deltagere: </w:t>
            </w:r>
          </w:p>
        </w:tc>
        <w:tc>
          <w:tcPr>
            <w:tcW w:w="5925" w:type="dxa"/>
            <w:gridSpan w:val="2"/>
          </w:tcPr>
          <w:p w14:paraId="2EE53F90" w14:textId="77777777" w:rsidR="009421EE" w:rsidRPr="009421EE" w:rsidRDefault="00A3372A" w:rsidP="0030795D">
            <w:pPr>
              <w:pStyle w:val="punkter"/>
              <w:framePr w:hSpace="0" w:wrap="auto" w:vAnchor="margin" w:yAlign="inline"/>
            </w:pPr>
            <w:r>
              <w:t xml:space="preserve">Dekanen, </w:t>
            </w:r>
            <w:r w:rsidR="0030795D">
              <w:t>prodekanen</w:t>
            </w:r>
            <w:r>
              <w:t>, Steffen Nordahl Lund, Anne Jensen, Per Krogh Hansen, Martin Rheinheimer, Mads Funding og Gitta Stæ</w:t>
            </w:r>
            <w:r>
              <w:t>r</w:t>
            </w:r>
            <w:r>
              <w:t>mose</w:t>
            </w:r>
          </w:p>
        </w:tc>
      </w:tr>
      <w:tr w:rsidR="009421EE" w:rsidRPr="009421EE" w14:paraId="64C81BF1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22E633D0" w14:textId="77777777" w:rsidR="009421EE" w:rsidRPr="009421EE" w:rsidRDefault="00AC0049" w:rsidP="004A2365">
            <w:pPr>
              <w:pStyle w:val="DocInfoLine"/>
              <w:tabs>
                <w:tab w:val="clear" w:pos="2155"/>
              </w:tabs>
              <w:ind w:left="0" w:firstLine="0"/>
            </w:pPr>
            <w:r>
              <w:t>Gæster:</w:t>
            </w:r>
          </w:p>
        </w:tc>
        <w:tc>
          <w:tcPr>
            <w:tcW w:w="5925" w:type="dxa"/>
            <w:gridSpan w:val="2"/>
          </w:tcPr>
          <w:p w14:paraId="745E67FC" w14:textId="77777777" w:rsidR="009421EE" w:rsidRPr="009421EE" w:rsidRDefault="00AC0049" w:rsidP="004A2365">
            <w:pPr>
              <w:pStyle w:val="DocInfoLine"/>
              <w:tabs>
                <w:tab w:val="clear" w:pos="2155"/>
              </w:tabs>
              <w:ind w:left="0" w:firstLine="0"/>
            </w:pPr>
            <w:r>
              <w:t>Bodil Ravn, Jette Klitgaard og Lone Granhøj</w:t>
            </w:r>
          </w:p>
        </w:tc>
      </w:tr>
    </w:tbl>
    <w:p w14:paraId="6BE4CDE1" w14:textId="77777777" w:rsidR="000C4784" w:rsidRDefault="000C4784" w:rsidP="000C4784">
      <w:pPr>
        <w:pStyle w:val="DocInfoLine"/>
        <w:rPr>
          <w:b/>
        </w:rPr>
      </w:pPr>
    </w:p>
    <w:p w14:paraId="43BB2F11" w14:textId="77777777" w:rsidR="00AC0049" w:rsidRDefault="00AC0049" w:rsidP="000C4784">
      <w:pPr>
        <w:pStyle w:val="DocInfoLine"/>
        <w:rPr>
          <w:b/>
        </w:rPr>
      </w:pPr>
      <w:r>
        <w:rPr>
          <w:b/>
        </w:rPr>
        <w:t xml:space="preserve">Dagsorden: </w:t>
      </w:r>
    </w:p>
    <w:p w14:paraId="7F09829A" w14:textId="77777777" w:rsidR="00AC0049" w:rsidRPr="003A6B9B" w:rsidRDefault="00AC0049" w:rsidP="000C4784">
      <w:pPr>
        <w:pStyle w:val="DocInfoLine"/>
        <w:rPr>
          <w:b/>
        </w:rPr>
      </w:pPr>
    </w:p>
    <w:tbl>
      <w:tblPr>
        <w:tblStyle w:val="Tabel-Git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E623DA" w14:paraId="5747037A" w14:textId="77777777" w:rsidTr="00E623DA">
        <w:trPr>
          <w:trHeight w:val="951"/>
        </w:trPr>
        <w:tc>
          <w:tcPr>
            <w:tcW w:w="8080" w:type="dxa"/>
          </w:tcPr>
          <w:p w14:paraId="2AE44F93" w14:textId="77777777" w:rsidR="00B8750F" w:rsidRDefault="00EA4914" w:rsidP="00EA4914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  <w:r>
              <w:rPr>
                <w:b/>
              </w:rPr>
              <w:t xml:space="preserve">1. </w:t>
            </w:r>
            <w:r w:rsidR="00783468">
              <w:rPr>
                <w:b/>
              </w:rPr>
              <w:t xml:space="preserve"> </w:t>
            </w:r>
            <w:r>
              <w:rPr>
                <w:b/>
              </w:rPr>
              <w:t xml:space="preserve">Temadag for gymnasielærere. </w:t>
            </w:r>
          </w:p>
          <w:p w14:paraId="13CD772C" w14:textId="77777777" w:rsidR="00EA4914" w:rsidRDefault="00EA4914" w:rsidP="00EA4914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</w:p>
          <w:p w14:paraId="4C619260" w14:textId="77777777" w:rsidR="00066286" w:rsidRDefault="00EA4914" w:rsidP="00EA4914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  <w:r w:rsidRPr="00EA4914">
              <w:t xml:space="preserve">Specialkonsulent Bodil Ravn </w:t>
            </w:r>
            <w:r w:rsidR="00066286">
              <w:t>orienterede om baggrunden for forslaget. Temadage bidrager bl.a. til</w:t>
            </w:r>
          </w:p>
          <w:p w14:paraId="563939FA" w14:textId="77777777" w:rsidR="00066286" w:rsidRDefault="00066286" w:rsidP="00EA4914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</w:p>
          <w:p w14:paraId="6C720223" w14:textId="77777777" w:rsidR="00784BD4" w:rsidRDefault="00784BD4" w:rsidP="00784BD4">
            <w:pPr>
              <w:pStyle w:val="Opstilling-punkttegn"/>
            </w:pPr>
            <w:r>
              <w:t>Forskningsformidling</w:t>
            </w:r>
          </w:p>
          <w:p w14:paraId="6CC8DC24" w14:textId="77777777" w:rsidR="00784BD4" w:rsidRDefault="00066286" w:rsidP="00784BD4">
            <w:pPr>
              <w:pStyle w:val="Opstilling-punkttegn"/>
            </w:pPr>
            <w:r>
              <w:t>Synliggørelse af SDU</w:t>
            </w:r>
          </w:p>
          <w:p w14:paraId="70B252C7" w14:textId="77777777" w:rsidR="00784BD4" w:rsidRDefault="00CC5D2C" w:rsidP="00784BD4">
            <w:pPr>
              <w:pStyle w:val="Opstilling-punkttegn"/>
            </w:pPr>
            <w:r>
              <w:t>Værdi for og med samfundet (relevans)</w:t>
            </w:r>
          </w:p>
          <w:p w14:paraId="041E8652" w14:textId="77777777" w:rsidR="00066286" w:rsidRDefault="00CC5D2C" w:rsidP="00784BD4">
            <w:pPr>
              <w:pStyle w:val="Opstilling-punkttegn"/>
            </w:pPr>
            <w:r>
              <w:t xml:space="preserve">Brobygning </w:t>
            </w:r>
            <w:r w:rsidR="003F1287">
              <w:t>og o</w:t>
            </w:r>
            <w:r>
              <w:t>utreach</w:t>
            </w:r>
          </w:p>
          <w:p w14:paraId="2213AC2B" w14:textId="77777777" w:rsidR="00CC5D2C" w:rsidRDefault="00CC5D2C" w:rsidP="00EA4914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</w:p>
          <w:p w14:paraId="67C09FD2" w14:textId="77777777" w:rsidR="00CC5D2C" w:rsidRDefault="00CC5D2C" w:rsidP="00EA4914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  <w:r>
              <w:t>Forslaget har som udgangspunkt gymnasiesektoren som målgruppe, men modellen kan overf</w:t>
            </w:r>
            <w:r>
              <w:t>ø</w:t>
            </w:r>
            <w:r>
              <w:t xml:space="preserve">res til andre målgrupper fx </w:t>
            </w:r>
            <w:proofErr w:type="spellStart"/>
            <w:r>
              <w:t>UC’erne</w:t>
            </w:r>
            <w:proofErr w:type="spellEnd"/>
            <w:r>
              <w:t>.</w:t>
            </w:r>
          </w:p>
          <w:p w14:paraId="63C02FF3" w14:textId="77777777" w:rsidR="00CC5D2C" w:rsidRDefault="00CC5D2C" w:rsidP="00EA4914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</w:p>
          <w:p w14:paraId="5EFC765C" w14:textId="77777777" w:rsidR="0028649E" w:rsidRDefault="0028649E" w:rsidP="00EA4914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  <w:r>
              <w:t>Temadagenes styrke er</w:t>
            </w:r>
            <w:r w:rsidR="00784BD4">
              <w:t xml:space="preserve">, </w:t>
            </w:r>
            <w:r>
              <w:t xml:space="preserve">at de giver gymnasielærere et forskningsmæssigt funderet indblik i og ny viden om deres respektive fags aktuelle tematikker samt adgang til relevant materiale til brug i gymnasielærernes undervisning. Der lægges op til, at flere fag belyser den valgte tematik, således at fagenes samspil på studieretninger i gymnasiet inddrages på selve temadagen. I tilknytning hertil kan gymnasieeleverne deltage i forelæsningen på SDU, alternativt </w:t>
            </w:r>
            <w:proofErr w:type="spellStart"/>
            <w:r>
              <w:t>streames</w:t>
            </w:r>
            <w:proofErr w:type="spellEnd"/>
            <w:r>
              <w:t xml:space="preserve"> forelæsning</w:t>
            </w:r>
            <w:r w:rsidR="003F1287">
              <w:t xml:space="preserve">en </w:t>
            </w:r>
            <w:r>
              <w:t xml:space="preserve">på eget gymnasium. </w:t>
            </w:r>
          </w:p>
          <w:p w14:paraId="165595A5" w14:textId="77777777" w:rsidR="0028649E" w:rsidRDefault="0028649E" w:rsidP="00EA4914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</w:p>
          <w:p w14:paraId="6C5A95D5" w14:textId="2B472427" w:rsidR="003F1287" w:rsidRDefault="003F1287" w:rsidP="00EA4914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  <w:r>
              <w:t>Det blev oplyst, at man i sin prissætning har lagt sig</w:t>
            </w:r>
            <w:r w:rsidR="00784BD4">
              <w:t xml:space="preserve"> tæt op ad </w:t>
            </w:r>
            <w:r>
              <w:t>andre udbydere. Den tidsmæss</w:t>
            </w:r>
            <w:r>
              <w:t>i</w:t>
            </w:r>
            <w:r>
              <w:t xml:space="preserve">ge ressource </w:t>
            </w:r>
            <w:r w:rsidR="0062789F">
              <w:t xml:space="preserve">for gymnasielærerne </w:t>
            </w:r>
            <w:r>
              <w:t xml:space="preserve">har snarere været en større udfordring end selve prisen for temadagen. </w:t>
            </w:r>
          </w:p>
          <w:p w14:paraId="6A3303BD" w14:textId="77777777" w:rsidR="003F1287" w:rsidRDefault="003F1287" w:rsidP="00EA4914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</w:p>
          <w:p w14:paraId="42235123" w14:textId="77777777" w:rsidR="00107CF9" w:rsidRDefault="00107CF9" w:rsidP="00EA4914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  <w:r>
              <w:t>Det er IKV-efteruddannelse v/</w:t>
            </w:r>
            <w:r w:rsidR="00784BD4">
              <w:t xml:space="preserve">specialkonsulent </w:t>
            </w:r>
            <w:r>
              <w:t>Bodil Ravn og projektleder Caroline Zoffmann Jessen, Fakultetssekretariatet, der bistår administrativt i udviklingen og gennemførelsen af t</w:t>
            </w:r>
            <w:r>
              <w:t>e</w:t>
            </w:r>
            <w:r>
              <w:t>madagene. Institutlederne orienterer relevante medarbejdere om at tage kontakt til ovennævnte med henblik på udvikling og afvikling af temadage inden for gymnasiesektoren eller andre se</w:t>
            </w:r>
            <w:r>
              <w:t>k</w:t>
            </w:r>
            <w:r>
              <w:t xml:space="preserve">torer. </w:t>
            </w:r>
          </w:p>
          <w:p w14:paraId="5FEC7FA2" w14:textId="77777777" w:rsidR="00107CF9" w:rsidRDefault="00107CF9" w:rsidP="00EA4914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</w:p>
          <w:p w14:paraId="0EE9547A" w14:textId="77777777" w:rsidR="003F1287" w:rsidRDefault="00107CF9" w:rsidP="00EA4914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  <w:r>
              <w:t xml:space="preserve">Institutlederkredsen takkede for orienteringen. </w:t>
            </w:r>
          </w:p>
          <w:p w14:paraId="285A9201" w14:textId="77777777" w:rsidR="000E3481" w:rsidRDefault="000E3481" w:rsidP="00EA4914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</w:p>
          <w:p w14:paraId="35A0075B" w14:textId="77777777" w:rsidR="00F31B72" w:rsidRPr="00E623DA" w:rsidRDefault="00F31B72" w:rsidP="00B8750F">
            <w:pPr>
              <w:tabs>
                <w:tab w:val="left" w:pos="426"/>
              </w:tabs>
            </w:pPr>
          </w:p>
        </w:tc>
      </w:tr>
      <w:tr w:rsidR="00C767A5" w14:paraId="0A2D01F7" w14:textId="77777777" w:rsidTr="003438A6">
        <w:trPr>
          <w:trHeight w:val="764"/>
        </w:trPr>
        <w:tc>
          <w:tcPr>
            <w:tcW w:w="8080" w:type="dxa"/>
          </w:tcPr>
          <w:p w14:paraId="5A5D3BDB" w14:textId="77777777" w:rsidR="00C767A5" w:rsidRDefault="00C767A5">
            <w:pPr>
              <w:rPr>
                <w:b/>
              </w:rPr>
            </w:pPr>
            <w:r>
              <w:rPr>
                <w:b/>
              </w:rPr>
              <w:t>2</w:t>
            </w:r>
            <w:r w:rsidRPr="00566BEF">
              <w:rPr>
                <w:b/>
              </w:rPr>
              <w:t>.  Præsent</w:t>
            </w:r>
            <w:r w:rsidR="000A2786">
              <w:rPr>
                <w:b/>
              </w:rPr>
              <w:t>ation af nyt forhandlingssystem.</w:t>
            </w:r>
          </w:p>
          <w:p w14:paraId="45CE26E9" w14:textId="77777777" w:rsidR="000A2786" w:rsidRDefault="000A2786">
            <w:pPr>
              <w:rPr>
                <w:b/>
              </w:rPr>
            </w:pPr>
          </w:p>
          <w:p w14:paraId="10B79722" w14:textId="77777777" w:rsidR="00A426E7" w:rsidRDefault="000A2786">
            <w:r w:rsidRPr="00A426E7">
              <w:t>Kontorfuldmægtig Jette Klitgaard præsenterede det nye digitale forhandlingssystem.</w:t>
            </w:r>
            <w:r w:rsidR="00A426E7">
              <w:t xml:space="preserve"> Der sker en løbende tilretning, hvorfor fejl, mangler og eventuelle uhensigtsmæssigheder skal meldes ind direkte til Jette Klitgaard.</w:t>
            </w:r>
          </w:p>
          <w:p w14:paraId="6E2DA8B3" w14:textId="77777777" w:rsidR="00A426E7" w:rsidRDefault="00A426E7"/>
          <w:p w14:paraId="68ADC174" w14:textId="4CB98444" w:rsidR="00A426E7" w:rsidRDefault="00A426E7">
            <w:r>
              <w:t>Der blev givet udtryk for overordnet tilfredshed med systemet og i særdeleshed med</w:t>
            </w:r>
            <w:r w:rsidR="00F0644B">
              <w:t>,</w:t>
            </w:r>
            <w:r>
              <w:t xml:space="preserve"> at histori</w:t>
            </w:r>
            <w:r>
              <w:t>k</w:t>
            </w:r>
            <w:r>
              <w:lastRenderedPageBreak/>
              <w:t>ken følger med</w:t>
            </w:r>
            <w:proofErr w:type="gramStart"/>
            <w:r>
              <w:t xml:space="preserve"> (p.t.</w:t>
            </w:r>
            <w:proofErr w:type="gramEnd"/>
            <w:r>
              <w:t xml:space="preserve"> 3 år). Tillæg og andet givet uden for ordinære lønforhandlinger er dog ikke med i historikken. Institutlederkredsen fandt det vigtigt, at løbende aftaler også inddateres i systemet, således at </w:t>
            </w:r>
            <w:r w:rsidR="00397845">
              <w:t>den fulde historik</w:t>
            </w:r>
            <w:r>
              <w:t xml:space="preserve"> er tilgængelig for parterne.</w:t>
            </w:r>
          </w:p>
          <w:p w14:paraId="6CE364AB" w14:textId="77777777" w:rsidR="00A426E7" w:rsidRDefault="00A426E7"/>
          <w:p w14:paraId="6A99D2AE" w14:textId="77777777" w:rsidR="00A426E7" w:rsidRPr="00A426E7" w:rsidRDefault="00A426E7">
            <w:r>
              <w:t xml:space="preserve">Det blev besluttet, at Humaniora ved anvendelse af forhandlingssystemet fortsat holder fast i den hidtidige proces </w:t>
            </w:r>
            <w:r w:rsidR="00C37783">
              <w:t xml:space="preserve">mellem </w:t>
            </w:r>
            <w:r w:rsidR="00D2770E">
              <w:t>A- og B-side.</w:t>
            </w:r>
          </w:p>
          <w:p w14:paraId="2A34400B" w14:textId="77777777" w:rsidR="000A2786" w:rsidRPr="00A426E7" w:rsidRDefault="000A2786"/>
          <w:p w14:paraId="3189AFE0" w14:textId="77777777" w:rsidR="000A2786" w:rsidRDefault="000A2786" w:rsidP="00C37783"/>
        </w:tc>
      </w:tr>
      <w:tr w:rsidR="00C767A5" w14:paraId="22A16C20" w14:textId="77777777" w:rsidTr="003438A6">
        <w:trPr>
          <w:trHeight w:val="705"/>
        </w:trPr>
        <w:tc>
          <w:tcPr>
            <w:tcW w:w="8080" w:type="dxa"/>
          </w:tcPr>
          <w:p w14:paraId="7BB10F2F" w14:textId="77777777" w:rsidR="00C767A5" w:rsidRDefault="00783468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C767A5" w:rsidRPr="00954E4E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="00C767A5" w:rsidRPr="00954E4E">
              <w:rPr>
                <w:b/>
              </w:rPr>
              <w:t>Lønforhandlinger (TAP).</w:t>
            </w:r>
          </w:p>
          <w:p w14:paraId="52A06F97" w14:textId="77777777" w:rsidR="00592D91" w:rsidRDefault="00592D91">
            <w:pPr>
              <w:rPr>
                <w:b/>
              </w:rPr>
            </w:pPr>
          </w:p>
          <w:p w14:paraId="6FE5D4E3" w14:textId="77777777" w:rsidR="00592D91" w:rsidRDefault="00592D91">
            <w:r>
              <w:t>Dekanen og sekretariatschefen redegjorde for proces</w:t>
            </w:r>
            <w:r w:rsidR="00397845">
              <w:t>sen</w:t>
            </w:r>
            <w:r>
              <w:t xml:space="preserve"> for lønforhandlinger på TAP- og AC-TAP-siden. </w:t>
            </w:r>
          </w:p>
          <w:p w14:paraId="5F24EAEB" w14:textId="77777777" w:rsidR="00592D91" w:rsidRDefault="00592D91"/>
          <w:p w14:paraId="26552D49" w14:textId="77777777" w:rsidR="00592D91" w:rsidRDefault="002200E1" w:rsidP="002200E1">
            <w:r>
              <w:t>Når fr</w:t>
            </w:r>
            <w:r w:rsidR="00592D91">
              <w:t xml:space="preserve">isten for fremsendelse af forhandlingskrav </w:t>
            </w:r>
            <w:r>
              <w:t>er udløbet, udveksles lønkrav</w:t>
            </w:r>
            <w:r w:rsidR="005C4DC3">
              <w:t xml:space="preserve"> mellem A- og B-siden</w:t>
            </w:r>
            <w:r>
              <w:t>.</w:t>
            </w:r>
            <w:r w:rsidR="005C4DC3">
              <w:t xml:space="preserve"> Hvis der har været enighed mellem disse parter, har s</w:t>
            </w:r>
            <w:r w:rsidR="00592D91">
              <w:t>ekretariatsche</w:t>
            </w:r>
            <w:r w:rsidR="005C4DC3">
              <w:t>fen</w:t>
            </w:r>
            <w:r w:rsidR="00592D91">
              <w:t xml:space="preserve"> </w:t>
            </w:r>
            <w:r>
              <w:t xml:space="preserve">herefter </w:t>
            </w:r>
            <w:r w:rsidR="00592D91">
              <w:t>taget forhandlinger direkte med de relevante tillidsrepræsentanter</w:t>
            </w:r>
            <w:r>
              <w:t xml:space="preserve">. </w:t>
            </w:r>
          </w:p>
          <w:p w14:paraId="2CB72349" w14:textId="77777777" w:rsidR="002200E1" w:rsidRDefault="002200E1" w:rsidP="002200E1"/>
          <w:p w14:paraId="08D1723A" w14:textId="77777777" w:rsidR="002200E1" w:rsidRDefault="004B58A4" w:rsidP="004B58A4">
            <w:r>
              <w:t xml:space="preserve">Efter en drøftelse </w:t>
            </w:r>
            <w:r w:rsidR="00397845">
              <w:t xml:space="preserve">af </w:t>
            </w:r>
            <w:r>
              <w:t>proces</w:t>
            </w:r>
            <w:r w:rsidR="00397845">
              <w:t>sen</w:t>
            </w:r>
            <w:r>
              <w:t xml:space="preserve"> var der enighed om, at institutlederne </w:t>
            </w:r>
            <w:r w:rsidR="00D2770E">
              <w:t xml:space="preserve">fremover </w:t>
            </w:r>
            <w:r>
              <w:t xml:space="preserve">skal involveres i forhold til de af </w:t>
            </w:r>
            <w:r w:rsidR="00397845">
              <w:t xml:space="preserve">deres </w:t>
            </w:r>
            <w:r>
              <w:t>medarbejder</w:t>
            </w:r>
            <w:r w:rsidR="00397845">
              <w:t>e</w:t>
            </w:r>
            <w:r>
              <w:t xml:space="preserve"> fremsatte lønkrav. Involvering kan være i form af formøder eller deltagelse i de reelle lønforhandlinger. </w:t>
            </w:r>
          </w:p>
          <w:p w14:paraId="6617D237" w14:textId="77777777" w:rsidR="002200E1" w:rsidRDefault="002200E1" w:rsidP="002200E1"/>
          <w:p w14:paraId="3AE87C32" w14:textId="77777777" w:rsidR="000A2786" w:rsidRDefault="002200E1" w:rsidP="002200E1">
            <w:r>
              <w:t>Fristen for angivelse af lønkrav</w:t>
            </w:r>
            <w:r w:rsidR="000A2786">
              <w:t>:</w:t>
            </w:r>
          </w:p>
          <w:p w14:paraId="03F15971" w14:textId="77777777" w:rsidR="002200E1" w:rsidRDefault="002200E1" w:rsidP="002200E1">
            <w:r>
              <w:t>(AC/chefløn): senest den 15. januar 2018.</w:t>
            </w:r>
          </w:p>
          <w:p w14:paraId="5D00FE45" w14:textId="77777777" w:rsidR="002200E1" w:rsidRDefault="000A2786" w:rsidP="002200E1">
            <w:r>
              <w:t>TAP - laboranter, HK og Kommunikation og Sprog</w:t>
            </w:r>
            <w:r w:rsidR="002200E1">
              <w:t>: 2. kvartal (dato endnu uafklaret).</w:t>
            </w:r>
          </w:p>
          <w:p w14:paraId="0A277C14" w14:textId="77777777" w:rsidR="000A2786" w:rsidRDefault="000A2786" w:rsidP="002200E1">
            <w:r>
              <w:t>Øvrige personalegrupper: 4 kvartal (dato endnu uafklaret).</w:t>
            </w:r>
          </w:p>
          <w:p w14:paraId="27CFCB08" w14:textId="77777777" w:rsidR="002200E1" w:rsidRDefault="002200E1" w:rsidP="002200E1"/>
          <w:p w14:paraId="69ACBB7C" w14:textId="77777777" w:rsidR="002200E1" w:rsidRPr="00592D91" w:rsidRDefault="002200E1" w:rsidP="002200E1"/>
        </w:tc>
      </w:tr>
      <w:tr w:rsidR="00A47723" w14:paraId="4EFED56B" w14:textId="77777777" w:rsidTr="00F076C7">
        <w:trPr>
          <w:trHeight w:val="712"/>
        </w:trPr>
        <w:tc>
          <w:tcPr>
            <w:tcW w:w="8080" w:type="dxa"/>
          </w:tcPr>
          <w:p w14:paraId="25BDC691" w14:textId="77777777" w:rsidR="00A47723" w:rsidRDefault="00984893" w:rsidP="00783468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4</w:t>
            </w:r>
            <w:r w:rsidR="00783468">
              <w:rPr>
                <w:b/>
              </w:rPr>
              <w:t>.  Tilbagemeldinger på høring af udkast til ny model for tildeling af kompensation til studieledere og studienævnsformænd.</w:t>
            </w:r>
          </w:p>
          <w:p w14:paraId="7C777254" w14:textId="77777777" w:rsidR="00783468" w:rsidRDefault="00783468" w:rsidP="00F076C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</w:p>
          <w:p w14:paraId="0D69EF90" w14:textId="77777777" w:rsidR="00DD2BBC" w:rsidRDefault="00783468" w:rsidP="00A42AEE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  <w:r w:rsidRPr="003438A6">
              <w:t xml:space="preserve">Chefkonsulent Lone Granhøj </w:t>
            </w:r>
            <w:r w:rsidR="00ED2AC7">
              <w:t>gennemgik de indkomne tilbagemeldinger</w:t>
            </w:r>
            <w:r w:rsidR="00DD2BBC">
              <w:t>.</w:t>
            </w:r>
          </w:p>
          <w:p w14:paraId="34182248" w14:textId="77777777" w:rsidR="00AB4B48" w:rsidRDefault="00DD2BBC" w:rsidP="00A42AEE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  <w:r>
              <w:t xml:space="preserve"> </w:t>
            </w:r>
          </w:p>
          <w:p w14:paraId="1CE7FC20" w14:textId="77777777" w:rsidR="00E26721" w:rsidRDefault="00E26721" w:rsidP="00A42AEE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  <w:r>
              <w:t xml:space="preserve">De i høringssvarene adresserede problemstillinger blev drøftet. </w:t>
            </w:r>
            <w:r w:rsidR="00A42AEE">
              <w:t xml:space="preserve">Forslag til svar </w:t>
            </w:r>
            <w:r w:rsidR="009814AE">
              <w:t>og</w:t>
            </w:r>
            <w:r>
              <w:t xml:space="preserve"> </w:t>
            </w:r>
            <w:r w:rsidR="009814AE">
              <w:t>løsningsm</w:t>
            </w:r>
            <w:r w:rsidR="009814AE">
              <w:t>o</w:t>
            </w:r>
            <w:r w:rsidR="009814AE">
              <w:t xml:space="preserve">deller </w:t>
            </w:r>
            <w:r w:rsidR="00A42AEE">
              <w:t xml:space="preserve">blev </w:t>
            </w:r>
            <w:r>
              <w:t>vendt</w:t>
            </w:r>
            <w:r w:rsidR="00A42AEE">
              <w:t xml:space="preserve">.  </w:t>
            </w:r>
          </w:p>
          <w:p w14:paraId="0AC0148C" w14:textId="77777777" w:rsidR="00E26721" w:rsidRDefault="00E26721" w:rsidP="00A42AEE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</w:p>
          <w:p w14:paraId="05E0E5D3" w14:textId="7954C917" w:rsidR="00A42AEE" w:rsidRPr="003438A6" w:rsidRDefault="00E26721" w:rsidP="00A42AEE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  <w:r w:rsidRPr="00A408DB">
              <w:t xml:space="preserve">Dekanen oplyste, at Alexandra Holsting og Søren Wind Eskildsen har ønsket, at </w:t>
            </w:r>
            <w:r>
              <w:t>snitfladen me</w:t>
            </w:r>
            <w:r>
              <w:t>l</w:t>
            </w:r>
            <w:r>
              <w:t xml:space="preserve">lem studienævnsformænd og studielederes ansvarsområder drøftes </w:t>
            </w:r>
            <w:r w:rsidRPr="00A408DB">
              <w:t>på førstkommende ordin</w:t>
            </w:r>
            <w:r w:rsidRPr="00A408DB">
              <w:t>æ</w:t>
            </w:r>
            <w:r w:rsidRPr="00A408DB">
              <w:t>re SU-møde (6. marts).</w:t>
            </w:r>
            <w:r w:rsidR="005800AD">
              <w:t xml:space="preserve"> </w:t>
            </w:r>
            <w:r w:rsidR="0030795D">
              <w:t>Prodekanen</w:t>
            </w:r>
            <w:r w:rsidR="00AB48C7">
              <w:t xml:space="preserve"> gjorde opmærksom på, at studieledere allerede understø</w:t>
            </w:r>
            <w:r w:rsidR="00AB48C7">
              <w:t>t</w:t>
            </w:r>
            <w:r w:rsidR="00AB48C7">
              <w:t>tes mere</w:t>
            </w:r>
            <w:r w:rsidR="005800AD">
              <w:t xml:space="preserve"> end hidtil</w:t>
            </w:r>
            <w:r w:rsidR="00AB48C7">
              <w:t xml:space="preserve">, fx </w:t>
            </w:r>
            <w:r>
              <w:t xml:space="preserve">via </w:t>
            </w:r>
            <w:r w:rsidR="00AB48C7">
              <w:t>sekretærbistand, facilitering af optag (Studieservice).</w:t>
            </w:r>
            <w:r w:rsidR="001960FE">
              <w:t xml:space="preserve"> </w:t>
            </w:r>
            <w:r w:rsidR="00A44AEB">
              <w:t>I selve opgav</w:t>
            </w:r>
            <w:r w:rsidR="00A44AEB">
              <w:t>e</w:t>
            </w:r>
            <w:r w:rsidR="00A44AEB">
              <w:t>beskrivelsen af 16. november 2017</w:t>
            </w:r>
            <w:r w:rsidR="00A42AEE">
              <w:t xml:space="preserve"> er der </w:t>
            </w:r>
            <w:r w:rsidR="001960FE">
              <w:t xml:space="preserve">tilstræbt </w:t>
            </w:r>
            <w:r w:rsidR="00A42AEE">
              <w:t>vandtætte skotter mellem studienævnsfo</w:t>
            </w:r>
            <w:r w:rsidR="00A42AEE">
              <w:t>r</w:t>
            </w:r>
            <w:r w:rsidR="00A42AEE">
              <w:t xml:space="preserve">mandens og studielederens roller. </w:t>
            </w:r>
          </w:p>
          <w:p w14:paraId="1FDD9484" w14:textId="77777777" w:rsidR="00783468" w:rsidRPr="00A408DB" w:rsidRDefault="00783468" w:rsidP="00F076C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</w:pPr>
          </w:p>
          <w:p w14:paraId="12973CA9" w14:textId="77777777" w:rsidR="003438A6" w:rsidRDefault="003438A6" w:rsidP="00F076C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</w:p>
        </w:tc>
      </w:tr>
      <w:tr w:rsidR="0081522F" w14:paraId="4F4107B5" w14:textId="77777777" w:rsidTr="00F076C7">
        <w:trPr>
          <w:trHeight w:val="712"/>
        </w:trPr>
        <w:tc>
          <w:tcPr>
            <w:tcW w:w="8080" w:type="dxa"/>
          </w:tcPr>
          <w:p w14:paraId="214E424A" w14:textId="77777777" w:rsidR="0081522F" w:rsidRDefault="00984893" w:rsidP="00F076C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  <w:r>
              <w:rPr>
                <w:b/>
              </w:rPr>
              <w:t>5</w:t>
            </w:r>
            <w:r w:rsidR="00783468">
              <w:rPr>
                <w:b/>
              </w:rPr>
              <w:t xml:space="preserve">. </w:t>
            </w:r>
            <w:r w:rsidR="007F2723">
              <w:rPr>
                <w:b/>
              </w:rPr>
              <w:t>Timetalsgaranti.</w:t>
            </w:r>
          </w:p>
          <w:p w14:paraId="5251D13F" w14:textId="77777777" w:rsidR="007F2723" w:rsidRDefault="007F2723" w:rsidP="00F076C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</w:p>
          <w:p w14:paraId="27D538DA" w14:textId="11E99551" w:rsidR="00513611" w:rsidRDefault="00513611" w:rsidP="00513611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  <w:r>
              <w:t>Det blev præciseret, at timetalsgarantien i Humanioras studieordninger er udmøntet ved</w:t>
            </w:r>
            <w:r w:rsidR="008A359F">
              <w:t>,</w:t>
            </w:r>
            <w:r>
              <w:t xml:space="preserve"> at der som minimum udbydes 12 SKT</w:t>
            </w:r>
            <w:r w:rsidR="00636E09">
              <w:t xml:space="preserve"> </w:t>
            </w:r>
            <w:r>
              <w:t>hvert semester på BA og minimum 9 SKT</w:t>
            </w:r>
            <w:r w:rsidR="006A6C84">
              <w:t xml:space="preserve"> </w:t>
            </w:r>
            <w:r>
              <w:t>hvert semester på KA.</w:t>
            </w:r>
            <w:r w:rsidR="008A359F">
              <w:t xml:space="preserve"> De 9 SKT er mere end SDU’s </w:t>
            </w:r>
            <w:r w:rsidR="00636E09">
              <w:t>garanti på 8 SKT, da der er indført en regel om, at 10 ECTS fag skal</w:t>
            </w:r>
            <w:r w:rsidR="006A6C84">
              <w:t xml:space="preserve"> have 3 SKT</w:t>
            </w:r>
            <w:r w:rsidR="00636E09">
              <w:t xml:space="preserve"> – for at undgå at studerende ved nogle kombinationer af fag (isæ</w:t>
            </w:r>
            <w:r w:rsidR="006A6C84">
              <w:t>r valgfag), får færre end 8 SKT.</w:t>
            </w:r>
          </w:p>
          <w:p w14:paraId="39F2CA4E" w14:textId="77777777" w:rsidR="00513611" w:rsidRDefault="00513611" w:rsidP="00513611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</w:p>
          <w:p w14:paraId="3247D446" w14:textId="77777777" w:rsidR="00513611" w:rsidRDefault="0030795D" w:rsidP="0030795D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  <w:r>
              <w:t xml:space="preserve">Prodekanen og chefkonsulent Lone Granhøj redegjorde </w:t>
            </w:r>
            <w:r w:rsidR="00513611">
              <w:t xml:space="preserve">herefter </w:t>
            </w:r>
            <w:r>
              <w:t>for utilsigtede konsekvenser af institutternes praksis med at reducere det udbudte antal timer, hvis antallet af tilmeldte stud</w:t>
            </w:r>
            <w:r>
              <w:t>e</w:t>
            </w:r>
            <w:r>
              <w:t>rende er under et vist niveau</w:t>
            </w:r>
            <w:r w:rsidR="00513611">
              <w:t>:</w:t>
            </w:r>
          </w:p>
          <w:p w14:paraId="08A75547" w14:textId="77777777" w:rsidR="0030795D" w:rsidRDefault="0030795D" w:rsidP="00F076C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</w:pPr>
          </w:p>
          <w:p w14:paraId="167F4216" w14:textId="77777777" w:rsidR="00D960D4" w:rsidRPr="0069157B" w:rsidRDefault="00D960D4" w:rsidP="0069157B">
            <w:pPr>
              <w:pStyle w:val="Opstilling-punkttegn"/>
              <w:numPr>
                <w:ilvl w:val="0"/>
                <w:numId w:val="0"/>
              </w:numPr>
              <w:rPr>
                <w:i/>
                <w:sz w:val="16"/>
                <w:szCs w:val="16"/>
              </w:rPr>
            </w:pPr>
            <w:r w:rsidRPr="0069157B">
              <w:rPr>
                <w:i/>
                <w:sz w:val="16"/>
                <w:szCs w:val="16"/>
              </w:rPr>
              <w:t>Nøgletal for undervisningstal kan blive rødt</w:t>
            </w:r>
            <w:r w:rsidR="0030795D" w:rsidRPr="0069157B">
              <w:rPr>
                <w:i/>
                <w:sz w:val="16"/>
                <w:szCs w:val="16"/>
              </w:rPr>
              <w:t xml:space="preserve"> (timetalsgaranti). Timetallet for de enkelte discipliner er fastlagt i st</w:t>
            </w:r>
            <w:r w:rsidR="00493CCA" w:rsidRPr="0069157B">
              <w:rPr>
                <w:i/>
                <w:sz w:val="16"/>
                <w:szCs w:val="16"/>
              </w:rPr>
              <w:t>u</w:t>
            </w:r>
            <w:r w:rsidR="0030795D" w:rsidRPr="0069157B">
              <w:rPr>
                <w:i/>
                <w:sz w:val="16"/>
                <w:szCs w:val="16"/>
              </w:rPr>
              <w:lastRenderedPageBreak/>
              <w:t>dieordningen og en ændring af det forventede udbudte timetal vil kræve en studieordningsændring.</w:t>
            </w:r>
          </w:p>
          <w:p w14:paraId="2B170FCC" w14:textId="77777777" w:rsidR="00513611" w:rsidRDefault="00513611" w:rsidP="00493CCA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i/>
                <w:sz w:val="16"/>
                <w:szCs w:val="16"/>
              </w:rPr>
            </w:pPr>
          </w:p>
          <w:p w14:paraId="2EC5DBBA" w14:textId="77777777" w:rsidR="00513611" w:rsidRDefault="00D960D4" w:rsidP="0069157B">
            <w:pPr>
              <w:rPr>
                <w:i/>
                <w:sz w:val="16"/>
                <w:szCs w:val="16"/>
              </w:rPr>
            </w:pPr>
            <w:r w:rsidRPr="0069157B">
              <w:rPr>
                <w:i/>
                <w:sz w:val="16"/>
                <w:szCs w:val="16"/>
              </w:rPr>
              <w:t>Nøgletal for forskningsdækning kan</w:t>
            </w:r>
            <w:r w:rsidR="00493CCA" w:rsidRPr="0069157B">
              <w:rPr>
                <w:i/>
                <w:sz w:val="16"/>
                <w:szCs w:val="16"/>
              </w:rPr>
              <w:t xml:space="preserve"> blive rødt. En reduktion af timetal eller i den kompensation en VIP tildeles til et givent kursus påvirker nøgletallet i negativ retning og </w:t>
            </w:r>
            <w:r w:rsidR="00513611" w:rsidRPr="0069157B">
              <w:rPr>
                <w:i/>
                <w:sz w:val="16"/>
                <w:szCs w:val="16"/>
              </w:rPr>
              <w:t>vil være et handlingspunkt</w:t>
            </w:r>
            <w:r w:rsidR="00493CCA" w:rsidRPr="0069157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493CCA" w:rsidRPr="0069157B">
              <w:rPr>
                <w:i/>
                <w:sz w:val="16"/>
                <w:szCs w:val="16"/>
              </w:rPr>
              <w:t>ifm</w:t>
            </w:r>
            <w:proofErr w:type="spellEnd"/>
            <w:r w:rsidR="00493CCA" w:rsidRPr="0069157B">
              <w:rPr>
                <w:i/>
                <w:sz w:val="16"/>
                <w:szCs w:val="16"/>
              </w:rPr>
              <w:t xml:space="preserve"> Uddannelsesberetningen. </w:t>
            </w:r>
          </w:p>
          <w:p w14:paraId="778B4782" w14:textId="77777777" w:rsidR="0069157B" w:rsidRPr="0069157B" w:rsidRDefault="0069157B" w:rsidP="0069157B">
            <w:pPr>
              <w:rPr>
                <w:i/>
                <w:sz w:val="16"/>
                <w:szCs w:val="16"/>
              </w:rPr>
            </w:pPr>
          </w:p>
          <w:p w14:paraId="3543375F" w14:textId="77777777" w:rsidR="00D960D4" w:rsidRPr="00D960D4" w:rsidRDefault="0069157B" w:rsidP="00F076C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="00D960D4" w:rsidRPr="00D960D4">
              <w:rPr>
                <w:i/>
                <w:sz w:val="16"/>
                <w:szCs w:val="16"/>
              </w:rPr>
              <w:t>ndberetning til ministeriet kan afføde</w:t>
            </w:r>
          </w:p>
          <w:p w14:paraId="6EAFF5C6" w14:textId="49120C95" w:rsidR="00513611" w:rsidRDefault="00D960D4" w:rsidP="00D960D4">
            <w:pPr>
              <w:pStyle w:val="Opstilling-punkttegn"/>
              <w:numPr>
                <w:ilvl w:val="0"/>
                <w:numId w:val="15"/>
              </w:numPr>
              <w:rPr>
                <w:i/>
                <w:sz w:val="16"/>
                <w:szCs w:val="16"/>
              </w:rPr>
            </w:pPr>
            <w:r w:rsidRPr="00513611">
              <w:rPr>
                <w:i/>
                <w:sz w:val="16"/>
                <w:szCs w:val="16"/>
              </w:rPr>
              <w:t xml:space="preserve">Uhensigtsmæssige tal i </w:t>
            </w:r>
            <w:proofErr w:type="spellStart"/>
            <w:r w:rsidRPr="00513611">
              <w:rPr>
                <w:i/>
                <w:sz w:val="16"/>
                <w:szCs w:val="16"/>
              </w:rPr>
              <w:t>UddannelsesZoo</w:t>
            </w:r>
            <w:r w:rsidR="00B012AB">
              <w:rPr>
                <w:i/>
                <w:sz w:val="16"/>
                <w:szCs w:val="16"/>
              </w:rPr>
              <w:t>m</w:t>
            </w:r>
            <w:proofErr w:type="spellEnd"/>
            <w:r w:rsidR="00B012AB">
              <w:rPr>
                <w:i/>
                <w:sz w:val="16"/>
                <w:szCs w:val="16"/>
              </w:rPr>
              <w:t xml:space="preserve"> (offentlig)</w:t>
            </w:r>
          </w:p>
          <w:p w14:paraId="6F74AAF5" w14:textId="77777777" w:rsidR="00D960D4" w:rsidRPr="00513611" w:rsidRDefault="00D960D4" w:rsidP="00D960D4">
            <w:pPr>
              <w:pStyle w:val="Opstilling-punkttegn"/>
              <w:numPr>
                <w:ilvl w:val="0"/>
                <w:numId w:val="15"/>
              </w:numPr>
              <w:rPr>
                <w:i/>
                <w:sz w:val="16"/>
                <w:szCs w:val="16"/>
              </w:rPr>
            </w:pPr>
            <w:r w:rsidRPr="00513611">
              <w:rPr>
                <w:i/>
                <w:sz w:val="16"/>
                <w:szCs w:val="16"/>
              </w:rPr>
              <w:t>Krav om redegørelse for lave tal i forbindelse med ministerielle tilsynsbesøg</w:t>
            </w:r>
          </w:p>
          <w:p w14:paraId="69CF66EC" w14:textId="77777777" w:rsidR="0069157B" w:rsidRDefault="0069157B" w:rsidP="00D960D4">
            <w:pPr>
              <w:pStyle w:val="Opstilling-punkttegn"/>
              <w:numPr>
                <w:ilvl w:val="0"/>
                <w:numId w:val="0"/>
              </w:numPr>
              <w:rPr>
                <w:i/>
                <w:sz w:val="16"/>
                <w:szCs w:val="16"/>
              </w:rPr>
            </w:pPr>
          </w:p>
          <w:p w14:paraId="54AC578E" w14:textId="1435DAFA" w:rsidR="00D960D4" w:rsidRPr="00D960D4" w:rsidRDefault="00D960D4" w:rsidP="00D960D4">
            <w:pPr>
              <w:pStyle w:val="Opstilling-punkttegn"/>
              <w:numPr>
                <w:ilvl w:val="0"/>
                <w:numId w:val="0"/>
              </w:numPr>
              <w:rPr>
                <w:i/>
                <w:sz w:val="16"/>
                <w:szCs w:val="16"/>
              </w:rPr>
            </w:pPr>
            <w:r w:rsidRPr="00D960D4">
              <w:rPr>
                <w:i/>
                <w:sz w:val="16"/>
                <w:szCs w:val="16"/>
              </w:rPr>
              <w:t>Sænket kvalitet af undervisningen i de reducerede fag</w:t>
            </w:r>
            <w:r w:rsidR="007D7765">
              <w:rPr>
                <w:i/>
                <w:sz w:val="16"/>
                <w:szCs w:val="16"/>
              </w:rPr>
              <w:t>, og eventuelt klager fra de studerende</w:t>
            </w:r>
            <w:r w:rsidR="0085797D">
              <w:rPr>
                <w:i/>
                <w:sz w:val="16"/>
                <w:szCs w:val="16"/>
              </w:rPr>
              <w:t>.</w:t>
            </w:r>
          </w:p>
          <w:p w14:paraId="72A7CB09" w14:textId="77777777" w:rsidR="00D960D4" w:rsidRDefault="00D960D4" w:rsidP="00F076C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</w:pPr>
          </w:p>
          <w:p w14:paraId="2A24FA0D" w14:textId="77777777" w:rsidR="007F2723" w:rsidRDefault="0030795D" w:rsidP="00F076C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</w:pPr>
            <w:r>
              <w:t>Institutlederkredsen drøftede</w:t>
            </w:r>
            <w:r w:rsidR="007F2723" w:rsidRPr="003438A6">
              <w:t xml:space="preserve"> </w:t>
            </w:r>
            <w:r w:rsidR="00513611">
              <w:t xml:space="preserve">praksis og problemstillinger i forhold til valgfag og små hold. </w:t>
            </w:r>
          </w:p>
          <w:p w14:paraId="2D929EE6" w14:textId="77777777" w:rsidR="007D7765" w:rsidRDefault="007D7765" w:rsidP="00F076C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</w:pPr>
            <w:bookmarkStart w:id="0" w:name="_GoBack"/>
            <w:bookmarkEnd w:id="0"/>
          </w:p>
          <w:p w14:paraId="19608045" w14:textId="55E96C51" w:rsidR="007D7765" w:rsidRDefault="007D7765" w:rsidP="007D1A74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  <w:r>
              <w:t xml:space="preserve">Fakultetssekretariatet blev bedt om at </w:t>
            </w:r>
            <w:r w:rsidR="0085797D">
              <w:t>udtænke</w:t>
            </w:r>
            <w:r w:rsidR="00AC2067">
              <w:t xml:space="preserve"> løsninger, der</w:t>
            </w:r>
            <w:r w:rsidR="0085797D">
              <w:t xml:space="preserve"> undgår, at der udbydes mange timer ud over timetalsgarantiens 8 timer.</w:t>
            </w:r>
          </w:p>
          <w:p w14:paraId="2EFF7588" w14:textId="77777777" w:rsidR="00F16E76" w:rsidRDefault="00F16E76" w:rsidP="00F076C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</w:pPr>
          </w:p>
          <w:p w14:paraId="194CB8E0" w14:textId="77777777" w:rsidR="007F2723" w:rsidRPr="00F16E76" w:rsidRDefault="00F16E76" w:rsidP="00F076C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</w:pPr>
            <w:r w:rsidRPr="00F16E76">
              <w:t xml:space="preserve">Det blev </w:t>
            </w:r>
            <w:r w:rsidR="00383B70">
              <w:t>oplyst</w:t>
            </w:r>
            <w:r w:rsidRPr="00F16E76">
              <w:t>, at en SKT svarer til 68 arbejdstimer.</w:t>
            </w:r>
          </w:p>
          <w:p w14:paraId="2F5D3461" w14:textId="77777777" w:rsidR="00F16E76" w:rsidRDefault="00F16E76" w:rsidP="00F076C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</w:p>
          <w:p w14:paraId="25AF4043" w14:textId="77777777" w:rsidR="00F16E76" w:rsidRDefault="00F16E76" w:rsidP="00F076C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</w:p>
        </w:tc>
      </w:tr>
      <w:tr w:rsidR="002C7302" w14:paraId="429ECA8E" w14:textId="77777777" w:rsidTr="00F076C7">
        <w:trPr>
          <w:trHeight w:val="712"/>
        </w:trPr>
        <w:tc>
          <w:tcPr>
            <w:tcW w:w="8080" w:type="dxa"/>
          </w:tcPr>
          <w:p w14:paraId="0CD17B88" w14:textId="77777777" w:rsidR="002C7302" w:rsidRDefault="002C7302" w:rsidP="00984893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  <w:r>
              <w:rPr>
                <w:b/>
              </w:rPr>
              <w:lastRenderedPageBreak/>
              <w:t>6.  Testbaseret optag</w:t>
            </w:r>
            <w:r w:rsidR="00383B70">
              <w:rPr>
                <w:b/>
              </w:rPr>
              <w:t xml:space="preserve"> 2018</w:t>
            </w:r>
            <w:r>
              <w:rPr>
                <w:b/>
              </w:rPr>
              <w:t>, herunder fagspecifikke test – kompensation/aflønning.</w:t>
            </w:r>
          </w:p>
          <w:p w14:paraId="5B7CBC8A" w14:textId="77777777" w:rsidR="002C7302" w:rsidRDefault="002C7302" w:rsidP="00984893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</w:p>
          <w:p w14:paraId="5B59D372" w14:textId="77777777" w:rsidR="00383B70" w:rsidRDefault="002C7302" w:rsidP="002C7302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  <w:r w:rsidRPr="002C7302">
              <w:t xml:space="preserve">Institutlederkredsen </w:t>
            </w:r>
            <w:r w:rsidR="00383B70">
              <w:t xml:space="preserve">besluttede at videreføre den </w:t>
            </w:r>
            <w:r w:rsidRPr="002C7302">
              <w:t>kompensation/aflønning</w:t>
            </w:r>
            <w:r w:rsidR="00383B70">
              <w:t xml:space="preserve">, der blev benyttet for </w:t>
            </w:r>
            <w:r w:rsidRPr="002C7302">
              <w:t xml:space="preserve">personale, der </w:t>
            </w:r>
            <w:r w:rsidR="00383B70">
              <w:t>varetog</w:t>
            </w:r>
            <w:r w:rsidRPr="002C7302">
              <w:t xml:space="preserve"> de fagspecifikke test, der </w:t>
            </w:r>
            <w:r w:rsidR="00383B70">
              <w:t xml:space="preserve">blev afviklet i testweekenden i 2017, dvs. </w:t>
            </w:r>
          </w:p>
          <w:p w14:paraId="2011AA09" w14:textId="77777777" w:rsidR="00383B70" w:rsidRDefault="00383B70" w:rsidP="002C7302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</w:p>
          <w:p w14:paraId="60B4EB24" w14:textId="77777777" w:rsidR="00383B70" w:rsidRDefault="00383B70" w:rsidP="002C7302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  <w:r>
              <w:t>DVIP: alm timeaflønning, inkl. forberedelse</w:t>
            </w:r>
          </w:p>
          <w:p w14:paraId="17ADB60C" w14:textId="77777777" w:rsidR="002C7302" w:rsidRPr="002C7302" w:rsidRDefault="00383B70" w:rsidP="00383B70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  <w:r>
              <w:t>Fastansatte VIP: 0,1 SKT pr. dag.</w:t>
            </w:r>
            <w:r w:rsidR="002C7302" w:rsidRPr="002C7302">
              <w:t xml:space="preserve"> </w:t>
            </w:r>
          </w:p>
          <w:p w14:paraId="7E2DA866" w14:textId="77777777" w:rsidR="002C7302" w:rsidRDefault="002C7302" w:rsidP="00984893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</w:p>
          <w:p w14:paraId="38A23A2E" w14:textId="77777777" w:rsidR="002C7302" w:rsidRDefault="002C7302" w:rsidP="00984893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</w:p>
        </w:tc>
      </w:tr>
      <w:tr w:rsidR="00984893" w14:paraId="758CE9A8" w14:textId="77777777" w:rsidTr="00F076C7">
        <w:trPr>
          <w:trHeight w:val="712"/>
        </w:trPr>
        <w:tc>
          <w:tcPr>
            <w:tcW w:w="8080" w:type="dxa"/>
          </w:tcPr>
          <w:p w14:paraId="60CD8D3D" w14:textId="77777777" w:rsidR="00984893" w:rsidRDefault="002C7302" w:rsidP="00984893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  <w:r>
              <w:rPr>
                <w:b/>
              </w:rPr>
              <w:t>7</w:t>
            </w:r>
            <w:r w:rsidR="00984893">
              <w:rPr>
                <w:b/>
              </w:rPr>
              <w:t xml:space="preserve">.  Budget 2018. </w:t>
            </w:r>
          </w:p>
          <w:p w14:paraId="48B04D54" w14:textId="77777777" w:rsidR="00383B70" w:rsidRDefault="00383B70" w:rsidP="00984893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</w:p>
          <w:p w14:paraId="2E936622" w14:textId="5538E611" w:rsidR="00DB1BBC" w:rsidRDefault="00DB1BBC" w:rsidP="00DB1BBC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  <w:r>
              <w:t>Dekanen orienterede om rammerne og frirumspuljen</w:t>
            </w:r>
            <w:r w:rsidR="007D1A74">
              <w:t>.</w:t>
            </w:r>
            <w:r>
              <w:t xml:space="preserve"> </w:t>
            </w:r>
          </w:p>
          <w:p w14:paraId="67C1FF4A" w14:textId="77777777" w:rsidR="00DB1BBC" w:rsidRDefault="00DB1BBC" w:rsidP="00DB1BBC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</w:p>
          <w:p w14:paraId="186BAB07" w14:textId="77777777" w:rsidR="00DB1BBC" w:rsidRPr="00383B70" w:rsidRDefault="00DB1BBC" w:rsidP="00984893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</w:pPr>
          </w:p>
        </w:tc>
      </w:tr>
      <w:tr w:rsidR="00984893" w14:paraId="3AE475AB" w14:textId="77777777" w:rsidTr="00F076C7">
        <w:trPr>
          <w:trHeight w:val="712"/>
        </w:trPr>
        <w:tc>
          <w:tcPr>
            <w:tcW w:w="8080" w:type="dxa"/>
          </w:tcPr>
          <w:p w14:paraId="39ECC220" w14:textId="77777777" w:rsidR="00984893" w:rsidRPr="00EA4914" w:rsidRDefault="002C7302" w:rsidP="00984893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</w:pPr>
            <w:r>
              <w:rPr>
                <w:b/>
              </w:rPr>
              <w:t>8</w:t>
            </w:r>
            <w:r w:rsidR="00984893">
              <w:rPr>
                <w:b/>
              </w:rPr>
              <w:t xml:space="preserve">.  Status for til- og fravalgsprocessen. </w:t>
            </w:r>
          </w:p>
          <w:p w14:paraId="4AE01546" w14:textId="77777777" w:rsidR="00984893" w:rsidRDefault="00984893" w:rsidP="00984893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/>
              <w:rPr>
                <w:b/>
              </w:rPr>
            </w:pPr>
          </w:p>
          <w:p w14:paraId="119CFB7E" w14:textId="23FCDBF0" w:rsidR="00984893" w:rsidRPr="00B8750F" w:rsidRDefault="00210829" w:rsidP="00984893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  <w:r>
              <w:t xml:space="preserve">Det blev præciseret, at </w:t>
            </w:r>
            <w:r w:rsidR="00397845">
              <w:t>institutlederen afgør hvilke til- og fravalgsforslag</w:t>
            </w:r>
            <w:r w:rsidR="00732A58">
              <w:t>,</w:t>
            </w:r>
            <w:r w:rsidR="00397845">
              <w:t xml:space="preserve"> der </w:t>
            </w:r>
            <w:r>
              <w:t>sendes ind senest den 8. januar 2018.</w:t>
            </w:r>
          </w:p>
          <w:p w14:paraId="4E68DB2D" w14:textId="77777777" w:rsidR="00984893" w:rsidRDefault="00984893" w:rsidP="00984893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</w:p>
          <w:p w14:paraId="27AD355A" w14:textId="77777777" w:rsidR="00984893" w:rsidRDefault="00984893" w:rsidP="00F076C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</w:p>
        </w:tc>
      </w:tr>
      <w:tr w:rsidR="00F076C7" w14:paraId="31EB5641" w14:textId="77777777" w:rsidTr="00E623DA">
        <w:trPr>
          <w:trHeight w:val="1545"/>
        </w:trPr>
        <w:tc>
          <w:tcPr>
            <w:tcW w:w="8080" w:type="dxa"/>
          </w:tcPr>
          <w:p w14:paraId="6982EEE5" w14:textId="77777777" w:rsidR="00F076C7" w:rsidRDefault="002C7302" w:rsidP="00F076C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  <w:r>
              <w:rPr>
                <w:b/>
              </w:rPr>
              <w:t>9</w:t>
            </w:r>
            <w:r w:rsidR="00F076C7">
              <w:rPr>
                <w:b/>
              </w:rPr>
              <w:t>.  Nyt fra</w:t>
            </w:r>
          </w:p>
          <w:p w14:paraId="5F13B5DC" w14:textId="77777777" w:rsidR="00B35EDA" w:rsidRDefault="00B35EDA" w:rsidP="00B35EDA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</w:pPr>
          </w:p>
          <w:p w14:paraId="12349DA1" w14:textId="77777777" w:rsidR="00F076C7" w:rsidRPr="00B35EDA" w:rsidRDefault="00210829" w:rsidP="00B35EDA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</w:pPr>
            <w:r w:rsidRPr="00B35EDA">
              <w:t>Dekanen orienterede om bestyrelsesseminar 14. – 15. decemb</w:t>
            </w:r>
            <w:r w:rsidR="00B35EDA" w:rsidRPr="00B35EDA">
              <w:t>e</w:t>
            </w:r>
            <w:r w:rsidRPr="00B35EDA">
              <w:t>r</w:t>
            </w:r>
            <w:r w:rsidR="00B35EDA" w:rsidRPr="00B35EDA">
              <w:t xml:space="preserve"> 2017. </w:t>
            </w:r>
          </w:p>
          <w:p w14:paraId="078FE1C3" w14:textId="77777777" w:rsidR="00B35EDA" w:rsidRDefault="00B35EDA" w:rsidP="00B35EDA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</w:pPr>
          </w:p>
          <w:p w14:paraId="35D4B920" w14:textId="77777777" w:rsidR="00F076C7" w:rsidRDefault="00F076C7" w:rsidP="00B35EDA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</w:pPr>
            <w:r>
              <w:t>Institutledere</w:t>
            </w:r>
            <w:r w:rsidR="00210829">
              <w:t xml:space="preserve"> orienterede om til- og fravalgsprocessen, bevillinger mm. </w:t>
            </w:r>
          </w:p>
          <w:p w14:paraId="3CCEDECF" w14:textId="77777777" w:rsidR="00B35EDA" w:rsidRDefault="00B35EDA" w:rsidP="00F076C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/>
            </w:pPr>
          </w:p>
          <w:p w14:paraId="67469166" w14:textId="77777777" w:rsidR="00B35EDA" w:rsidRDefault="00210829" w:rsidP="00B35EDA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  <w:r>
              <w:t>Prodekanen oplyste, at Rigsrevisionen besøger Humaniora den 21. december</w:t>
            </w:r>
            <w:r w:rsidR="00B35EDA">
              <w:t xml:space="preserve"> hvor fokus er på studieintensiteten i forhold til IVK uddannelser i henholdsvis Odense, Kolding og Slagelse samt Interkulturel Pædagogik med dansk som andetsprog. Et notat sendt til Rigsrevisionen om st</w:t>
            </w:r>
            <w:r w:rsidR="00B35EDA">
              <w:t>u</w:t>
            </w:r>
            <w:r w:rsidR="00B35EDA">
              <w:t xml:space="preserve">dieintensitet på HUM-SDU sendes til institutlederne til orientering. </w:t>
            </w:r>
          </w:p>
          <w:p w14:paraId="1944ECF8" w14:textId="77777777" w:rsidR="00F076C7" w:rsidRDefault="00F076C7" w:rsidP="00B35EDA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</w:pPr>
          </w:p>
          <w:p w14:paraId="0443A3B0" w14:textId="77777777" w:rsidR="00F076C7" w:rsidRDefault="00F076C7" w:rsidP="00A47723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</w:p>
        </w:tc>
      </w:tr>
      <w:tr w:rsidR="00470779" w14:paraId="15E1A18B" w14:textId="77777777" w:rsidTr="00E54E36">
        <w:trPr>
          <w:trHeight w:val="507"/>
        </w:trPr>
        <w:tc>
          <w:tcPr>
            <w:tcW w:w="8080" w:type="dxa"/>
          </w:tcPr>
          <w:p w14:paraId="2C58C1BF" w14:textId="77777777" w:rsidR="00470779" w:rsidRDefault="002C7302" w:rsidP="00A47723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A47723">
              <w:rPr>
                <w:b/>
              </w:rPr>
              <w:t xml:space="preserve">. </w:t>
            </w:r>
            <w:r w:rsidR="00470779">
              <w:rPr>
                <w:b/>
              </w:rPr>
              <w:t>Eventuelt.</w:t>
            </w:r>
          </w:p>
          <w:p w14:paraId="640D96D3" w14:textId="77777777" w:rsidR="00B35EDA" w:rsidRDefault="00B35EDA" w:rsidP="00A47723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14:paraId="785FFFB4" w14:textId="77777777" w:rsidR="00B35EDA" w:rsidRPr="00B35EDA" w:rsidRDefault="00B35EDA" w:rsidP="00A47723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  <w:r w:rsidRPr="00B35EDA">
              <w:t xml:space="preserve">Intet at </w:t>
            </w:r>
            <w:proofErr w:type="gramStart"/>
            <w:r w:rsidRPr="00B35EDA">
              <w:t>bemærke</w:t>
            </w:r>
            <w:proofErr w:type="gramEnd"/>
            <w:r w:rsidRPr="00B35EDA">
              <w:t>.</w:t>
            </w:r>
          </w:p>
        </w:tc>
      </w:tr>
    </w:tbl>
    <w:p w14:paraId="0BFEFC6F" w14:textId="77777777" w:rsidR="00565836" w:rsidRDefault="00565836" w:rsidP="00000937">
      <w:pPr>
        <w:spacing w:line="240" w:lineRule="auto"/>
      </w:pPr>
      <w:bookmarkStart w:id="1" w:name="LAN_BestRegards"/>
    </w:p>
    <w:p w14:paraId="5026E4DF" w14:textId="77777777" w:rsidR="00E54E36" w:rsidRDefault="00565836" w:rsidP="00E54E36">
      <w:pPr>
        <w:spacing w:line="240" w:lineRule="auto"/>
      </w:pPr>
      <w:r>
        <w:t>Med venlig hilsen</w:t>
      </w:r>
      <w:bookmarkEnd w:id="1"/>
    </w:p>
    <w:p w14:paraId="7F2721D7" w14:textId="77777777" w:rsidR="00E54E36" w:rsidRDefault="00E54E36" w:rsidP="00E54E36">
      <w:pPr>
        <w:spacing w:line="240" w:lineRule="auto"/>
      </w:pPr>
    </w:p>
    <w:p w14:paraId="1B4A255A" w14:textId="77777777" w:rsidR="00E54E36" w:rsidRDefault="00E54E36" w:rsidP="00E54E36">
      <w:pPr>
        <w:spacing w:line="240" w:lineRule="auto"/>
      </w:pPr>
      <w:r>
        <w:t>S</w:t>
      </w:r>
      <w:r w:rsidR="00470779">
        <w:t>imon Torp</w:t>
      </w:r>
    </w:p>
    <w:p w14:paraId="0687A512" w14:textId="77777777" w:rsidR="00470779" w:rsidRDefault="00470779" w:rsidP="00000937">
      <w:pPr>
        <w:pStyle w:val="Sender"/>
        <w:spacing w:line="240" w:lineRule="auto"/>
      </w:pPr>
      <w:r>
        <w:t>Dekan</w:t>
      </w:r>
    </w:p>
    <w:p w14:paraId="1CD45FEF" w14:textId="77777777" w:rsidR="00470779" w:rsidRDefault="00470779" w:rsidP="00000937">
      <w:pPr>
        <w:pStyle w:val="Sender"/>
        <w:spacing w:line="240" w:lineRule="auto"/>
      </w:pPr>
    </w:p>
    <w:sectPr w:rsidR="00470779" w:rsidSect="00E54E3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134" w:header="907" w:footer="482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91FDB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E50CB" w14:textId="77777777" w:rsidR="00250971" w:rsidRDefault="00250971" w:rsidP="009E4B94">
      <w:pPr>
        <w:spacing w:line="240" w:lineRule="auto"/>
      </w:pPr>
      <w:r>
        <w:separator/>
      </w:r>
    </w:p>
  </w:endnote>
  <w:endnote w:type="continuationSeparator" w:id="0">
    <w:p w14:paraId="0B7E9D05" w14:textId="77777777" w:rsidR="00250971" w:rsidRDefault="00250971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3960C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81C2F8" wp14:editId="45216CD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019DFA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2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2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72065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76019DFA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3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3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172065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CC98C" w14:textId="77777777"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16408B" wp14:editId="30B6F5D4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6326EDCA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15BD8CAD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6" w:name="ADR_Name"/>
                                <w:r>
                                  <w:t>Syddansk Universitet</w:t>
                                </w:r>
                                <w:bookmarkEnd w:id="6"/>
                              </w:p>
                              <w:p w14:paraId="23CA80F9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7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7"/>
                              </w:p>
                              <w:p w14:paraId="2AC285CF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8" w:name="LAN_T_01"/>
                                <w:bookmarkStart w:id="9" w:name="ADR_Phone_HIF"/>
                                <w:r>
                                  <w:t>T</w:t>
                                </w:r>
                                <w:bookmarkEnd w:id="8"/>
                                <w:r w:rsidR="0056791F" w:rsidRPr="00244D70">
                                  <w:tab/>
                                </w:r>
                                <w:bookmarkStart w:id="10" w:name="ADR_Phone"/>
                                <w:r>
                                  <w:t>+45 6550 1000 </w:t>
                                </w:r>
                                <w:bookmarkStart w:id="11" w:name="ADR_Web_HIF"/>
                                <w:bookmarkEnd w:id="10"/>
                              </w:p>
                              <w:p w14:paraId="03941644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12" w:name="ADR_Web"/>
                                <w:r>
                                  <w:t>www.sdu.dk</w:t>
                                </w:r>
                                <w:bookmarkEnd w:id="9"/>
                                <w:bookmarkEnd w:id="11"/>
                                <w:bookmarkEnd w:id="12"/>
                              </w:p>
                            </w:tc>
                          </w:tr>
                        </w:tbl>
                        <w:p w14:paraId="677D5C56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6326EDCA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15BD8CAD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13" w:name="ADR_Name"/>
                          <w:r>
                            <w:t>Syddansk Universitet</w:t>
                          </w:r>
                          <w:bookmarkEnd w:id="13"/>
                        </w:p>
                        <w:p w14:paraId="23CA80F9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14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14"/>
                        </w:p>
                        <w:p w14:paraId="2AC285CF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15" w:name="LAN_T_01"/>
                          <w:bookmarkStart w:id="16" w:name="ADR_Phone_HIF"/>
                          <w:r>
                            <w:t>T</w:t>
                          </w:r>
                          <w:bookmarkEnd w:id="15"/>
                          <w:r w:rsidR="0056791F" w:rsidRPr="00244D70">
                            <w:tab/>
                          </w:r>
                          <w:bookmarkStart w:id="17" w:name="ADR_Phone"/>
                          <w:r>
                            <w:t>+45 6550 1000 </w:t>
                          </w:r>
                          <w:bookmarkStart w:id="18" w:name="ADR_Web_HIF"/>
                          <w:bookmarkEnd w:id="17"/>
                        </w:p>
                        <w:p w14:paraId="03941644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19" w:name="ADR_Web"/>
                          <w:r>
                            <w:t>www.sdu.dk</w:t>
                          </w:r>
                          <w:bookmarkEnd w:id="16"/>
                          <w:bookmarkEnd w:id="18"/>
                          <w:bookmarkEnd w:id="19"/>
                        </w:p>
                      </w:tc>
                    </w:tr>
                  </w:tbl>
                  <w:p w14:paraId="677D5C56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E4BC1" w14:textId="77777777" w:rsidR="00250971" w:rsidRDefault="00250971" w:rsidP="009E4B94">
      <w:pPr>
        <w:spacing w:line="240" w:lineRule="auto"/>
      </w:pPr>
      <w:r>
        <w:separator/>
      </w:r>
    </w:p>
  </w:footnote>
  <w:footnote w:type="continuationSeparator" w:id="0">
    <w:p w14:paraId="666C6FC5" w14:textId="77777777" w:rsidR="00250971" w:rsidRDefault="00250971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E2184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4AB64EE3" wp14:editId="4EFD3AE6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3326B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63C95AA0" wp14:editId="3EA69A7F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7B9CA" w14:textId="77777777" w:rsidR="009410DC" w:rsidRDefault="009410DC" w:rsidP="00DD1936">
    <w:pPr>
      <w:pStyle w:val="Sidehoved"/>
    </w:pPr>
  </w:p>
  <w:p w14:paraId="3E9F6827" w14:textId="77777777"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59A8FC" wp14:editId="40B49175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016B8E4C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76A467A1" w14:textId="77777777" w:rsidR="00D0743D" w:rsidRDefault="005743F4" w:rsidP="005743F4">
                                <w:pPr>
                                  <w:pStyle w:val="Template-Department"/>
                                </w:pPr>
                                <w:bookmarkStart w:id="4" w:name="OFF_Institute" w:colFirst="0" w:colLast="0"/>
                                <w:r>
                                  <w:t>Det Humanistiske Fakultet</w:t>
                                </w:r>
                              </w:p>
                              <w:p w14:paraId="1C287DAE" w14:textId="4D7E60FC" w:rsidR="00E623DA" w:rsidRDefault="007D1A74" w:rsidP="005743F4">
                                <w:pPr>
                                  <w:pStyle w:val="Template-Department"/>
                                </w:pPr>
                                <w:r>
                                  <w:t>1. februar 2018</w:t>
                                </w:r>
                              </w:p>
                              <w:p w14:paraId="586A4F28" w14:textId="77777777" w:rsidR="00E623DA" w:rsidRPr="005743F4" w:rsidRDefault="00E623DA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>Sagsnr. 17/2593</w:t>
                                </w:r>
                              </w:p>
                            </w:tc>
                          </w:tr>
                          <w:bookmarkEnd w:id="4"/>
                        </w:tbl>
                        <w:p w14:paraId="163EA825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016B8E4C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76A467A1" w14:textId="77777777" w:rsidR="00D0743D" w:rsidRDefault="005743F4" w:rsidP="005743F4">
                          <w:pPr>
                            <w:pStyle w:val="Template-Department"/>
                          </w:pPr>
                          <w:bookmarkStart w:id="5" w:name="OFF_Institute" w:colFirst="0" w:colLast="0"/>
                          <w:r>
                            <w:t>Det Humanistiske Fakultet</w:t>
                          </w:r>
                        </w:p>
                        <w:p w14:paraId="1C287DAE" w14:textId="4D7E60FC" w:rsidR="00E623DA" w:rsidRDefault="007D1A74" w:rsidP="005743F4">
                          <w:pPr>
                            <w:pStyle w:val="Template-Department"/>
                          </w:pPr>
                          <w:r>
                            <w:t>1. februar 2018</w:t>
                          </w:r>
                        </w:p>
                        <w:p w14:paraId="586A4F28" w14:textId="77777777" w:rsidR="00E623DA" w:rsidRPr="005743F4" w:rsidRDefault="00E623DA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>Sagsnr. 17/2593</w:t>
                          </w:r>
                        </w:p>
                      </w:tc>
                    </w:tr>
                    <w:bookmarkEnd w:id="5"/>
                  </w:tbl>
                  <w:p w14:paraId="163EA825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6A3CFB09" wp14:editId="407777B0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15CE5BE9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36166FDE" w14:textId="77777777"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14:paraId="6CC0D081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28A8BF54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</w:p>
                            </w:tc>
                          </w:tr>
                        </w:tbl>
                        <w:p w14:paraId="3C0BE0A5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15CE5BE9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36166FDE" w14:textId="77777777"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14:paraId="6CC0D081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28A8BF54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</w:p>
                      </w:tc>
                    </w:tr>
                  </w:tbl>
                  <w:p w14:paraId="3C0BE0A5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10DC">
      <w:fldChar w:fldCharType="begin"/>
    </w:r>
    <w:r w:rsidR="009410DC">
      <w:instrText xml:space="preserve"> ADVANCE  \d 195 </w:instrText>
    </w:r>
    <w:r w:rsidR="009410DC">
      <w:fldChar w:fldCharType="end"/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42377899" wp14:editId="651A615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063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DF160F5"/>
    <w:multiLevelType w:val="hybridMultilevel"/>
    <w:tmpl w:val="BA1C76F2"/>
    <w:lvl w:ilvl="0" w:tplc="AB489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B0F4B"/>
    <w:multiLevelType w:val="hybridMultilevel"/>
    <w:tmpl w:val="CF0EDC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3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9"/>
  </w:num>
  <w:num w:numId="15">
    <w:abstractNumId w:val="1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rs Grassmé Binderup">
    <w15:presenceInfo w15:providerId="None" w15:userId="Lars Grassmé Binderu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revisionView w:markup="0"/>
  <w:trackRevisions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8C7A51A1-5179-47C0-B76D-656CFE99EBEA}"/>
  </w:docVars>
  <w:rsids>
    <w:rsidRoot w:val="00813E50"/>
    <w:rsid w:val="00000937"/>
    <w:rsid w:val="00004865"/>
    <w:rsid w:val="0004455C"/>
    <w:rsid w:val="00053CB6"/>
    <w:rsid w:val="00066286"/>
    <w:rsid w:val="0008109C"/>
    <w:rsid w:val="000877AC"/>
    <w:rsid w:val="000902C0"/>
    <w:rsid w:val="000903B4"/>
    <w:rsid w:val="00092234"/>
    <w:rsid w:val="00093877"/>
    <w:rsid w:val="00094ABD"/>
    <w:rsid w:val="000A1A79"/>
    <w:rsid w:val="000A2786"/>
    <w:rsid w:val="000A715A"/>
    <w:rsid w:val="000C0877"/>
    <w:rsid w:val="000C4784"/>
    <w:rsid w:val="000C53D5"/>
    <w:rsid w:val="000E3481"/>
    <w:rsid w:val="00107CF9"/>
    <w:rsid w:val="0012230C"/>
    <w:rsid w:val="001257E3"/>
    <w:rsid w:val="0013244F"/>
    <w:rsid w:val="00134788"/>
    <w:rsid w:val="00161BCA"/>
    <w:rsid w:val="00172065"/>
    <w:rsid w:val="00182651"/>
    <w:rsid w:val="0018386C"/>
    <w:rsid w:val="0018409D"/>
    <w:rsid w:val="00194C0E"/>
    <w:rsid w:val="001960FE"/>
    <w:rsid w:val="00196B62"/>
    <w:rsid w:val="001B0030"/>
    <w:rsid w:val="001B7A16"/>
    <w:rsid w:val="001D5478"/>
    <w:rsid w:val="001D7E05"/>
    <w:rsid w:val="001E5837"/>
    <w:rsid w:val="00206164"/>
    <w:rsid w:val="00210829"/>
    <w:rsid w:val="002200E1"/>
    <w:rsid w:val="00241488"/>
    <w:rsid w:val="00244D70"/>
    <w:rsid w:val="00250971"/>
    <w:rsid w:val="002541CC"/>
    <w:rsid w:val="00257211"/>
    <w:rsid w:val="002668C1"/>
    <w:rsid w:val="00277388"/>
    <w:rsid w:val="0028649E"/>
    <w:rsid w:val="002A3C75"/>
    <w:rsid w:val="002C7302"/>
    <w:rsid w:val="002D5562"/>
    <w:rsid w:val="002D58D6"/>
    <w:rsid w:val="002E74A4"/>
    <w:rsid w:val="0030795D"/>
    <w:rsid w:val="003237A7"/>
    <w:rsid w:val="003438A6"/>
    <w:rsid w:val="003439B3"/>
    <w:rsid w:val="003679E9"/>
    <w:rsid w:val="00377718"/>
    <w:rsid w:val="00383B70"/>
    <w:rsid w:val="00392D06"/>
    <w:rsid w:val="00396799"/>
    <w:rsid w:val="00397845"/>
    <w:rsid w:val="003A6B9B"/>
    <w:rsid w:val="003B35B0"/>
    <w:rsid w:val="003C4F9F"/>
    <w:rsid w:val="003C60F1"/>
    <w:rsid w:val="003D775B"/>
    <w:rsid w:val="003F1287"/>
    <w:rsid w:val="0040216A"/>
    <w:rsid w:val="00424709"/>
    <w:rsid w:val="00424AD9"/>
    <w:rsid w:val="0046701B"/>
    <w:rsid w:val="00470779"/>
    <w:rsid w:val="00470ABB"/>
    <w:rsid w:val="0048226E"/>
    <w:rsid w:val="00491570"/>
    <w:rsid w:val="00493CCA"/>
    <w:rsid w:val="004A2365"/>
    <w:rsid w:val="004B010E"/>
    <w:rsid w:val="004B3AC0"/>
    <w:rsid w:val="004B58A4"/>
    <w:rsid w:val="004C01B2"/>
    <w:rsid w:val="004F6CAA"/>
    <w:rsid w:val="00513611"/>
    <w:rsid w:val="0051507C"/>
    <w:rsid w:val="005178A7"/>
    <w:rsid w:val="005429FD"/>
    <w:rsid w:val="00544487"/>
    <w:rsid w:val="0055732F"/>
    <w:rsid w:val="00565836"/>
    <w:rsid w:val="0056791F"/>
    <w:rsid w:val="005705BD"/>
    <w:rsid w:val="005743F4"/>
    <w:rsid w:val="005800AD"/>
    <w:rsid w:val="00582AE7"/>
    <w:rsid w:val="0058541D"/>
    <w:rsid w:val="00592D91"/>
    <w:rsid w:val="005A0D41"/>
    <w:rsid w:val="005A28D4"/>
    <w:rsid w:val="005A6B24"/>
    <w:rsid w:val="005B2422"/>
    <w:rsid w:val="005C4DC3"/>
    <w:rsid w:val="005C5F97"/>
    <w:rsid w:val="005F1580"/>
    <w:rsid w:val="005F328E"/>
    <w:rsid w:val="005F3ED8"/>
    <w:rsid w:val="005F6B57"/>
    <w:rsid w:val="006007DB"/>
    <w:rsid w:val="0062789F"/>
    <w:rsid w:val="00636E09"/>
    <w:rsid w:val="006454F0"/>
    <w:rsid w:val="006458B4"/>
    <w:rsid w:val="00655B49"/>
    <w:rsid w:val="00677901"/>
    <w:rsid w:val="00681D83"/>
    <w:rsid w:val="006900C2"/>
    <w:rsid w:val="0069157B"/>
    <w:rsid w:val="006A6C84"/>
    <w:rsid w:val="006B30A9"/>
    <w:rsid w:val="0070267E"/>
    <w:rsid w:val="00706E32"/>
    <w:rsid w:val="00711DB8"/>
    <w:rsid w:val="007146B5"/>
    <w:rsid w:val="00722F2B"/>
    <w:rsid w:val="00732A58"/>
    <w:rsid w:val="007443D0"/>
    <w:rsid w:val="007546AF"/>
    <w:rsid w:val="00765934"/>
    <w:rsid w:val="0077140E"/>
    <w:rsid w:val="00783468"/>
    <w:rsid w:val="00784BD4"/>
    <w:rsid w:val="007C14B5"/>
    <w:rsid w:val="007C62F1"/>
    <w:rsid w:val="007D1A74"/>
    <w:rsid w:val="007D7765"/>
    <w:rsid w:val="007E373C"/>
    <w:rsid w:val="007E7A0C"/>
    <w:rsid w:val="007F2723"/>
    <w:rsid w:val="007F727E"/>
    <w:rsid w:val="008045AE"/>
    <w:rsid w:val="00813E50"/>
    <w:rsid w:val="0081522F"/>
    <w:rsid w:val="00832593"/>
    <w:rsid w:val="00833C92"/>
    <w:rsid w:val="0085797D"/>
    <w:rsid w:val="00885428"/>
    <w:rsid w:val="008920E0"/>
    <w:rsid w:val="00892D08"/>
    <w:rsid w:val="00893791"/>
    <w:rsid w:val="00897471"/>
    <w:rsid w:val="008A0ED7"/>
    <w:rsid w:val="008A18EF"/>
    <w:rsid w:val="008A359F"/>
    <w:rsid w:val="008E5A6D"/>
    <w:rsid w:val="008F32DF"/>
    <w:rsid w:val="008F4D20"/>
    <w:rsid w:val="00931064"/>
    <w:rsid w:val="00940286"/>
    <w:rsid w:val="009410DC"/>
    <w:rsid w:val="009421EE"/>
    <w:rsid w:val="0094757D"/>
    <w:rsid w:val="00951B25"/>
    <w:rsid w:val="009737E4"/>
    <w:rsid w:val="009814AE"/>
    <w:rsid w:val="00983B74"/>
    <w:rsid w:val="00984145"/>
    <w:rsid w:val="00984893"/>
    <w:rsid w:val="00985788"/>
    <w:rsid w:val="00990263"/>
    <w:rsid w:val="009A4CCC"/>
    <w:rsid w:val="009A50B6"/>
    <w:rsid w:val="009D1E80"/>
    <w:rsid w:val="009E4B94"/>
    <w:rsid w:val="00A13C50"/>
    <w:rsid w:val="00A224A4"/>
    <w:rsid w:val="00A3372A"/>
    <w:rsid w:val="00A36F5A"/>
    <w:rsid w:val="00A408DB"/>
    <w:rsid w:val="00A426E7"/>
    <w:rsid w:val="00A42AEE"/>
    <w:rsid w:val="00A44AEB"/>
    <w:rsid w:val="00A47723"/>
    <w:rsid w:val="00A54389"/>
    <w:rsid w:val="00A64326"/>
    <w:rsid w:val="00A74E35"/>
    <w:rsid w:val="00A91DA5"/>
    <w:rsid w:val="00AB4582"/>
    <w:rsid w:val="00AB48C7"/>
    <w:rsid w:val="00AB4B48"/>
    <w:rsid w:val="00AC0049"/>
    <w:rsid w:val="00AC2067"/>
    <w:rsid w:val="00AF1D02"/>
    <w:rsid w:val="00B00D92"/>
    <w:rsid w:val="00B012AB"/>
    <w:rsid w:val="00B12ADB"/>
    <w:rsid w:val="00B215C0"/>
    <w:rsid w:val="00B35EDA"/>
    <w:rsid w:val="00B8750F"/>
    <w:rsid w:val="00BB0691"/>
    <w:rsid w:val="00BB4255"/>
    <w:rsid w:val="00BD0042"/>
    <w:rsid w:val="00C2539B"/>
    <w:rsid w:val="00C33127"/>
    <w:rsid w:val="00C357EF"/>
    <w:rsid w:val="00C37783"/>
    <w:rsid w:val="00C45E0A"/>
    <w:rsid w:val="00C55B54"/>
    <w:rsid w:val="00C700F5"/>
    <w:rsid w:val="00C767A5"/>
    <w:rsid w:val="00CA0A7D"/>
    <w:rsid w:val="00CC17DF"/>
    <w:rsid w:val="00CC5D2C"/>
    <w:rsid w:val="00CC6322"/>
    <w:rsid w:val="00CD64EC"/>
    <w:rsid w:val="00CE00C7"/>
    <w:rsid w:val="00CF3132"/>
    <w:rsid w:val="00CF31ED"/>
    <w:rsid w:val="00D0743D"/>
    <w:rsid w:val="00D137CF"/>
    <w:rsid w:val="00D14BAB"/>
    <w:rsid w:val="00D20C8A"/>
    <w:rsid w:val="00D2770E"/>
    <w:rsid w:val="00D27D0E"/>
    <w:rsid w:val="00D364E1"/>
    <w:rsid w:val="00D3752F"/>
    <w:rsid w:val="00D50A6D"/>
    <w:rsid w:val="00D53670"/>
    <w:rsid w:val="00D56A07"/>
    <w:rsid w:val="00D960D4"/>
    <w:rsid w:val="00D96141"/>
    <w:rsid w:val="00DA0869"/>
    <w:rsid w:val="00DA6155"/>
    <w:rsid w:val="00DB1BBC"/>
    <w:rsid w:val="00DB31AF"/>
    <w:rsid w:val="00DC61BD"/>
    <w:rsid w:val="00DD1936"/>
    <w:rsid w:val="00DD2BBC"/>
    <w:rsid w:val="00DE2B28"/>
    <w:rsid w:val="00E02EAE"/>
    <w:rsid w:val="00E207D7"/>
    <w:rsid w:val="00E20B09"/>
    <w:rsid w:val="00E26031"/>
    <w:rsid w:val="00E26721"/>
    <w:rsid w:val="00E27E17"/>
    <w:rsid w:val="00E53580"/>
    <w:rsid w:val="00E53EE9"/>
    <w:rsid w:val="00E54E36"/>
    <w:rsid w:val="00E623DA"/>
    <w:rsid w:val="00E76070"/>
    <w:rsid w:val="00E82103"/>
    <w:rsid w:val="00E879BE"/>
    <w:rsid w:val="00EA4914"/>
    <w:rsid w:val="00ED2AC7"/>
    <w:rsid w:val="00F054E6"/>
    <w:rsid w:val="00F0644B"/>
    <w:rsid w:val="00F076C7"/>
    <w:rsid w:val="00F15363"/>
    <w:rsid w:val="00F16E76"/>
    <w:rsid w:val="00F31B72"/>
    <w:rsid w:val="00F3545E"/>
    <w:rsid w:val="00F5594D"/>
    <w:rsid w:val="00F57948"/>
    <w:rsid w:val="00F710A5"/>
    <w:rsid w:val="00F92D87"/>
    <w:rsid w:val="00FB5D06"/>
    <w:rsid w:val="00FE2C9C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5A3A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20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20E0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54389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54389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54389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4389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43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20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20E0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54389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54389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54389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4389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43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9A80-F624-4E93-92EB-9CDA97B9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>Syddansk Unversitet - University of Southern Denmark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Gitta Stærmose</dc:creator>
  <cp:lastModifiedBy>Gitta Stærmose</cp:lastModifiedBy>
  <cp:revision>2</cp:revision>
  <cp:lastPrinted>2018-01-05T09:36:00Z</cp:lastPrinted>
  <dcterms:created xsi:type="dcterms:W3CDTF">2018-02-13T09:45:00Z</dcterms:created>
  <dcterms:modified xsi:type="dcterms:W3CDTF">2018-02-13T09:45:00Z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OfficeInstanceGUID">
    <vt:lpwstr>{FBFC72CE-D9E9-4467-BBD9-DCC72C0CE376}</vt:lpwstr>
  </property>
</Properties>
</file>