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BD500" w14:textId="77777777" w:rsidR="00E002AF" w:rsidRDefault="00E002AF"/>
    <w:tbl>
      <w:tblPr>
        <w:tblStyle w:val="Tabel-Gitter"/>
        <w:tblpPr w:leftFromText="141" w:rightFromText="141" w:vertAnchor="page" w:tblpY="2629"/>
        <w:tblW w:w="8080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  <w:gridCol w:w="2085"/>
        <w:gridCol w:w="5286"/>
        <w:gridCol w:w="639"/>
      </w:tblGrid>
      <w:tr w:rsidR="00655B49" w14:paraId="31406D83" w14:textId="77777777" w:rsidTr="004A2365">
        <w:trPr>
          <w:gridBefore w:val="1"/>
          <w:gridAfter w:val="1"/>
          <w:wBefore w:w="70" w:type="dxa"/>
          <w:wAfter w:w="639" w:type="dxa"/>
          <w:trHeight w:val="850"/>
        </w:trPr>
        <w:tc>
          <w:tcPr>
            <w:tcW w:w="7371" w:type="dxa"/>
            <w:gridSpan w:val="2"/>
          </w:tcPr>
          <w:p w14:paraId="48B70B7C" w14:textId="447424C6" w:rsidR="00655B49" w:rsidRPr="00094ABD" w:rsidRDefault="00FC07F1" w:rsidP="004A2365">
            <w:pPr>
              <w:pStyle w:val="DocumentHeading"/>
            </w:pPr>
            <w:r>
              <w:t xml:space="preserve">Referat af institutledermøde den 31. marts 2020 (Skype) </w:t>
            </w:r>
          </w:p>
        </w:tc>
      </w:tr>
      <w:tr w:rsidR="009421EE" w:rsidRPr="009421EE" w14:paraId="47E42805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0FB60FC9" w14:textId="240AA1A3" w:rsidR="009421EE" w:rsidRPr="00F032C0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925" w:type="dxa"/>
            <w:gridSpan w:val="2"/>
          </w:tcPr>
          <w:p w14:paraId="568859A6" w14:textId="36B39FEA" w:rsidR="009421EE" w:rsidRPr="00F032C0" w:rsidRDefault="009421EE" w:rsidP="008A18EF">
            <w:pPr>
              <w:pStyle w:val="punkter"/>
              <w:framePr w:hSpace="0" w:wrap="auto" w:vAnchor="margin" w:yAlign="inline"/>
              <w:rPr>
                <w:sz w:val="18"/>
                <w:szCs w:val="18"/>
              </w:rPr>
            </w:pPr>
          </w:p>
        </w:tc>
      </w:tr>
      <w:tr w:rsidR="009421EE" w:rsidRPr="009421EE" w14:paraId="67ED72A4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16E0252E" w14:textId="3FA1D513" w:rsidR="009421EE" w:rsidRPr="00F032C0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925" w:type="dxa"/>
            <w:gridSpan w:val="2"/>
          </w:tcPr>
          <w:p w14:paraId="2FFF15A0" w14:textId="46E7A495" w:rsidR="009421EE" w:rsidRPr="00F032C0" w:rsidRDefault="009421EE" w:rsidP="00E13494">
            <w:pPr>
              <w:pStyle w:val="DocInfoLine"/>
              <w:tabs>
                <w:tab w:val="clear" w:pos="2155"/>
              </w:tabs>
              <w:rPr>
                <w:sz w:val="18"/>
                <w:szCs w:val="18"/>
              </w:rPr>
            </w:pPr>
          </w:p>
        </w:tc>
      </w:tr>
      <w:tr w:rsidR="009421EE" w:rsidRPr="009421EE" w14:paraId="7688C623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1B53DD6A" w14:textId="2913E882" w:rsidR="009421EE" w:rsidRPr="00F032C0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5925" w:type="dxa"/>
            <w:gridSpan w:val="2"/>
          </w:tcPr>
          <w:p w14:paraId="7B61EB32" w14:textId="10DA7DAC" w:rsidR="009421EE" w:rsidRPr="00F032C0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b/>
                <w:sz w:val="18"/>
                <w:szCs w:val="18"/>
              </w:rPr>
            </w:pPr>
          </w:p>
        </w:tc>
      </w:tr>
    </w:tbl>
    <w:tbl>
      <w:tblPr>
        <w:tblStyle w:val="Tabel-Gitter"/>
        <w:tblW w:w="8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0"/>
      </w:tblGrid>
      <w:tr w:rsidR="00377537" w14:paraId="50EEEDEC" w14:textId="77777777" w:rsidTr="00417D1E">
        <w:trPr>
          <w:trHeight w:val="5387"/>
        </w:trPr>
        <w:tc>
          <w:tcPr>
            <w:tcW w:w="8080" w:type="dxa"/>
          </w:tcPr>
          <w:p w14:paraId="782618FC" w14:textId="77777777" w:rsidR="007A7602" w:rsidRPr="000B278D" w:rsidRDefault="007A7602" w:rsidP="007A7602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720"/>
              <w:rPr>
                <w:sz w:val="18"/>
                <w:szCs w:val="18"/>
              </w:rPr>
            </w:pPr>
          </w:p>
          <w:p w14:paraId="28BA73C4" w14:textId="3EE6CFC6" w:rsidR="00C37D9F" w:rsidRDefault="00C37D9F" w:rsidP="00C66570">
            <w:pPr>
              <w:spacing w:line="240" w:lineRule="auto"/>
              <w:rPr>
                <w:sz w:val="18"/>
                <w:szCs w:val="18"/>
              </w:rPr>
            </w:pPr>
          </w:p>
          <w:p w14:paraId="37BDB639" w14:textId="625A18B8" w:rsidR="00C66570" w:rsidRDefault="00FC07F1" w:rsidP="00C6657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Deltagere: Dekanen, </w:t>
            </w:r>
            <w:r w:rsidR="002278B6">
              <w:rPr>
                <w:sz w:val="18"/>
                <w:szCs w:val="18"/>
              </w:rPr>
              <w:t>prodekanen</w:t>
            </w:r>
            <w:r>
              <w:rPr>
                <w:sz w:val="18"/>
                <w:szCs w:val="18"/>
              </w:rPr>
              <w:t xml:space="preserve">, Per Krogh Hansen, Martin Rheinheimer, Sharon Millar, Marianne Wolff Lundholt, Mads Funding, Rune Nørgaard Jørgensen, Lone Granhøj, Lone L. Pedersen og Gitta Stærmose. </w:t>
            </w:r>
          </w:p>
          <w:p w14:paraId="327AC428" w14:textId="2AC3F1B3" w:rsidR="00FC07F1" w:rsidRDefault="00FC07F1" w:rsidP="00C66570">
            <w:pPr>
              <w:spacing w:line="240" w:lineRule="auto"/>
              <w:rPr>
                <w:sz w:val="18"/>
                <w:szCs w:val="18"/>
              </w:rPr>
            </w:pPr>
          </w:p>
          <w:p w14:paraId="3A1C1839" w14:textId="50DA4724" w:rsidR="00FC07F1" w:rsidRDefault="00FC07F1" w:rsidP="00C6657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Lisbeth B. Petersen deltog i behandlingen af punkt 1. </w:t>
            </w:r>
          </w:p>
          <w:p w14:paraId="60E808B7" w14:textId="40A3501D" w:rsidR="00FC07F1" w:rsidRDefault="00FC07F1" w:rsidP="00C66570">
            <w:pPr>
              <w:spacing w:line="240" w:lineRule="auto"/>
              <w:rPr>
                <w:sz w:val="18"/>
                <w:szCs w:val="18"/>
              </w:rPr>
            </w:pPr>
          </w:p>
          <w:p w14:paraId="3CC3AE8B" w14:textId="77777777" w:rsidR="00794AD8" w:rsidRDefault="00794AD8" w:rsidP="00C37D9F">
            <w:pPr>
              <w:spacing w:line="240" w:lineRule="auto"/>
              <w:rPr>
                <w:b/>
                <w:sz w:val="18"/>
                <w:szCs w:val="18"/>
              </w:rPr>
            </w:pPr>
          </w:p>
          <w:p w14:paraId="50F93349" w14:textId="77777777" w:rsidR="005F2F13" w:rsidRDefault="005F2F13" w:rsidP="00FB540F">
            <w:pPr>
              <w:pStyle w:val="Listeafsnit"/>
              <w:numPr>
                <w:ilvl w:val="0"/>
                <w:numId w:val="32"/>
              </w:numPr>
              <w:tabs>
                <w:tab w:val="left" w:pos="540"/>
              </w:tabs>
              <w:ind w:left="0" w:firstLine="0"/>
              <w:rPr>
                <w:b/>
              </w:rPr>
            </w:pPr>
            <w:r>
              <w:rPr>
                <w:b/>
              </w:rPr>
              <w:t xml:space="preserve">Rettigheder til materiale udlagt på BB. </w:t>
            </w:r>
          </w:p>
          <w:p w14:paraId="14C076F8" w14:textId="36A0C8AF" w:rsidR="005F2F13" w:rsidRPr="00CD6715" w:rsidRDefault="005F2F13" w:rsidP="005F2F13">
            <w:pPr>
              <w:pStyle w:val="Listeafsnit"/>
              <w:rPr>
                <w:sz w:val="18"/>
                <w:szCs w:val="18"/>
              </w:rPr>
            </w:pPr>
          </w:p>
          <w:p w14:paraId="331EC7C9" w14:textId="3B86829B" w:rsidR="001019FD" w:rsidRPr="00CD6715" w:rsidRDefault="001019FD" w:rsidP="00CD6715">
            <w:pPr>
              <w:spacing w:line="240" w:lineRule="auto"/>
              <w:rPr>
                <w:sz w:val="18"/>
                <w:szCs w:val="18"/>
              </w:rPr>
            </w:pPr>
            <w:r w:rsidRPr="00CD6715">
              <w:rPr>
                <w:sz w:val="18"/>
                <w:szCs w:val="18"/>
              </w:rPr>
              <w:t xml:space="preserve">Lisbeth B. Petersen redegjorde for ophavsrettigheder. Det er det samme som hidtil, </w:t>
            </w:r>
            <w:proofErr w:type="spellStart"/>
            <w:r w:rsidRPr="00CD6715">
              <w:rPr>
                <w:sz w:val="18"/>
                <w:szCs w:val="18"/>
              </w:rPr>
              <w:t>dvs</w:t>
            </w:r>
            <w:proofErr w:type="spellEnd"/>
            <w:r w:rsidRPr="00CD6715">
              <w:rPr>
                <w:sz w:val="18"/>
                <w:szCs w:val="18"/>
              </w:rPr>
              <w:t xml:space="preserve"> fortsat underviserne der ejer bøger, undervisnings- og e-læringsmateriale mm.  Der skal indgås aftaler mellem undervisere og SDU om brug heraf</w:t>
            </w:r>
            <w:r w:rsidR="00627A7B" w:rsidRPr="00CD6715">
              <w:rPr>
                <w:sz w:val="18"/>
                <w:szCs w:val="18"/>
              </w:rPr>
              <w:t>, fx en aft</w:t>
            </w:r>
            <w:r w:rsidRPr="00CD6715">
              <w:rPr>
                <w:sz w:val="18"/>
                <w:szCs w:val="18"/>
              </w:rPr>
              <w:t xml:space="preserve">ale </w:t>
            </w:r>
            <w:r w:rsidR="00627A7B" w:rsidRPr="00CD6715">
              <w:rPr>
                <w:sz w:val="18"/>
                <w:szCs w:val="18"/>
              </w:rPr>
              <w:t>der er en integreret de</w:t>
            </w:r>
            <w:r w:rsidRPr="00CD6715">
              <w:rPr>
                <w:sz w:val="18"/>
                <w:szCs w:val="18"/>
              </w:rPr>
              <w:t>l af ansættelseskontrakten.</w:t>
            </w:r>
            <w:r w:rsidR="00627A7B" w:rsidRPr="00CD6715">
              <w:rPr>
                <w:sz w:val="18"/>
                <w:szCs w:val="18"/>
              </w:rPr>
              <w:t xml:space="preserve"> D</w:t>
            </w:r>
            <w:r w:rsidRPr="00CD6715">
              <w:rPr>
                <w:sz w:val="18"/>
                <w:szCs w:val="18"/>
              </w:rPr>
              <w:t xml:space="preserve">er </w:t>
            </w:r>
            <w:proofErr w:type="gramStart"/>
            <w:r w:rsidRPr="00CD6715">
              <w:rPr>
                <w:sz w:val="18"/>
                <w:szCs w:val="18"/>
              </w:rPr>
              <w:t>pågår</w:t>
            </w:r>
            <w:proofErr w:type="gramEnd"/>
            <w:r w:rsidRPr="00CD6715">
              <w:rPr>
                <w:sz w:val="18"/>
                <w:szCs w:val="18"/>
              </w:rPr>
              <w:t xml:space="preserve"> pt. et arbejde i Rektorsekretariatet, hvor man forsøger at afdække området bredt. </w:t>
            </w:r>
            <w:r w:rsidR="00B50A5A">
              <w:rPr>
                <w:sz w:val="18"/>
                <w:szCs w:val="18"/>
              </w:rPr>
              <w:t>Der er kontakt til ministeriet i forhold til hensigtsmæssighed.</w:t>
            </w:r>
          </w:p>
          <w:p w14:paraId="3DD91E18" w14:textId="4D64418E" w:rsidR="00627A7B" w:rsidRPr="00CD6715" w:rsidRDefault="00627A7B" w:rsidP="00CD6715">
            <w:pPr>
              <w:spacing w:line="240" w:lineRule="auto"/>
              <w:rPr>
                <w:sz w:val="18"/>
                <w:szCs w:val="18"/>
              </w:rPr>
            </w:pPr>
          </w:p>
          <w:p w14:paraId="1A33D654" w14:textId="53AFB03B" w:rsidR="00627A7B" w:rsidRPr="00CD6715" w:rsidRDefault="002A4356" w:rsidP="00CD6715">
            <w:pPr>
              <w:spacing w:line="240" w:lineRule="auto"/>
              <w:rPr>
                <w:sz w:val="18"/>
                <w:szCs w:val="18"/>
              </w:rPr>
            </w:pPr>
            <w:r w:rsidRPr="00CD6715">
              <w:rPr>
                <w:sz w:val="18"/>
                <w:szCs w:val="18"/>
              </w:rPr>
              <w:t>D</w:t>
            </w:r>
            <w:r w:rsidR="00627A7B" w:rsidRPr="00CD6715">
              <w:rPr>
                <w:sz w:val="18"/>
                <w:szCs w:val="18"/>
              </w:rPr>
              <w:t xml:space="preserve">ekanen tager en dialog med Alexandra Holsting om en </w:t>
            </w:r>
            <w:proofErr w:type="spellStart"/>
            <w:r w:rsidR="00627A7B" w:rsidRPr="00CD6715">
              <w:rPr>
                <w:sz w:val="18"/>
                <w:szCs w:val="18"/>
              </w:rPr>
              <w:t>fakultær</w:t>
            </w:r>
            <w:proofErr w:type="spellEnd"/>
            <w:r w:rsidR="00627A7B" w:rsidRPr="00CD6715">
              <w:rPr>
                <w:sz w:val="18"/>
                <w:szCs w:val="18"/>
              </w:rPr>
              <w:t xml:space="preserve"> aftale om videoer udlagt på BB. </w:t>
            </w:r>
          </w:p>
          <w:p w14:paraId="3C61820C" w14:textId="1608A1CD" w:rsidR="00627A7B" w:rsidRPr="00CD6715" w:rsidRDefault="00627A7B" w:rsidP="00CD6715">
            <w:pPr>
              <w:spacing w:line="240" w:lineRule="auto"/>
              <w:rPr>
                <w:sz w:val="18"/>
                <w:szCs w:val="18"/>
              </w:rPr>
            </w:pPr>
          </w:p>
          <w:p w14:paraId="004BCDED" w14:textId="7F9FB51C" w:rsidR="00627A7B" w:rsidRPr="00CD6715" w:rsidRDefault="002A4356" w:rsidP="00CD6715">
            <w:pPr>
              <w:spacing w:line="240" w:lineRule="auto"/>
              <w:rPr>
                <w:sz w:val="18"/>
                <w:szCs w:val="18"/>
              </w:rPr>
            </w:pPr>
            <w:r w:rsidRPr="00CD6715">
              <w:rPr>
                <w:sz w:val="18"/>
                <w:szCs w:val="18"/>
              </w:rPr>
              <w:t xml:space="preserve">Foranlediget af en konkret henvendelse om tjek af aktiviteter på BB og hvordan dette </w:t>
            </w:r>
            <w:proofErr w:type="gramStart"/>
            <w:r w:rsidRPr="00CD6715">
              <w:rPr>
                <w:sz w:val="18"/>
                <w:szCs w:val="18"/>
              </w:rPr>
              <w:t>praktiseres</w:t>
            </w:r>
            <w:proofErr w:type="gramEnd"/>
            <w:r w:rsidRPr="00CD6715">
              <w:rPr>
                <w:sz w:val="18"/>
                <w:szCs w:val="18"/>
              </w:rPr>
              <w:t xml:space="preserve"> var der enighed om, at der er tale om en ledelsesmæssig ret, der kan uddelegeres. Lisbeth B. Petersen tager dette med sig i det arbejde, der </w:t>
            </w:r>
            <w:proofErr w:type="gramStart"/>
            <w:r w:rsidRPr="00CD6715">
              <w:rPr>
                <w:sz w:val="18"/>
                <w:szCs w:val="18"/>
              </w:rPr>
              <w:t>pågår</w:t>
            </w:r>
            <w:proofErr w:type="gramEnd"/>
            <w:r w:rsidRPr="00CD6715">
              <w:rPr>
                <w:sz w:val="18"/>
                <w:szCs w:val="18"/>
              </w:rPr>
              <w:t xml:space="preserve"> om afdækning af aftaler, jf. ovenfor. </w:t>
            </w:r>
          </w:p>
          <w:p w14:paraId="767258B9" w14:textId="77777777" w:rsidR="00627A7B" w:rsidRPr="00CD6715" w:rsidRDefault="00627A7B" w:rsidP="00CD6715">
            <w:pPr>
              <w:spacing w:line="240" w:lineRule="auto"/>
              <w:rPr>
                <w:sz w:val="18"/>
                <w:szCs w:val="18"/>
              </w:rPr>
            </w:pPr>
          </w:p>
          <w:p w14:paraId="113F2FA3" w14:textId="2CF3EF2E" w:rsidR="00AE42ED" w:rsidRDefault="00AE42ED" w:rsidP="00FB540F">
            <w:pPr>
              <w:pStyle w:val="Listeafsnit"/>
              <w:numPr>
                <w:ilvl w:val="0"/>
                <w:numId w:val="32"/>
              </w:numPr>
              <w:tabs>
                <w:tab w:val="left" w:pos="540"/>
              </w:tabs>
              <w:ind w:left="0" w:firstLine="0"/>
              <w:rPr>
                <w:b/>
              </w:rPr>
            </w:pPr>
            <w:r w:rsidRPr="00CD6715">
              <w:rPr>
                <w:b/>
                <w:bCs/>
                <w:sz w:val="18"/>
                <w:szCs w:val="18"/>
              </w:rPr>
              <w:t>Mail til de studerende/undervisere (eksaminer</w:t>
            </w:r>
            <w:r w:rsidRPr="00AE42ED">
              <w:rPr>
                <w:b/>
              </w:rPr>
              <w:t>).</w:t>
            </w:r>
          </w:p>
          <w:p w14:paraId="252B82DE" w14:textId="71B4B0BD" w:rsidR="002A4356" w:rsidRPr="00CD6715" w:rsidRDefault="002A4356" w:rsidP="00CD6715">
            <w:pPr>
              <w:pStyle w:val="Listeafsnit"/>
              <w:spacing w:line="240" w:lineRule="auto"/>
              <w:rPr>
                <w:sz w:val="18"/>
                <w:szCs w:val="18"/>
              </w:rPr>
            </w:pPr>
          </w:p>
          <w:p w14:paraId="3BED3C0B" w14:textId="45DA7F6E" w:rsidR="002A4356" w:rsidRPr="00CD6715" w:rsidRDefault="002A4356" w:rsidP="00CD6715">
            <w:pPr>
              <w:pStyle w:val="Listeafsnit"/>
              <w:spacing w:line="240" w:lineRule="auto"/>
              <w:ind w:left="0"/>
              <w:rPr>
                <w:sz w:val="18"/>
                <w:szCs w:val="18"/>
              </w:rPr>
            </w:pPr>
            <w:r w:rsidRPr="00CD6715">
              <w:rPr>
                <w:sz w:val="18"/>
                <w:szCs w:val="18"/>
              </w:rPr>
              <w:t xml:space="preserve">Dekanen orienterede om </w:t>
            </w:r>
            <w:r w:rsidR="00BF0481" w:rsidRPr="00CD6715">
              <w:rPr>
                <w:sz w:val="18"/>
                <w:szCs w:val="18"/>
              </w:rPr>
              <w:t xml:space="preserve">skrivelse til behandling på Direktionens møde den 2. april. </w:t>
            </w:r>
            <w:r w:rsidR="002278B6" w:rsidRPr="00CD6715">
              <w:rPr>
                <w:sz w:val="18"/>
                <w:szCs w:val="18"/>
              </w:rPr>
              <w:t>Fakultetet er nået langt med planer i forhold til afvikling af eksaminer i det digitale univers</w:t>
            </w:r>
            <w:r w:rsidR="00B50A5A">
              <w:rPr>
                <w:sz w:val="18"/>
                <w:szCs w:val="18"/>
              </w:rPr>
              <w:t>.</w:t>
            </w:r>
            <w:bookmarkStart w:id="0" w:name="_GoBack"/>
            <w:bookmarkEnd w:id="0"/>
            <w:r w:rsidR="002278B6" w:rsidRPr="00CD6715">
              <w:rPr>
                <w:sz w:val="18"/>
                <w:szCs w:val="18"/>
              </w:rPr>
              <w:t xml:space="preserve"> </w:t>
            </w:r>
            <w:r w:rsidR="00BF0481" w:rsidRPr="00CD6715">
              <w:rPr>
                <w:sz w:val="18"/>
                <w:szCs w:val="18"/>
              </w:rPr>
              <w:t xml:space="preserve">Der var enighed om at afvente UR-mødets </w:t>
            </w:r>
            <w:r w:rsidR="002278B6" w:rsidRPr="00CD6715">
              <w:rPr>
                <w:sz w:val="18"/>
                <w:szCs w:val="18"/>
              </w:rPr>
              <w:t xml:space="preserve">afvikling. </w:t>
            </w:r>
          </w:p>
          <w:p w14:paraId="2862D710" w14:textId="77777777" w:rsidR="00AE42ED" w:rsidRPr="00AE42ED" w:rsidRDefault="00AE42ED" w:rsidP="00FB540F">
            <w:pPr>
              <w:pStyle w:val="Listeafsnit"/>
              <w:tabs>
                <w:tab w:val="left" w:pos="540"/>
              </w:tabs>
              <w:ind w:left="0"/>
              <w:rPr>
                <w:b/>
              </w:rPr>
            </w:pPr>
          </w:p>
          <w:p w14:paraId="7EDA0B7D" w14:textId="74E4BE20" w:rsidR="00AE42ED" w:rsidRDefault="00AE42ED" w:rsidP="00FB540F">
            <w:pPr>
              <w:pStyle w:val="Listeafsnit"/>
              <w:numPr>
                <w:ilvl w:val="0"/>
                <w:numId w:val="32"/>
              </w:numPr>
              <w:tabs>
                <w:tab w:val="left" w:pos="540"/>
              </w:tabs>
              <w:ind w:left="0" w:firstLine="0"/>
              <w:rPr>
                <w:b/>
              </w:rPr>
            </w:pPr>
            <w:r w:rsidRPr="00AE42ED">
              <w:rPr>
                <w:b/>
              </w:rPr>
              <w:t xml:space="preserve">Forberedelse af UR-møde med studielederne. </w:t>
            </w:r>
          </w:p>
          <w:p w14:paraId="065EC372" w14:textId="7C7C9C97" w:rsidR="002278B6" w:rsidRPr="00CD6715" w:rsidRDefault="002278B6" w:rsidP="00CD6715">
            <w:pPr>
              <w:pStyle w:val="Listeafsnit"/>
              <w:spacing w:line="240" w:lineRule="auto"/>
              <w:rPr>
                <w:sz w:val="18"/>
                <w:szCs w:val="18"/>
              </w:rPr>
            </w:pPr>
          </w:p>
          <w:p w14:paraId="53904530" w14:textId="2B27D008" w:rsidR="002278B6" w:rsidRPr="00CD6715" w:rsidRDefault="002278B6" w:rsidP="00CD6715">
            <w:pPr>
              <w:pStyle w:val="Listeafsnit"/>
              <w:spacing w:line="240" w:lineRule="auto"/>
              <w:ind w:left="0"/>
              <w:rPr>
                <w:sz w:val="18"/>
                <w:szCs w:val="18"/>
              </w:rPr>
            </w:pPr>
            <w:r w:rsidRPr="00CD6715">
              <w:rPr>
                <w:sz w:val="18"/>
                <w:szCs w:val="18"/>
              </w:rPr>
              <w:t xml:space="preserve">Prodekanen orienterede om </w:t>
            </w:r>
            <w:r w:rsidR="00CD6715" w:rsidRPr="00CD6715">
              <w:rPr>
                <w:sz w:val="18"/>
                <w:szCs w:val="18"/>
              </w:rPr>
              <w:t xml:space="preserve">mødet, form og afvikling. De studerende i UR vil have en aktiv rolle under mødet, idet de skal redegøre for erfaringer og udfordringer samt læringsudbytte i forbindelse med afvikling af digital undervisning. </w:t>
            </w:r>
          </w:p>
          <w:p w14:paraId="7490A309" w14:textId="6BCB9617" w:rsidR="00CD6715" w:rsidRPr="00CD6715" w:rsidRDefault="00CD6715" w:rsidP="00CD6715">
            <w:pPr>
              <w:pStyle w:val="Listeafsnit"/>
              <w:spacing w:line="240" w:lineRule="auto"/>
              <w:ind w:left="0"/>
              <w:rPr>
                <w:sz w:val="18"/>
                <w:szCs w:val="18"/>
              </w:rPr>
            </w:pPr>
          </w:p>
          <w:p w14:paraId="7C49DA13" w14:textId="1175944A" w:rsidR="00CD6715" w:rsidRPr="00CD6715" w:rsidRDefault="00CD6715" w:rsidP="00CD6715">
            <w:pPr>
              <w:pStyle w:val="Listeafsnit"/>
              <w:spacing w:line="240" w:lineRule="auto"/>
              <w:ind w:left="0"/>
              <w:rPr>
                <w:sz w:val="18"/>
                <w:szCs w:val="18"/>
              </w:rPr>
            </w:pPr>
            <w:r w:rsidRPr="00CD6715">
              <w:rPr>
                <w:sz w:val="18"/>
                <w:szCs w:val="18"/>
              </w:rPr>
              <w:t xml:space="preserve">Institutlederne orienterede om erfarings- og videndeling mellem studielederne. </w:t>
            </w:r>
          </w:p>
          <w:p w14:paraId="4A568E5F" w14:textId="0849321D" w:rsidR="00B72F1F" w:rsidRPr="00CD6715" w:rsidRDefault="00B72F1F" w:rsidP="00CD6715">
            <w:pPr>
              <w:pStyle w:val="Listeafsnit"/>
              <w:ind w:left="0"/>
              <w:rPr>
                <w:sz w:val="18"/>
                <w:szCs w:val="18"/>
              </w:rPr>
            </w:pPr>
          </w:p>
          <w:p w14:paraId="2A2B96FE" w14:textId="10F56FF5" w:rsidR="00862D3A" w:rsidRPr="00CD6715" w:rsidRDefault="00C23A38" w:rsidP="00CD6715">
            <w:pPr>
              <w:pStyle w:val="Listeafsnit"/>
              <w:numPr>
                <w:ilvl w:val="0"/>
                <w:numId w:val="32"/>
              </w:numPr>
              <w:tabs>
                <w:tab w:val="left" w:pos="585"/>
              </w:tabs>
              <w:spacing w:line="240" w:lineRule="auto"/>
              <w:ind w:left="0" w:firstLine="0"/>
              <w:rPr>
                <w:b/>
                <w:bCs/>
              </w:rPr>
            </w:pPr>
            <w:r w:rsidRPr="00CD6715">
              <w:rPr>
                <w:b/>
                <w:bCs/>
                <w:sz w:val="18"/>
                <w:szCs w:val="18"/>
              </w:rPr>
              <w:t>Eventuelt</w:t>
            </w:r>
            <w:r w:rsidRPr="00CD6715">
              <w:rPr>
                <w:b/>
                <w:bCs/>
              </w:rPr>
              <w:t>.</w:t>
            </w:r>
            <w:r w:rsidR="003037D1" w:rsidRPr="00CD6715">
              <w:rPr>
                <w:b/>
                <w:bCs/>
              </w:rPr>
              <w:t xml:space="preserve"> </w:t>
            </w:r>
          </w:p>
          <w:p w14:paraId="7ACA2978" w14:textId="38A5EC56" w:rsidR="00CD6715" w:rsidRPr="00CD6715" w:rsidRDefault="00CD6715" w:rsidP="00CD6715">
            <w:pPr>
              <w:pStyle w:val="Listeafsnit"/>
              <w:spacing w:line="240" w:lineRule="auto"/>
              <w:rPr>
                <w:sz w:val="18"/>
                <w:szCs w:val="18"/>
              </w:rPr>
            </w:pPr>
          </w:p>
          <w:p w14:paraId="50686FF0" w14:textId="1E5F8735" w:rsidR="00CD6715" w:rsidRPr="00CD6715" w:rsidRDefault="00CD6715" w:rsidP="00CD6715">
            <w:pPr>
              <w:pStyle w:val="Listeafsnit"/>
              <w:spacing w:line="240" w:lineRule="auto"/>
              <w:ind w:left="0"/>
              <w:rPr>
                <w:sz w:val="18"/>
                <w:szCs w:val="18"/>
              </w:rPr>
            </w:pPr>
            <w:r w:rsidRPr="00CD6715">
              <w:rPr>
                <w:sz w:val="18"/>
                <w:szCs w:val="18"/>
              </w:rPr>
              <w:t xml:space="preserve">Det blev præciseret, at ansøgning om udsættelse af </w:t>
            </w:r>
            <w:proofErr w:type="spellStart"/>
            <w:r w:rsidRPr="00CD6715">
              <w:rPr>
                <w:sz w:val="18"/>
                <w:szCs w:val="18"/>
              </w:rPr>
              <w:t>afleveringfrist</w:t>
            </w:r>
            <w:proofErr w:type="spellEnd"/>
            <w:r w:rsidRPr="00CD6715">
              <w:rPr>
                <w:sz w:val="18"/>
                <w:szCs w:val="18"/>
              </w:rPr>
              <w:t xml:space="preserve"> for speciale behandles af studienævn som dispensationssag. </w:t>
            </w:r>
          </w:p>
          <w:p w14:paraId="45CC6C5D" w14:textId="77777777" w:rsidR="00EE6967" w:rsidRPr="00B50A5A" w:rsidRDefault="00EE6967" w:rsidP="00B50A5A">
            <w:pPr>
              <w:rPr>
                <w:b/>
                <w:sz w:val="18"/>
                <w:szCs w:val="18"/>
              </w:rPr>
            </w:pPr>
          </w:p>
          <w:p w14:paraId="6F3D9021" w14:textId="77777777" w:rsidR="0034615F" w:rsidRDefault="0034615F" w:rsidP="0034615F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60"/>
              <w:rPr>
                <w:b/>
                <w:sz w:val="18"/>
                <w:szCs w:val="18"/>
              </w:rPr>
            </w:pPr>
          </w:p>
          <w:p w14:paraId="654C542E" w14:textId="77777777" w:rsidR="007A6426" w:rsidRPr="000B278D" w:rsidRDefault="007A6426" w:rsidP="00814468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60"/>
              <w:rPr>
                <w:sz w:val="18"/>
                <w:szCs w:val="18"/>
              </w:rPr>
            </w:pPr>
          </w:p>
          <w:p w14:paraId="314D1F2D" w14:textId="77777777" w:rsidR="008016BB" w:rsidRDefault="008016BB" w:rsidP="00814468">
            <w:pPr>
              <w:spacing w:line="240" w:lineRule="auto"/>
              <w:rPr>
                <w:sz w:val="18"/>
                <w:szCs w:val="18"/>
              </w:rPr>
            </w:pPr>
            <w:bookmarkStart w:id="1" w:name="LAN_BestRegards"/>
          </w:p>
          <w:p w14:paraId="3C46549C" w14:textId="349E2062" w:rsidR="00814468" w:rsidRPr="00417D1E" w:rsidRDefault="00814468" w:rsidP="00814468">
            <w:pPr>
              <w:spacing w:line="240" w:lineRule="auto"/>
              <w:rPr>
                <w:sz w:val="18"/>
                <w:szCs w:val="18"/>
              </w:rPr>
            </w:pPr>
            <w:r w:rsidRPr="00417D1E">
              <w:rPr>
                <w:sz w:val="18"/>
                <w:szCs w:val="18"/>
              </w:rPr>
              <w:t>Med venlig hilsen</w:t>
            </w:r>
            <w:bookmarkEnd w:id="1"/>
          </w:p>
          <w:p w14:paraId="7128ADB9" w14:textId="77777777" w:rsidR="00814468" w:rsidRPr="00417D1E" w:rsidRDefault="00814468" w:rsidP="00814468">
            <w:pPr>
              <w:pStyle w:val="Sender"/>
              <w:spacing w:line="240" w:lineRule="auto"/>
              <w:rPr>
                <w:sz w:val="18"/>
                <w:szCs w:val="18"/>
              </w:rPr>
            </w:pPr>
          </w:p>
          <w:p w14:paraId="409D963B" w14:textId="77777777" w:rsidR="00814468" w:rsidRPr="00417D1E" w:rsidRDefault="00814468" w:rsidP="00814468">
            <w:pPr>
              <w:pStyle w:val="Sender"/>
              <w:spacing w:line="240" w:lineRule="auto"/>
              <w:rPr>
                <w:sz w:val="18"/>
                <w:szCs w:val="18"/>
              </w:rPr>
            </w:pPr>
          </w:p>
          <w:p w14:paraId="7899315E" w14:textId="77777777" w:rsidR="00814468" w:rsidRPr="00417D1E" w:rsidRDefault="00814468" w:rsidP="00814468">
            <w:pPr>
              <w:pStyle w:val="Sender"/>
              <w:spacing w:line="240" w:lineRule="auto"/>
              <w:rPr>
                <w:sz w:val="18"/>
                <w:szCs w:val="18"/>
              </w:rPr>
            </w:pPr>
            <w:r w:rsidRPr="00417D1E">
              <w:rPr>
                <w:sz w:val="18"/>
                <w:szCs w:val="18"/>
              </w:rPr>
              <w:t>Simon Torp</w:t>
            </w:r>
          </w:p>
          <w:p w14:paraId="2807DE7B" w14:textId="77777777" w:rsidR="00377537" w:rsidRPr="000B278D" w:rsidRDefault="00814468" w:rsidP="00B83977">
            <w:pPr>
              <w:pStyle w:val="Sender"/>
              <w:spacing w:line="240" w:lineRule="auto"/>
              <w:rPr>
                <w:sz w:val="18"/>
                <w:szCs w:val="18"/>
              </w:rPr>
            </w:pPr>
            <w:r w:rsidRPr="00417D1E">
              <w:rPr>
                <w:sz w:val="18"/>
                <w:szCs w:val="18"/>
              </w:rPr>
              <w:t>Deka</w:t>
            </w:r>
            <w:r w:rsidR="00B83977" w:rsidRPr="00417D1E">
              <w:rPr>
                <w:sz w:val="18"/>
                <w:szCs w:val="18"/>
              </w:rPr>
              <w:t>n</w:t>
            </w:r>
          </w:p>
        </w:tc>
      </w:tr>
      <w:tr w:rsidR="00184227" w14:paraId="694D72F5" w14:textId="77777777" w:rsidTr="00417D1E">
        <w:trPr>
          <w:trHeight w:val="5387"/>
        </w:trPr>
        <w:tc>
          <w:tcPr>
            <w:tcW w:w="8080" w:type="dxa"/>
          </w:tcPr>
          <w:p w14:paraId="792A5D62" w14:textId="77777777" w:rsidR="00184227" w:rsidRPr="0034615F" w:rsidRDefault="00184227" w:rsidP="0034615F">
            <w:pPr>
              <w:pStyle w:val="Opstilling-talellerbogst"/>
              <w:numPr>
                <w:ilvl w:val="0"/>
                <w:numId w:val="0"/>
              </w:numPr>
              <w:spacing w:line="240" w:lineRule="auto"/>
              <w:rPr>
                <w:b/>
                <w:sz w:val="18"/>
                <w:szCs w:val="18"/>
              </w:rPr>
            </w:pPr>
          </w:p>
        </w:tc>
      </w:tr>
    </w:tbl>
    <w:p w14:paraId="5B4012AB" w14:textId="77777777" w:rsidR="00470779" w:rsidRDefault="00470779" w:rsidP="00A617FD">
      <w:pPr>
        <w:pStyle w:val="Sender"/>
        <w:spacing w:line="240" w:lineRule="auto"/>
      </w:pPr>
    </w:p>
    <w:sectPr w:rsidR="00470779" w:rsidSect="001D5594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701" w:right="3402" w:bottom="851" w:left="1134" w:header="907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6CC3E" w14:textId="77777777" w:rsidR="00987258" w:rsidRDefault="00987258" w:rsidP="009E4B94">
      <w:pPr>
        <w:spacing w:line="240" w:lineRule="auto"/>
      </w:pPr>
      <w:r>
        <w:separator/>
      </w:r>
    </w:p>
  </w:endnote>
  <w:endnote w:type="continuationSeparator" w:id="0">
    <w:p w14:paraId="4D8D7274" w14:textId="77777777" w:rsidR="00987258" w:rsidRDefault="00987258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0F14E" w14:textId="77777777" w:rsidR="00681D83" w:rsidRPr="00681D83" w:rsidRDefault="00681D83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E4ACD" wp14:editId="41D88459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4945" cy="39179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4945" cy="391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191904" w14:textId="77777777" w:rsidR="00681D83" w:rsidRPr="003679E9" w:rsidRDefault="00706E32" w:rsidP="003679E9">
                          <w:pPr>
                            <w:spacing w:line="170" w:lineRule="atLeast"/>
                            <w:rPr>
                              <w:rStyle w:val="Sidetal"/>
                              <w:sz w:val="14"/>
                              <w:szCs w:val="14"/>
                            </w:rPr>
                          </w:pPr>
                          <w:bookmarkStart w:id="2" w:name="LAN_Page_1"/>
                          <w:r>
                            <w:rPr>
                              <w:rStyle w:val="Sidetal"/>
                              <w:sz w:val="14"/>
                              <w:szCs w:val="14"/>
                            </w:rPr>
                            <w:t>Side</w:t>
                          </w:r>
                          <w:bookmarkEnd w:id="2"/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814468">
                            <w:rPr>
                              <w:rStyle w:val="Sidet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8E4ACD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64.15pt;margin-top:0;width:115.35pt;height:30.8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" filled="f" stroked="f" strokeweight=".5pt">
              <v:textbox style="mso-fit-shape-to-text:t" inset="0,0,9.5mm,7.7mm">
                <w:txbxContent>
                  <w:p w14:paraId="44191904" w14:textId="77777777" w:rsidR="00681D83" w:rsidRPr="003679E9" w:rsidRDefault="00706E32" w:rsidP="003679E9">
                    <w:pPr>
                      <w:spacing w:line="170" w:lineRule="atLeast"/>
                      <w:rPr>
                        <w:rStyle w:val="Sidetal"/>
                        <w:sz w:val="14"/>
                        <w:szCs w:val="14"/>
                      </w:rPr>
                    </w:pPr>
                    <w:bookmarkStart w:id="3" w:name="LAN_Page_1"/>
                    <w:r>
                      <w:rPr>
                        <w:rStyle w:val="Sidetal"/>
                        <w:sz w:val="14"/>
                        <w:szCs w:val="14"/>
                      </w:rPr>
                      <w:t>Side</w:t>
                    </w:r>
                    <w:bookmarkEnd w:id="3"/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t xml:space="preserve"> 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begin"/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instrText xml:space="preserve"> PAGE  </w:instrTex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separate"/>
                    </w:r>
                    <w:r w:rsidR="00814468">
                      <w:rPr>
                        <w:rStyle w:val="Sidetal"/>
                        <w:noProof/>
                        <w:sz w:val="14"/>
                        <w:szCs w:val="14"/>
                      </w:rPr>
                      <w:t>2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BB799" w14:textId="77777777" w:rsidR="009E4B94" w:rsidRPr="00094ABD" w:rsidRDefault="0056791F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B0F583" wp14:editId="76C78378">
              <wp:simplePos x="0" y="0"/>
              <wp:positionH relativeFrom="page">
                <wp:posOffset>6092190</wp:posOffset>
              </wp:positionH>
              <wp:positionV relativeFrom="page">
                <wp:posOffset>9091295</wp:posOffset>
              </wp:positionV>
              <wp:extent cx="1134000" cy="1314000"/>
              <wp:effectExtent l="0" t="0" r="9525" b="635"/>
              <wp:wrapNone/>
              <wp:docPr id="4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4000" cy="131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1786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56791F" w:rsidRPr="00244D70" w14:paraId="639442EB" w14:textId="77777777" w:rsidTr="0056791F">
                            <w:trPr>
                              <w:trHeight w:val="2069"/>
                            </w:trPr>
                            <w:tc>
                              <w:tcPr>
                                <w:tcW w:w="1786" w:type="dxa"/>
                                <w:vAlign w:val="bottom"/>
                              </w:tcPr>
                              <w:p w14:paraId="7DC82184" w14:textId="77777777" w:rsidR="0056791F" w:rsidRPr="00244D70" w:rsidRDefault="0056791F" w:rsidP="0056791F">
                                <w:pPr>
                                  <w:pStyle w:val="Template-Virksomhedsnavn"/>
                                </w:pPr>
                                <w:bookmarkStart w:id="22" w:name="ADR_Name"/>
                                <w:r>
                                  <w:t>Syddansk Universitet</w:t>
                                </w:r>
                                <w:bookmarkEnd w:id="22"/>
                              </w:p>
                              <w:p w14:paraId="01BAC9CE" w14:textId="77777777"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23" w:name="ADR_Adress"/>
                                <w:r>
                                  <w:t>Campusvej 55</w:t>
                                </w:r>
                                <w:r>
                                  <w:br/>
                                  <w:t>5230 Odense M</w:t>
                                </w:r>
                                <w:bookmarkEnd w:id="23"/>
                              </w:p>
                              <w:p w14:paraId="75DC9942" w14:textId="77777777" w:rsidR="0056791F" w:rsidRPr="00244D70" w:rsidRDefault="00897471" w:rsidP="0056791F">
                                <w:pPr>
                                  <w:pStyle w:val="Template-Adresse"/>
                                </w:pPr>
                                <w:bookmarkStart w:id="24" w:name="LAN_T_01"/>
                                <w:bookmarkStart w:id="25" w:name="ADR_Phone_HIF"/>
                                <w:r>
                                  <w:t>T</w:t>
                                </w:r>
                                <w:bookmarkEnd w:id="24"/>
                                <w:r w:rsidR="0056791F" w:rsidRPr="00244D70">
                                  <w:tab/>
                                </w:r>
                                <w:bookmarkStart w:id="26" w:name="ADR_Phone"/>
                                <w:r>
                                  <w:t>+45 6550 1000 </w:t>
                                </w:r>
                                <w:bookmarkStart w:id="27" w:name="ADR_Web_HIF"/>
                                <w:bookmarkEnd w:id="26"/>
                              </w:p>
                              <w:p w14:paraId="2AF06660" w14:textId="77777777"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28" w:name="ADR_Web"/>
                                <w:r>
                                  <w:t>www.sdu.dk</w:t>
                                </w:r>
                                <w:bookmarkEnd w:id="25"/>
                                <w:bookmarkEnd w:id="27"/>
                                <w:bookmarkEnd w:id="28"/>
                              </w:p>
                            </w:tc>
                          </w:tr>
                        </w:tbl>
                        <w:p w14:paraId="49D82D9A" w14:textId="77777777" w:rsidR="0056791F" w:rsidRPr="00244D70" w:rsidRDefault="0056791F" w:rsidP="0056791F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B0F583" id="_x0000_t202" coordsize="21600,21600" o:spt="202" path="m,l,21600r21600,l21600,xe">
              <v:stroke joinstyle="miter"/>
              <v:path gradientshapeok="t" o:connecttype="rect"/>
            </v:shapetype>
            <v:shape id="Address" o:spid="_x0000_s1029" type="#_x0000_t202" style="position:absolute;margin-left:479.7pt;margin-top:715.85pt;width:89.3pt;height:103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1786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56791F" w:rsidRPr="00244D70" w14:paraId="639442EB" w14:textId="77777777" w:rsidTr="0056791F">
                      <w:trPr>
                        <w:trHeight w:val="2069"/>
                      </w:trPr>
                      <w:tc>
                        <w:tcPr>
                          <w:tcW w:w="1786" w:type="dxa"/>
                          <w:vAlign w:val="bottom"/>
                        </w:tcPr>
                        <w:p w14:paraId="7DC82184" w14:textId="77777777" w:rsidR="0056791F" w:rsidRPr="00244D70" w:rsidRDefault="0056791F" w:rsidP="0056791F">
                          <w:pPr>
                            <w:pStyle w:val="Template-Virksomhedsnavn"/>
                          </w:pPr>
                          <w:bookmarkStart w:id="29" w:name="ADR_Name"/>
                          <w:r>
                            <w:t>Syddansk Universitet</w:t>
                          </w:r>
                          <w:bookmarkEnd w:id="29"/>
                        </w:p>
                        <w:p w14:paraId="01BAC9CE" w14:textId="77777777" w:rsidR="0056791F" w:rsidRPr="00244D70" w:rsidRDefault="0056791F" w:rsidP="0056791F">
                          <w:pPr>
                            <w:pStyle w:val="Template-Adresse"/>
                          </w:pPr>
                          <w:bookmarkStart w:id="30" w:name="ADR_Adress"/>
                          <w:r>
                            <w:t>Campusvej 55</w:t>
                          </w:r>
                          <w:r>
                            <w:br/>
                            <w:t>5230 Odense M</w:t>
                          </w:r>
                          <w:bookmarkEnd w:id="30"/>
                        </w:p>
                        <w:p w14:paraId="75DC9942" w14:textId="77777777" w:rsidR="0056791F" w:rsidRPr="00244D70" w:rsidRDefault="00897471" w:rsidP="0056791F">
                          <w:pPr>
                            <w:pStyle w:val="Template-Adresse"/>
                          </w:pPr>
                          <w:bookmarkStart w:id="31" w:name="LAN_T_01"/>
                          <w:bookmarkStart w:id="32" w:name="ADR_Phone_HIF"/>
                          <w:r>
                            <w:t>T</w:t>
                          </w:r>
                          <w:bookmarkEnd w:id="31"/>
                          <w:r w:rsidR="0056791F" w:rsidRPr="00244D70">
                            <w:tab/>
                          </w:r>
                          <w:bookmarkStart w:id="33" w:name="ADR_Phone"/>
                          <w:r>
                            <w:t>+45 6550 1000 </w:t>
                          </w:r>
                          <w:bookmarkStart w:id="34" w:name="ADR_Web_HIF"/>
                          <w:bookmarkEnd w:id="33"/>
                        </w:p>
                        <w:p w14:paraId="2AF06660" w14:textId="77777777" w:rsidR="0056791F" w:rsidRPr="00244D70" w:rsidRDefault="0056791F" w:rsidP="0056791F">
                          <w:pPr>
                            <w:pStyle w:val="Template-Adresse"/>
                          </w:pPr>
                          <w:bookmarkStart w:id="35" w:name="ADR_Web"/>
                          <w:r>
                            <w:t>www.sdu.dk</w:t>
                          </w:r>
                          <w:bookmarkEnd w:id="32"/>
                          <w:bookmarkEnd w:id="34"/>
                          <w:bookmarkEnd w:id="35"/>
                        </w:p>
                      </w:tc>
                    </w:tr>
                  </w:tbl>
                  <w:p w14:paraId="49D82D9A" w14:textId="77777777" w:rsidR="0056791F" w:rsidRPr="00244D70" w:rsidRDefault="0056791F" w:rsidP="0056791F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C75D6" w14:textId="77777777" w:rsidR="00987258" w:rsidRDefault="00987258" w:rsidP="009E4B94">
      <w:pPr>
        <w:spacing w:line="240" w:lineRule="auto"/>
      </w:pPr>
      <w:r>
        <w:separator/>
      </w:r>
    </w:p>
  </w:footnote>
  <w:footnote w:type="continuationSeparator" w:id="0">
    <w:p w14:paraId="40E95B98" w14:textId="77777777" w:rsidR="00987258" w:rsidRDefault="00987258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61415" w14:textId="77777777" w:rsidR="00DA6155" w:rsidRDefault="00DA6155">
    <w:pPr>
      <w:pStyle w:val="Sidehoved"/>
    </w:pPr>
    <w:r>
      <w:rPr>
        <w:noProof/>
        <w:lang w:eastAsia="da-DK"/>
      </w:rPr>
      <w:drawing>
        <wp:anchor distT="0" distB="0" distL="0" distR="0" simplePos="0" relativeHeight="251658240" behindDoc="0" locked="0" layoutInCell="1" allowOverlap="1" wp14:anchorId="127590C0" wp14:editId="433EDB5C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1736536969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6536969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A563A" w14:textId="77777777" w:rsidR="00DA6155" w:rsidRDefault="00DA6155">
    <w:pPr>
      <w:pStyle w:val="Sidehoved"/>
    </w:pPr>
    <w:r>
      <w:rPr>
        <w:noProof/>
        <w:lang w:eastAsia="da-DK"/>
      </w:rPr>
      <w:drawing>
        <wp:anchor distT="0" distB="0" distL="0" distR="0" simplePos="0" relativeHeight="251659264" behindDoc="0" locked="0" layoutInCell="1" allowOverlap="1" wp14:anchorId="5D722872" wp14:editId="7F8676F3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780581742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0581742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63DF5" w14:textId="77777777" w:rsidR="009410DC" w:rsidRDefault="009410DC" w:rsidP="00DD1936">
    <w:pPr>
      <w:pStyle w:val="Sidehoved"/>
    </w:pPr>
  </w:p>
  <w:p w14:paraId="0093BF3E" w14:textId="440B2D40" w:rsidR="008F4D20" w:rsidRDefault="000C0877" w:rsidP="00DD1936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A5A170F" wp14:editId="5D337449">
              <wp:simplePos x="0" y="0"/>
              <wp:positionH relativeFrom="page">
                <wp:posOffset>6086476</wp:posOffset>
              </wp:positionH>
              <wp:positionV relativeFrom="page">
                <wp:posOffset>1133475</wp:posOffset>
              </wp:positionV>
              <wp:extent cx="1390650" cy="476250"/>
              <wp:effectExtent l="0" t="0" r="0" b="0"/>
              <wp:wrapNone/>
              <wp:docPr id="8" name="Institu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0650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212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27"/>
                          </w:tblGrid>
                          <w:tr w:rsidR="00E76070" w:rsidRPr="00244D70" w14:paraId="66E0B874" w14:textId="77777777" w:rsidTr="000C0877">
                            <w:trPr>
                              <w:trHeight w:val="1417"/>
                            </w:trPr>
                            <w:tc>
                              <w:tcPr>
                                <w:tcW w:w="2127" w:type="dxa"/>
                              </w:tcPr>
                              <w:p w14:paraId="1339824D" w14:textId="77777777" w:rsidR="000B278D" w:rsidRDefault="005743F4" w:rsidP="005743F4">
                                <w:pPr>
                                  <w:pStyle w:val="Template-Department"/>
                                </w:pPr>
                                <w:bookmarkStart w:id="4" w:name="OFF_Institute" w:colFirst="0" w:colLast="0"/>
                                <w:r>
                                  <w:t>Det Humanistiske Fakulte</w:t>
                                </w:r>
                                <w:r w:rsidR="000B278D">
                                  <w:t>t</w:t>
                                </w:r>
                              </w:p>
                              <w:p w14:paraId="184CC953" w14:textId="7CFB4CBD" w:rsidR="00C66570" w:rsidRDefault="00FC07F1" w:rsidP="00C66570">
                                <w:pPr>
                                  <w:pStyle w:val="Template-Department"/>
                                </w:pPr>
                                <w:r>
                                  <w:t>XX</w:t>
                                </w:r>
                                <w:r w:rsidR="00EE6967">
                                  <w:t xml:space="preserve"> </w:t>
                                </w:r>
                                <w:r w:rsidR="003B624D">
                                  <w:t xml:space="preserve"> 2020</w:t>
                                </w:r>
                              </w:p>
                              <w:p w14:paraId="19A4EB39" w14:textId="418B4E6F" w:rsidR="00E623DA" w:rsidRPr="005743F4" w:rsidRDefault="00E623DA" w:rsidP="00C66570">
                                <w:pPr>
                                  <w:pStyle w:val="Template-Department"/>
                                  <w:rPr>
                                    <w:b w:val="0"/>
                                  </w:rPr>
                                </w:pPr>
                                <w:r>
                                  <w:t xml:space="preserve">Sagsnr. </w:t>
                                </w:r>
                                <w:r w:rsidR="00594AE1">
                                  <w:t>18/1503</w:t>
                                </w:r>
                              </w:p>
                            </w:tc>
                          </w:tr>
                          <w:bookmarkEnd w:id="4"/>
                        </w:tbl>
                        <w:p w14:paraId="561136AC" w14:textId="77777777" w:rsidR="00E76070" w:rsidRPr="00244D70" w:rsidRDefault="00E76070" w:rsidP="00E76070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5A170F" id="_x0000_t202" coordsize="21600,21600" o:spt="202" path="m,l,21600r21600,l21600,xe">
              <v:stroke joinstyle="miter"/>
              <v:path gradientshapeok="t" o:connecttype="rect"/>
            </v:shapetype>
            <v:shape id="Institute" o:spid="_x0000_s1027" type="#_x0000_t202" style="position:absolute;margin-left:479.25pt;margin-top:89.25pt;width:109.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" filled="f" stroked="f" strokeweight=".5pt">
              <v:textbox inset="0,0,0,0">
                <w:txbxContent>
                  <w:tbl>
                    <w:tblPr>
                      <w:tblStyle w:val="Tabel-Gitter"/>
                      <w:tblW w:w="212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27"/>
                    </w:tblGrid>
                    <w:tr w:rsidR="00E76070" w:rsidRPr="00244D70" w14:paraId="66E0B874" w14:textId="77777777" w:rsidTr="000C0877">
                      <w:trPr>
                        <w:trHeight w:val="1417"/>
                      </w:trPr>
                      <w:tc>
                        <w:tcPr>
                          <w:tcW w:w="2127" w:type="dxa"/>
                        </w:tcPr>
                        <w:p w14:paraId="1339824D" w14:textId="77777777" w:rsidR="000B278D" w:rsidRDefault="005743F4" w:rsidP="005743F4">
                          <w:pPr>
                            <w:pStyle w:val="Template-Department"/>
                          </w:pPr>
                          <w:bookmarkStart w:id="5" w:name="OFF_Institute" w:colFirst="0" w:colLast="0"/>
                          <w:r>
                            <w:t>Det Humanistiske Fakulte</w:t>
                          </w:r>
                          <w:r w:rsidR="000B278D">
                            <w:t>t</w:t>
                          </w:r>
                        </w:p>
                        <w:p w14:paraId="184CC953" w14:textId="7CFB4CBD" w:rsidR="00C66570" w:rsidRDefault="00FC07F1" w:rsidP="00C66570">
                          <w:pPr>
                            <w:pStyle w:val="Template-Department"/>
                          </w:pPr>
                          <w:r>
                            <w:t>XX</w:t>
                          </w:r>
                          <w:r w:rsidR="00EE6967">
                            <w:t xml:space="preserve"> </w:t>
                          </w:r>
                          <w:r w:rsidR="003B624D">
                            <w:t xml:space="preserve"> 2020</w:t>
                          </w:r>
                        </w:p>
                        <w:p w14:paraId="19A4EB39" w14:textId="418B4E6F" w:rsidR="00E623DA" w:rsidRPr="005743F4" w:rsidRDefault="00E623DA" w:rsidP="00C66570">
                          <w:pPr>
                            <w:pStyle w:val="Template-Department"/>
                            <w:rPr>
                              <w:b w:val="0"/>
                            </w:rPr>
                          </w:pPr>
                          <w:r>
                            <w:t xml:space="preserve">Sagsnr. </w:t>
                          </w:r>
                          <w:r w:rsidR="00594AE1">
                            <w:t>18/1503</w:t>
                          </w:r>
                        </w:p>
                      </w:tc>
                    </w:tr>
                    <w:bookmarkEnd w:id="5"/>
                  </w:tbl>
                  <w:p w14:paraId="561136AC" w14:textId="77777777" w:rsidR="00E76070" w:rsidRPr="00244D70" w:rsidRDefault="00E76070" w:rsidP="00E76070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421EE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3359" behindDoc="0" locked="0" layoutInCell="1" allowOverlap="1" wp14:anchorId="1A010C8F" wp14:editId="354B7CFA">
              <wp:simplePos x="0" y="0"/>
              <wp:positionH relativeFrom="page">
                <wp:posOffset>6096000</wp:posOffset>
              </wp:positionH>
              <wp:positionV relativeFrom="page">
                <wp:posOffset>1790700</wp:posOffset>
              </wp:positionV>
              <wp:extent cx="1133475" cy="1304925"/>
              <wp:effectExtent l="0" t="0" r="9525" b="9525"/>
              <wp:wrapNone/>
              <wp:docPr id="3" name="DocInf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3475" cy="1304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244D70" w:rsidRPr="00244D70" w14:paraId="0F04C563" w14:textId="77777777" w:rsidTr="0004455C">
                            <w:trPr>
                              <w:trHeight w:val="964"/>
                            </w:trPr>
                            <w:tc>
                              <w:tcPr>
                                <w:tcW w:w="1786" w:type="dxa"/>
                              </w:tcPr>
                              <w:p w14:paraId="459C0F53" w14:textId="77777777" w:rsidR="00244D70" w:rsidRPr="00244D70" w:rsidRDefault="00244D70" w:rsidP="00722F2B">
                                <w:pPr>
                                  <w:pStyle w:val="Template-Dato"/>
                                </w:pPr>
                              </w:p>
                            </w:tc>
                          </w:tr>
                          <w:tr w:rsidR="00244D70" w:rsidRPr="00244D70" w14:paraId="205B0565" w14:textId="77777777" w:rsidTr="0004455C">
                            <w:trPr>
                              <w:trHeight w:val="558"/>
                            </w:trPr>
                            <w:tc>
                              <w:tcPr>
                                <w:tcW w:w="1786" w:type="dxa"/>
                              </w:tcPr>
                              <w:p w14:paraId="45151F76" w14:textId="77777777" w:rsidR="0004455C" w:rsidRDefault="0004455C" w:rsidP="00722F2B">
                                <w:pPr>
                                  <w:pStyle w:val="Template"/>
                                </w:pPr>
                                <w:bookmarkStart w:id="6" w:name="USR_Email"/>
                                <w:bookmarkStart w:id="7" w:name="USR_Email_HIF"/>
                                <w:r>
                                  <w:t>gitta@sdu.dk</w:t>
                                </w:r>
                                <w:bookmarkEnd w:id="6"/>
                              </w:p>
                              <w:p w14:paraId="5664CA0F" w14:textId="77777777" w:rsidR="0004455C" w:rsidRDefault="0004455C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  <w:bookmarkStart w:id="8" w:name="LAN_T_02"/>
                                <w:bookmarkStart w:id="9" w:name="USR_DirectPhone_HIF"/>
                                <w:bookmarkEnd w:id="7"/>
                                <w:r>
                                  <w:t>T</w:t>
                                </w:r>
                                <w:bookmarkEnd w:id="8"/>
                                <w:r>
                                  <w:tab/>
                                </w:r>
                                <w:bookmarkStart w:id="10" w:name="USR_DirectPhone"/>
                                <w:r>
                                  <w:t>+4565502907</w:t>
                                </w:r>
                                <w:bookmarkEnd w:id="10"/>
                              </w:p>
                              <w:p w14:paraId="73A87345" w14:textId="77777777" w:rsidR="0004455C" w:rsidRPr="00244D70" w:rsidRDefault="0004455C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  <w:bookmarkStart w:id="11" w:name="LAN_M"/>
                                <w:bookmarkStart w:id="12" w:name="USR_Mobile_HIF"/>
                                <w:bookmarkEnd w:id="9"/>
                                <w:r>
                                  <w:t>M</w:t>
                                </w:r>
                                <w:bookmarkEnd w:id="11"/>
                                <w:r>
                                  <w:tab/>
                                </w:r>
                                <w:bookmarkStart w:id="13" w:name="USR_Mobile"/>
                                <w:r>
                                  <w:t>+4524984098</w:t>
                                </w:r>
                                <w:bookmarkEnd w:id="12"/>
                                <w:bookmarkEnd w:id="13"/>
                              </w:p>
                            </w:tc>
                          </w:tr>
                        </w:tbl>
                        <w:p w14:paraId="5EEAB9BF" w14:textId="77777777" w:rsidR="00182651" w:rsidRPr="00244D70" w:rsidRDefault="00182651" w:rsidP="00182651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010C8F" id="DocInfo" o:spid="_x0000_s1028" type="#_x0000_t202" style="position:absolute;margin-left:480pt;margin-top:141pt;width:89.25pt;height:102.75pt;z-index:2516633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244D70" w:rsidRPr="00244D70" w14:paraId="0F04C563" w14:textId="77777777" w:rsidTr="0004455C">
                      <w:trPr>
                        <w:trHeight w:val="964"/>
                      </w:trPr>
                      <w:tc>
                        <w:tcPr>
                          <w:tcW w:w="1786" w:type="dxa"/>
                        </w:tcPr>
                        <w:p w14:paraId="459C0F53" w14:textId="77777777" w:rsidR="00244D70" w:rsidRPr="00244D70" w:rsidRDefault="00244D70" w:rsidP="00722F2B">
                          <w:pPr>
                            <w:pStyle w:val="Template-Dato"/>
                          </w:pPr>
                        </w:p>
                      </w:tc>
                    </w:tr>
                    <w:tr w:rsidR="00244D70" w:rsidRPr="00244D70" w14:paraId="205B0565" w14:textId="77777777" w:rsidTr="0004455C">
                      <w:trPr>
                        <w:trHeight w:val="558"/>
                      </w:trPr>
                      <w:tc>
                        <w:tcPr>
                          <w:tcW w:w="1786" w:type="dxa"/>
                        </w:tcPr>
                        <w:p w14:paraId="45151F76" w14:textId="77777777" w:rsidR="0004455C" w:rsidRDefault="0004455C" w:rsidP="00722F2B">
                          <w:pPr>
                            <w:pStyle w:val="Template"/>
                          </w:pPr>
                          <w:bookmarkStart w:id="14" w:name="USR_Email"/>
                          <w:bookmarkStart w:id="15" w:name="USR_Email_HIF"/>
                          <w:r>
                            <w:t>gitta@sdu.dk</w:t>
                          </w:r>
                          <w:bookmarkEnd w:id="14"/>
                        </w:p>
                        <w:p w14:paraId="5664CA0F" w14:textId="77777777" w:rsidR="0004455C" w:rsidRDefault="0004455C" w:rsidP="0004455C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  <w:bookmarkStart w:id="16" w:name="LAN_T_02"/>
                          <w:bookmarkStart w:id="17" w:name="USR_DirectPhone_HIF"/>
                          <w:bookmarkEnd w:id="15"/>
                          <w:r>
                            <w:t>T</w:t>
                          </w:r>
                          <w:bookmarkEnd w:id="16"/>
                          <w:r>
                            <w:tab/>
                          </w:r>
                          <w:bookmarkStart w:id="18" w:name="USR_DirectPhone"/>
                          <w:r>
                            <w:t>+4565502907</w:t>
                          </w:r>
                          <w:bookmarkEnd w:id="18"/>
                        </w:p>
                        <w:p w14:paraId="73A87345" w14:textId="77777777" w:rsidR="0004455C" w:rsidRPr="00244D70" w:rsidRDefault="0004455C" w:rsidP="0004455C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  <w:bookmarkStart w:id="19" w:name="LAN_M"/>
                          <w:bookmarkStart w:id="20" w:name="USR_Mobile_HIF"/>
                          <w:bookmarkEnd w:id="17"/>
                          <w:r>
                            <w:t>M</w:t>
                          </w:r>
                          <w:bookmarkEnd w:id="19"/>
                          <w:r>
                            <w:tab/>
                          </w:r>
                          <w:bookmarkStart w:id="21" w:name="USR_Mobile"/>
                          <w:r>
                            <w:t>+4524984098</w:t>
                          </w:r>
                          <w:bookmarkEnd w:id="20"/>
                          <w:bookmarkEnd w:id="21"/>
                        </w:p>
                      </w:tc>
                    </w:tr>
                  </w:tbl>
                  <w:p w14:paraId="5EEAB9BF" w14:textId="77777777" w:rsidR="00182651" w:rsidRPr="00244D70" w:rsidRDefault="00182651" w:rsidP="00182651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a-DK"/>
      </w:rPr>
      <w:drawing>
        <wp:anchor distT="0" distB="0" distL="0" distR="0" simplePos="0" relativeHeight="251667456" behindDoc="0" locked="0" layoutInCell="1" allowOverlap="1" wp14:anchorId="2C06510C" wp14:editId="0960051E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589217783" name="LogoHID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9217783" name="LogoHIDE2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881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6F509E1"/>
    <w:multiLevelType w:val="hybridMultilevel"/>
    <w:tmpl w:val="DAB8538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32792A"/>
    <w:multiLevelType w:val="hybridMultilevel"/>
    <w:tmpl w:val="DDD2863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AC7650"/>
    <w:multiLevelType w:val="hybridMultilevel"/>
    <w:tmpl w:val="EBC806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191CF8"/>
    <w:multiLevelType w:val="hybridMultilevel"/>
    <w:tmpl w:val="70BC5780"/>
    <w:lvl w:ilvl="0" w:tplc="790E6E6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93D77C8"/>
    <w:multiLevelType w:val="hybridMultilevel"/>
    <w:tmpl w:val="FBB294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D32BF7"/>
    <w:multiLevelType w:val="hybridMultilevel"/>
    <w:tmpl w:val="AFF83BB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6C1A61"/>
    <w:multiLevelType w:val="hybridMultilevel"/>
    <w:tmpl w:val="6E9A80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557E71"/>
    <w:multiLevelType w:val="hybridMultilevel"/>
    <w:tmpl w:val="C9DC9F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016510"/>
    <w:multiLevelType w:val="hybridMultilevel"/>
    <w:tmpl w:val="52F845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C312A2"/>
    <w:multiLevelType w:val="hybridMultilevel"/>
    <w:tmpl w:val="1302809C"/>
    <w:lvl w:ilvl="0" w:tplc="335C9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EA4FD0"/>
    <w:multiLevelType w:val="hybridMultilevel"/>
    <w:tmpl w:val="4BC40C1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01FB5"/>
    <w:multiLevelType w:val="hybridMultilevel"/>
    <w:tmpl w:val="E15631AE"/>
    <w:lvl w:ilvl="0" w:tplc="52724A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B07F52"/>
    <w:multiLevelType w:val="hybridMultilevel"/>
    <w:tmpl w:val="31E8FB48"/>
    <w:lvl w:ilvl="0" w:tplc="BC3853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7C7A8C"/>
    <w:multiLevelType w:val="hybridMultilevel"/>
    <w:tmpl w:val="3F224C08"/>
    <w:lvl w:ilvl="0" w:tplc="5DF031D6">
      <w:start w:val="1"/>
      <w:numFmt w:val="decimal"/>
      <w:lvlText w:val="%1."/>
      <w:lvlJc w:val="left"/>
      <w:pPr>
        <w:ind w:left="3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5964E9F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956CC7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DFF6A0E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00C024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996A8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1ACE2D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C4225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166E85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F3B1C2B"/>
    <w:multiLevelType w:val="hybridMultilevel"/>
    <w:tmpl w:val="50C87196"/>
    <w:lvl w:ilvl="0" w:tplc="7E608678">
      <w:start w:val="1"/>
      <w:numFmt w:val="lowerLetter"/>
      <w:lvlText w:val="%1)"/>
      <w:lvlJc w:val="left"/>
      <w:pPr>
        <w:ind w:left="720" w:hanging="360"/>
      </w:pPr>
      <w:rPr>
        <w:rFonts w:eastAsia="Arial" w:cs="Arial"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9D4EE0"/>
    <w:multiLevelType w:val="multilevel"/>
    <w:tmpl w:val="DDD286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AC1F5E"/>
    <w:multiLevelType w:val="hybridMultilevel"/>
    <w:tmpl w:val="4D4CD818"/>
    <w:lvl w:ilvl="0" w:tplc="835602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BC28B7"/>
    <w:multiLevelType w:val="hybridMultilevel"/>
    <w:tmpl w:val="71A2D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28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2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7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27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26"/>
  </w:num>
  <w:num w:numId="14">
    <w:abstractNumId w:val="27"/>
  </w:num>
  <w:num w:numId="15">
    <w:abstractNumId w:val="27"/>
  </w:num>
  <w:num w:numId="16">
    <w:abstractNumId w:val="9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3"/>
  </w:num>
  <w:num w:numId="20">
    <w:abstractNumId w:val="27"/>
  </w:num>
  <w:num w:numId="21">
    <w:abstractNumId w:val="27"/>
  </w:num>
  <w:num w:numId="22">
    <w:abstractNumId w:val="25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1"/>
  </w:num>
  <w:num w:numId="26">
    <w:abstractNumId w:val="16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5"/>
  </w:num>
  <w:num w:numId="30">
    <w:abstractNumId w:val="18"/>
  </w:num>
  <w:num w:numId="31">
    <w:abstractNumId w:val="20"/>
  </w:num>
  <w:num w:numId="32">
    <w:abstractNumId w:val="21"/>
  </w:num>
  <w:num w:numId="33">
    <w:abstractNumId w:val="13"/>
  </w:num>
  <w:num w:numId="34">
    <w:abstractNumId w:val="12"/>
  </w:num>
  <w:num w:numId="35">
    <w:abstractNumId w:val="17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fficeInstanceGUID" w:val="{8C7A51A1-5179-47C0-B76D-656CFE99EBEA}"/>
  </w:docVars>
  <w:rsids>
    <w:rsidRoot w:val="00813E50"/>
    <w:rsid w:val="00000937"/>
    <w:rsid w:val="00004865"/>
    <w:rsid w:val="00020A90"/>
    <w:rsid w:val="00023AE4"/>
    <w:rsid w:val="00030E8A"/>
    <w:rsid w:val="00031428"/>
    <w:rsid w:val="00032FFE"/>
    <w:rsid w:val="00033B95"/>
    <w:rsid w:val="0004439B"/>
    <w:rsid w:val="0004455C"/>
    <w:rsid w:val="00053CB6"/>
    <w:rsid w:val="00055343"/>
    <w:rsid w:val="0006655C"/>
    <w:rsid w:val="000733D6"/>
    <w:rsid w:val="0008109C"/>
    <w:rsid w:val="000877AC"/>
    <w:rsid w:val="000902C0"/>
    <w:rsid w:val="000903B4"/>
    <w:rsid w:val="00092234"/>
    <w:rsid w:val="00094ABD"/>
    <w:rsid w:val="000A1F44"/>
    <w:rsid w:val="000A3143"/>
    <w:rsid w:val="000A347A"/>
    <w:rsid w:val="000A715A"/>
    <w:rsid w:val="000B278D"/>
    <w:rsid w:val="000C0550"/>
    <w:rsid w:val="000C0877"/>
    <w:rsid w:val="000C3528"/>
    <w:rsid w:val="000C4784"/>
    <w:rsid w:val="000C53D5"/>
    <w:rsid w:val="000E13A7"/>
    <w:rsid w:val="000E6507"/>
    <w:rsid w:val="000F55F0"/>
    <w:rsid w:val="000F56A0"/>
    <w:rsid w:val="001019FD"/>
    <w:rsid w:val="001025A4"/>
    <w:rsid w:val="00103518"/>
    <w:rsid w:val="0012106D"/>
    <w:rsid w:val="0012230C"/>
    <w:rsid w:val="001257E3"/>
    <w:rsid w:val="0013244F"/>
    <w:rsid w:val="00161BCA"/>
    <w:rsid w:val="00170262"/>
    <w:rsid w:val="00172353"/>
    <w:rsid w:val="00182651"/>
    <w:rsid w:val="0018409D"/>
    <w:rsid w:val="00184227"/>
    <w:rsid w:val="00191454"/>
    <w:rsid w:val="00194C0E"/>
    <w:rsid w:val="00195152"/>
    <w:rsid w:val="00196B62"/>
    <w:rsid w:val="001A1E99"/>
    <w:rsid w:val="001B0030"/>
    <w:rsid w:val="001B08EE"/>
    <w:rsid w:val="001B13C0"/>
    <w:rsid w:val="001D5594"/>
    <w:rsid w:val="001D59F9"/>
    <w:rsid w:val="001D7E05"/>
    <w:rsid w:val="001E5837"/>
    <w:rsid w:val="001F04C9"/>
    <w:rsid w:val="001F3C8F"/>
    <w:rsid w:val="00206164"/>
    <w:rsid w:val="00213F70"/>
    <w:rsid w:val="002266AC"/>
    <w:rsid w:val="00226EFF"/>
    <w:rsid w:val="002278B6"/>
    <w:rsid w:val="002330C2"/>
    <w:rsid w:val="00241488"/>
    <w:rsid w:val="00244D70"/>
    <w:rsid w:val="00250D25"/>
    <w:rsid w:val="002520D1"/>
    <w:rsid w:val="002541CC"/>
    <w:rsid w:val="002668C1"/>
    <w:rsid w:val="00267366"/>
    <w:rsid w:val="002702E6"/>
    <w:rsid w:val="00277388"/>
    <w:rsid w:val="00291170"/>
    <w:rsid w:val="00292CB1"/>
    <w:rsid w:val="002A3C75"/>
    <w:rsid w:val="002A4356"/>
    <w:rsid w:val="002B3963"/>
    <w:rsid w:val="002D5562"/>
    <w:rsid w:val="002D58D6"/>
    <w:rsid w:val="002D7C8D"/>
    <w:rsid w:val="002E3F40"/>
    <w:rsid w:val="002E74A4"/>
    <w:rsid w:val="003037D1"/>
    <w:rsid w:val="00307F9E"/>
    <w:rsid w:val="00314CB5"/>
    <w:rsid w:val="003167D1"/>
    <w:rsid w:val="003237A7"/>
    <w:rsid w:val="003272B9"/>
    <w:rsid w:val="00344648"/>
    <w:rsid w:val="0034615F"/>
    <w:rsid w:val="00351CD0"/>
    <w:rsid w:val="00352CCE"/>
    <w:rsid w:val="003679E9"/>
    <w:rsid w:val="00377537"/>
    <w:rsid w:val="00377718"/>
    <w:rsid w:val="00383957"/>
    <w:rsid w:val="00392D06"/>
    <w:rsid w:val="00396062"/>
    <w:rsid w:val="00396799"/>
    <w:rsid w:val="003A4A67"/>
    <w:rsid w:val="003A6B9B"/>
    <w:rsid w:val="003B35B0"/>
    <w:rsid w:val="003B5A59"/>
    <w:rsid w:val="003B624D"/>
    <w:rsid w:val="003B7876"/>
    <w:rsid w:val="003C410F"/>
    <w:rsid w:val="003C4F9F"/>
    <w:rsid w:val="003C60F1"/>
    <w:rsid w:val="003D45DD"/>
    <w:rsid w:val="003D775B"/>
    <w:rsid w:val="003E2741"/>
    <w:rsid w:val="003F692C"/>
    <w:rsid w:val="0040216A"/>
    <w:rsid w:val="0041053E"/>
    <w:rsid w:val="00412656"/>
    <w:rsid w:val="004150F1"/>
    <w:rsid w:val="00417D1E"/>
    <w:rsid w:val="004204E4"/>
    <w:rsid w:val="00424709"/>
    <w:rsid w:val="00424AD9"/>
    <w:rsid w:val="0043314D"/>
    <w:rsid w:val="004445FE"/>
    <w:rsid w:val="00444AC5"/>
    <w:rsid w:val="004476F9"/>
    <w:rsid w:val="00450B5F"/>
    <w:rsid w:val="004629B2"/>
    <w:rsid w:val="00465F77"/>
    <w:rsid w:val="0046701B"/>
    <w:rsid w:val="00470779"/>
    <w:rsid w:val="00474C55"/>
    <w:rsid w:val="0047700B"/>
    <w:rsid w:val="0048226E"/>
    <w:rsid w:val="004A2365"/>
    <w:rsid w:val="004A73CD"/>
    <w:rsid w:val="004B010E"/>
    <w:rsid w:val="004B3AC0"/>
    <w:rsid w:val="004B3D2F"/>
    <w:rsid w:val="004C01B2"/>
    <w:rsid w:val="004C66FA"/>
    <w:rsid w:val="004F31F2"/>
    <w:rsid w:val="004F40BC"/>
    <w:rsid w:val="004F6CAA"/>
    <w:rsid w:val="00512ED2"/>
    <w:rsid w:val="0051507C"/>
    <w:rsid w:val="005178A7"/>
    <w:rsid w:val="0052159B"/>
    <w:rsid w:val="00544487"/>
    <w:rsid w:val="0055732F"/>
    <w:rsid w:val="00565836"/>
    <w:rsid w:val="0056791F"/>
    <w:rsid w:val="005705BD"/>
    <w:rsid w:val="005743F4"/>
    <w:rsid w:val="00575EAF"/>
    <w:rsid w:val="00576433"/>
    <w:rsid w:val="00582AE7"/>
    <w:rsid w:val="00582FC8"/>
    <w:rsid w:val="00583C5A"/>
    <w:rsid w:val="00584297"/>
    <w:rsid w:val="0058541D"/>
    <w:rsid w:val="00594AE1"/>
    <w:rsid w:val="005A0C91"/>
    <w:rsid w:val="005A0D41"/>
    <w:rsid w:val="005A28D4"/>
    <w:rsid w:val="005A6B24"/>
    <w:rsid w:val="005B2422"/>
    <w:rsid w:val="005B6C3B"/>
    <w:rsid w:val="005C5F97"/>
    <w:rsid w:val="005D0C47"/>
    <w:rsid w:val="005D1DE2"/>
    <w:rsid w:val="005E44F5"/>
    <w:rsid w:val="005E470A"/>
    <w:rsid w:val="005F1580"/>
    <w:rsid w:val="005F1BE7"/>
    <w:rsid w:val="005F2F13"/>
    <w:rsid w:val="005F3ED8"/>
    <w:rsid w:val="005F6B57"/>
    <w:rsid w:val="00602A33"/>
    <w:rsid w:val="00607510"/>
    <w:rsid w:val="0061065F"/>
    <w:rsid w:val="006115A7"/>
    <w:rsid w:val="00615A6C"/>
    <w:rsid w:val="00627A7B"/>
    <w:rsid w:val="006454F0"/>
    <w:rsid w:val="006458B4"/>
    <w:rsid w:val="00655B49"/>
    <w:rsid w:val="006563B2"/>
    <w:rsid w:val="00656D71"/>
    <w:rsid w:val="00666F29"/>
    <w:rsid w:val="0067387E"/>
    <w:rsid w:val="006750A4"/>
    <w:rsid w:val="00677901"/>
    <w:rsid w:val="0068154C"/>
    <w:rsid w:val="00681D83"/>
    <w:rsid w:val="006857E6"/>
    <w:rsid w:val="006900C2"/>
    <w:rsid w:val="00692F68"/>
    <w:rsid w:val="006B30A9"/>
    <w:rsid w:val="006D2747"/>
    <w:rsid w:val="006E1795"/>
    <w:rsid w:val="006E3797"/>
    <w:rsid w:val="006E4FCD"/>
    <w:rsid w:val="006F400B"/>
    <w:rsid w:val="006F78B3"/>
    <w:rsid w:val="0070267E"/>
    <w:rsid w:val="007030E3"/>
    <w:rsid w:val="00706E32"/>
    <w:rsid w:val="00711394"/>
    <w:rsid w:val="00711DB8"/>
    <w:rsid w:val="0071370F"/>
    <w:rsid w:val="007146B5"/>
    <w:rsid w:val="007153FF"/>
    <w:rsid w:val="0071643E"/>
    <w:rsid w:val="00722F2B"/>
    <w:rsid w:val="007443D0"/>
    <w:rsid w:val="00746B06"/>
    <w:rsid w:val="007546AF"/>
    <w:rsid w:val="00757B12"/>
    <w:rsid w:val="00765934"/>
    <w:rsid w:val="0077140E"/>
    <w:rsid w:val="00775912"/>
    <w:rsid w:val="0078752C"/>
    <w:rsid w:val="00794AD8"/>
    <w:rsid w:val="007A0736"/>
    <w:rsid w:val="007A6426"/>
    <w:rsid w:val="007A7602"/>
    <w:rsid w:val="007B309E"/>
    <w:rsid w:val="007C14B5"/>
    <w:rsid w:val="007C368B"/>
    <w:rsid w:val="007D4CDD"/>
    <w:rsid w:val="007E1E52"/>
    <w:rsid w:val="007E373C"/>
    <w:rsid w:val="007F1074"/>
    <w:rsid w:val="007F727E"/>
    <w:rsid w:val="008016BB"/>
    <w:rsid w:val="00801BBD"/>
    <w:rsid w:val="008045AE"/>
    <w:rsid w:val="00813E50"/>
    <w:rsid w:val="00814468"/>
    <w:rsid w:val="00832593"/>
    <w:rsid w:val="0084014E"/>
    <w:rsid w:val="00844C01"/>
    <w:rsid w:val="00847313"/>
    <w:rsid w:val="0084768D"/>
    <w:rsid w:val="00854BB0"/>
    <w:rsid w:val="00855C59"/>
    <w:rsid w:val="00862D3A"/>
    <w:rsid w:val="008673AE"/>
    <w:rsid w:val="008831E6"/>
    <w:rsid w:val="00885428"/>
    <w:rsid w:val="008869EF"/>
    <w:rsid w:val="00892D08"/>
    <w:rsid w:val="00893791"/>
    <w:rsid w:val="00897471"/>
    <w:rsid w:val="008A0E60"/>
    <w:rsid w:val="008A0ED7"/>
    <w:rsid w:val="008A18EF"/>
    <w:rsid w:val="008B70F6"/>
    <w:rsid w:val="008E3883"/>
    <w:rsid w:val="008E5A6D"/>
    <w:rsid w:val="008F32DF"/>
    <w:rsid w:val="008F4D20"/>
    <w:rsid w:val="00931064"/>
    <w:rsid w:val="00940286"/>
    <w:rsid w:val="009410DC"/>
    <w:rsid w:val="009421EE"/>
    <w:rsid w:val="0094757D"/>
    <w:rsid w:val="00951B25"/>
    <w:rsid w:val="00961748"/>
    <w:rsid w:val="00971FBA"/>
    <w:rsid w:val="009737E4"/>
    <w:rsid w:val="00976076"/>
    <w:rsid w:val="00983B74"/>
    <w:rsid w:val="00984145"/>
    <w:rsid w:val="00985788"/>
    <w:rsid w:val="00987258"/>
    <w:rsid w:val="00990263"/>
    <w:rsid w:val="009A0092"/>
    <w:rsid w:val="009A4CCC"/>
    <w:rsid w:val="009A50B6"/>
    <w:rsid w:val="009B7E38"/>
    <w:rsid w:val="009C5DC8"/>
    <w:rsid w:val="009D1E80"/>
    <w:rsid w:val="009D7D38"/>
    <w:rsid w:val="009E0701"/>
    <w:rsid w:val="009E4B94"/>
    <w:rsid w:val="009F289D"/>
    <w:rsid w:val="009F5DD5"/>
    <w:rsid w:val="00A04712"/>
    <w:rsid w:val="00A13C50"/>
    <w:rsid w:val="00A16DD9"/>
    <w:rsid w:val="00A202AB"/>
    <w:rsid w:val="00A21854"/>
    <w:rsid w:val="00A224A4"/>
    <w:rsid w:val="00A36F5A"/>
    <w:rsid w:val="00A42FE2"/>
    <w:rsid w:val="00A5670E"/>
    <w:rsid w:val="00A617FD"/>
    <w:rsid w:val="00A63C16"/>
    <w:rsid w:val="00A64A33"/>
    <w:rsid w:val="00A74E35"/>
    <w:rsid w:val="00A81893"/>
    <w:rsid w:val="00A85AB0"/>
    <w:rsid w:val="00A91DA5"/>
    <w:rsid w:val="00A91E1A"/>
    <w:rsid w:val="00AA1DA1"/>
    <w:rsid w:val="00AB4582"/>
    <w:rsid w:val="00AC3710"/>
    <w:rsid w:val="00AD519D"/>
    <w:rsid w:val="00AD6410"/>
    <w:rsid w:val="00AE42ED"/>
    <w:rsid w:val="00AF1D02"/>
    <w:rsid w:val="00B00D92"/>
    <w:rsid w:val="00B12ADB"/>
    <w:rsid w:val="00B215C0"/>
    <w:rsid w:val="00B272E7"/>
    <w:rsid w:val="00B50A5A"/>
    <w:rsid w:val="00B56DCF"/>
    <w:rsid w:val="00B615DB"/>
    <w:rsid w:val="00B6358A"/>
    <w:rsid w:val="00B72F1F"/>
    <w:rsid w:val="00B74F83"/>
    <w:rsid w:val="00B83977"/>
    <w:rsid w:val="00B85D76"/>
    <w:rsid w:val="00B91BEC"/>
    <w:rsid w:val="00B94248"/>
    <w:rsid w:val="00BA42FB"/>
    <w:rsid w:val="00BB2523"/>
    <w:rsid w:val="00BB378A"/>
    <w:rsid w:val="00BB4255"/>
    <w:rsid w:val="00BB709E"/>
    <w:rsid w:val="00BD0042"/>
    <w:rsid w:val="00BF0481"/>
    <w:rsid w:val="00BF3E0C"/>
    <w:rsid w:val="00BF46AE"/>
    <w:rsid w:val="00C075B9"/>
    <w:rsid w:val="00C23A38"/>
    <w:rsid w:val="00C2539B"/>
    <w:rsid w:val="00C357EF"/>
    <w:rsid w:val="00C37D9F"/>
    <w:rsid w:val="00C424ED"/>
    <w:rsid w:val="00C45E0A"/>
    <w:rsid w:val="00C55B54"/>
    <w:rsid w:val="00C66570"/>
    <w:rsid w:val="00C700F5"/>
    <w:rsid w:val="00C74B4E"/>
    <w:rsid w:val="00CA0A7D"/>
    <w:rsid w:val="00CC17DF"/>
    <w:rsid w:val="00CC6322"/>
    <w:rsid w:val="00CD0CC0"/>
    <w:rsid w:val="00CD49ED"/>
    <w:rsid w:val="00CD64EC"/>
    <w:rsid w:val="00CD6715"/>
    <w:rsid w:val="00CE00C7"/>
    <w:rsid w:val="00CE7523"/>
    <w:rsid w:val="00CF31ED"/>
    <w:rsid w:val="00D0743D"/>
    <w:rsid w:val="00D11CCD"/>
    <w:rsid w:val="00D137CF"/>
    <w:rsid w:val="00D1452C"/>
    <w:rsid w:val="00D14BAB"/>
    <w:rsid w:val="00D27D0E"/>
    <w:rsid w:val="00D364E1"/>
    <w:rsid w:val="00D3752F"/>
    <w:rsid w:val="00D42048"/>
    <w:rsid w:val="00D50A6D"/>
    <w:rsid w:val="00D53670"/>
    <w:rsid w:val="00D6330D"/>
    <w:rsid w:val="00D66B74"/>
    <w:rsid w:val="00D763A2"/>
    <w:rsid w:val="00D816F5"/>
    <w:rsid w:val="00D96141"/>
    <w:rsid w:val="00DA0869"/>
    <w:rsid w:val="00DA6155"/>
    <w:rsid w:val="00DA7D00"/>
    <w:rsid w:val="00DB31AF"/>
    <w:rsid w:val="00DC61BD"/>
    <w:rsid w:val="00DC6B61"/>
    <w:rsid w:val="00DD1936"/>
    <w:rsid w:val="00DE178C"/>
    <w:rsid w:val="00DE2B28"/>
    <w:rsid w:val="00DE2D55"/>
    <w:rsid w:val="00DE7F2A"/>
    <w:rsid w:val="00E002AF"/>
    <w:rsid w:val="00E02EAE"/>
    <w:rsid w:val="00E045DB"/>
    <w:rsid w:val="00E13494"/>
    <w:rsid w:val="00E17E91"/>
    <w:rsid w:val="00E207D7"/>
    <w:rsid w:val="00E20B09"/>
    <w:rsid w:val="00E26031"/>
    <w:rsid w:val="00E27E17"/>
    <w:rsid w:val="00E41DC8"/>
    <w:rsid w:val="00E53EE9"/>
    <w:rsid w:val="00E623DA"/>
    <w:rsid w:val="00E64179"/>
    <w:rsid w:val="00E76070"/>
    <w:rsid w:val="00E80C99"/>
    <w:rsid w:val="00E86799"/>
    <w:rsid w:val="00E97118"/>
    <w:rsid w:val="00ED41D0"/>
    <w:rsid w:val="00EE073A"/>
    <w:rsid w:val="00EE0C75"/>
    <w:rsid w:val="00EE0EAF"/>
    <w:rsid w:val="00EE52EA"/>
    <w:rsid w:val="00EE6967"/>
    <w:rsid w:val="00EF3C01"/>
    <w:rsid w:val="00EF62D8"/>
    <w:rsid w:val="00EF7D1F"/>
    <w:rsid w:val="00F032C0"/>
    <w:rsid w:val="00F054E6"/>
    <w:rsid w:val="00F15363"/>
    <w:rsid w:val="00F16FCD"/>
    <w:rsid w:val="00F171B7"/>
    <w:rsid w:val="00F33C87"/>
    <w:rsid w:val="00F3545E"/>
    <w:rsid w:val="00F43862"/>
    <w:rsid w:val="00F53AA4"/>
    <w:rsid w:val="00F5594D"/>
    <w:rsid w:val="00F57948"/>
    <w:rsid w:val="00F710A5"/>
    <w:rsid w:val="00F728D1"/>
    <w:rsid w:val="00F77BDE"/>
    <w:rsid w:val="00F8139F"/>
    <w:rsid w:val="00F91175"/>
    <w:rsid w:val="00F92D87"/>
    <w:rsid w:val="00F95445"/>
    <w:rsid w:val="00FB1215"/>
    <w:rsid w:val="00FB3E24"/>
    <w:rsid w:val="00FB42D0"/>
    <w:rsid w:val="00FB540F"/>
    <w:rsid w:val="00FB5D06"/>
    <w:rsid w:val="00FC07F1"/>
    <w:rsid w:val="00FD4E50"/>
    <w:rsid w:val="00FD7A69"/>
    <w:rsid w:val="00FE2C9C"/>
    <w:rsid w:val="00FF32BE"/>
    <w:rsid w:val="00FF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3"/>
    <o:shapelayout v:ext="edit">
      <o:idmap v:ext="edit" data="1"/>
    </o:shapelayout>
  </w:shapeDefaults>
  <w:decimalSymbol w:val=","/>
  <w:listSeparator w:val=";"/>
  <w14:docId w14:val="51621C66"/>
  <w15:docId w15:val="{C7C28DDA-EB77-41CC-B9F2-81B54D97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0D41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da-DK"/>
    </w:rPr>
  </w:style>
  <w:style w:type="paragraph" w:customStyle="1" w:styleId="Template">
    <w:name w:val="Template"/>
    <w:uiPriority w:val="8"/>
    <w:semiHidden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DocInfoLine">
    <w:name w:val="DocInfoLine"/>
    <w:basedOn w:val="Normal"/>
    <w:link w:val="DocInfoLineTegn"/>
    <w:uiPriority w:val="9"/>
    <w:semiHidden/>
    <w:rsid w:val="000C4784"/>
    <w:pPr>
      <w:tabs>
        <w:tab w:val="left" w:pos="2155"/>
      </w:tabs>
      <w:ind w:left="2155" w:hanging="2155"/>
    </w:pPr>
  </w:style>
  <w:style w:type="paragraph" w:customStyle="1" w:styleId="Sender">
    <w:name w:val="Sender"/>
    <w:basedOn w:val="Normal"/>
    <w:uiPriority w:val="9"/>
    <w:semiHidden/>
    <w:rsid w:val="003237A7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3237A7"/>
    <w:rPr>
      <w:b/>
    </w:rPr>
  </w:style>
  <w:style w:type="paragraph" w:styleId="Listeafsnit">
    <w:name w:val="List Paragraph"/>
    <w:basedOn w:val="Normal"/>
    <w:uiPriority w:val="34"/>
    <w:qFormat/>
    <w:rsid w:val="00C2539B"/>
    <w:pPr>
      <w:ind w:left="720"/>
      <w:contextualSpacing/>
    </w:pPr>
  </w:style>
  <w:style w:type="paragraph" w:customStyle="1" w:styleId="Template-Departmentname">
    <w:name w:val="Template - Department name"/>
    <w:basedOn w:val="Template"/>
    <w:uiPriority w:val="8"/>
    <w:rsid w:val="004F6CAA"/>
  </w:style>
  <w:style w:type="paragraph" w:customStyle="1" w:styleId="punkter">
    <w:name w:val="punkter"/>
    <w:basedOn w:val="DocInfoLine"/>
    <w:link w:val="punkterTegn"/>
    <w:qFormat/>
    <w:rsid w:val="008A18EF"/>
    <w:pPr>
      <w:framePr w:hSpace="141" w:wrap="around" w:vAnchor="page" w:hAnchor="text" w:y="2629"/>
      <w:tabs>
        <w:tab w:val="clear" w:pos="2155"/>
      </w:tabs>
      <w:ind w:left="0" w:firstLine="0"/>
    </w:pPr>
  </w:style>
  <w:style w:type="character" w:customStyle="1" w:styleId="DocInfoLineTegn">
    <w:name w:val="DocInfoLine Tegn"/>
    <w:basedOn w:val="Standardskrifttypeiafsnit"/>
    <w:link w:val="DocInfoLine"/>
    <w:uiPriority w:val="9"/>
    <w:semiHidden/>
    <w:rsid w:val="008A18EF"/>
    <w:rPr>
      <w:lang w:val="da-DK"/>
    </w:rPr>
  </w:style>
  <w:style w:type="character" w:customStyle="1" w:styleId="punkterTegn">
    <w:name w:val="punkter Tegn"/>
    <w:basedOn w:val="DocInfoLineTegn"/>
    <w:link w:val="punkter"/>
    <w:rsid w:val="008A18EF"/>
    <w:rPr>
      <w:lang w:val="da-DK"/>
    </w:rPr>
  </w:style>
  <w:style w:type="paragraph" w:customStyle="1" w:styleId="Default">
    <w:name w:val="Default"/>
    <w:basedOn w:val="Normal"/>
    <w:rsid w:val="00E623DA"/>
    <w:pPr>
      <w:autoSpaceDE w:val="0"/>
      <w:autoSpaceDN w:val="0"/>
      <w:spacing w:line="240" w:lineRule="auto"/>
    </w:pPr>
    <w:rPr>
      <w:rFonts w:cs="Arial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F46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F46AE"/>
    <w:rPr>
      <w:rFonts w:ascii="Segoe UI" w:hAnsi="Segoe UI" w:cs="Segoe UI"/>
      <w:sz w:val="18"/>
      <w:szCs w:val="18"/>
    </w:rPr>
  </w:style>
  <w:style w:type="character" w:customStyle="1" w:styleId="emailstyle15">
    <w:name w:val="emailstyle15"/>
    <w:basedOn w:val="Standardskrifttypeiafsnit"/>
    <w:semiHidden/>
    <w:rsid w:val="00F53AA4"/>
    <w:rPr>
      <w:rFonts w:ascii="Calibri" w:hAnsi="Calibri" w:cs="Calibri" w:hint="default"/>
      <w:color w:val="auto"/>
    </w:rPr>
  </w:style>
  <w:style w:type="character" w:customStyle="1" w:styleId="Hypertext">
    <w:name w:val="Hypertext"/>
    <w:rsid w:val="001F04C9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F04C9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21"/>
    <w:semiHidden/>
    <w:unhideWhenUsed/>
    <w:rsid w:val="002B39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5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473729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5CD04B24AB134FB920A9B4664607E8" ma:contentTypeVersion="13" ma:contentTypeDescription="Opret et nyt dokument." ma:contentTypeScope="" ma:versionID="de708211394f5b4fc1551f3696ea0d86">
  <xsd:schema xmlns:xsd="http://www.w3.org/2001/XMLSchema" xmlns:xs="http://www.w3.org/2001/XMLSchema" xmlns:p="http://schemas.microsoft.com/office/2006/metadata/properties" xmlns:ns3="05e4212f-45a6-4f59-8908-6205128fd413" xmlns:ns4="4de22789-8617-47dd-b377-7468d43e41cb" targetNamespace="http://schemas.microsoft.com/office/2006/metadata/properties" ma:root="true" ma:fieldsID="dbbfcf76bdb21b19dfacae6b4750aa57" ns3:_="" ns4:_="">
    <xsd:import namespace="05e4212f-45a6-4f59-8908-6205128fd413"/>
    <xsd:import namespace="4de22789-8617-47dd-b377-7468d43e41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4212f-45a6-4f59-8908-6205128fd4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22789-8617-47dd-b377-7468d43e41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A8FCA-D0BB-480D-AD65-345E1BD053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A7FAF4-AAAB-4454-9302-01BD2980AE5B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5e4212f-45a6-4f59-8908-6205128fd413"/>
    <ds:schemaRef ds:uri="http://purl.org/dc/terms/"/>
    <ds:schemaRef ds:uri="4de22789-8617-47dd-b377-7468d43e41c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CD6C72B-06CC-470F-B1FD-18816C11F7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e4212f-45a6-4f59-8908-6205128fd413"/>
    <ds:schemaRef ds:uri="4de22789-8617-47dd-b377-7468d43e41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47CD6A-8E52-4737-BF18-06208B8CB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1329</TotalTime>
  <Pages>2</Pages>
  <Words>286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</vt:lpstr>
      <vt:lpstr/>
    </vt:vector>
  </TitlesOfParts>
  <Company>Syddansk Unversitet - University of Southern Denmark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Gitta Stærmose</dc:creator>
  <cp:keywords/>
  <dc:description/>
  <cp:lastModifiedBy>Gitta Stærmose</cp:lastModifiedBy>
  <cp:revision>3</cp:revision>
  <cp:lastPrinted>2020-02-27T10:10:00Z</cp:lastPrinted>
  <dcterms:created xsi:type="dcterms:W3CDTF">2020-04-01T11:15:00Z</dcterms:created>
  <dcterms:modified xsi:type="dcterms:W3CDTF">2020-04-02T09:23:00Z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erId">
    <vt:lpwstr>sdu</vt:lpwstr>
  </property>
  <property fmtid="{D5CDD505-2E9C-101B-9397-08002B2CF9AE}" pid="3" name="TemplateId">
    <vt:lpwstr>636228439381437549</vt:lpwstr>
  </property>
  <property fmtid="{D5CDD505-2E9C-101B-9397-08002B2CF9AE}" pid="4" name="UserProfileId">
    <vt:lpwstr>636166279251679727</vt:lpwstr>
  </property>
  <property fmtid="{D5CDD505-2E9C-101B-9397-08002B2CF9AE}" pid="5" name="ContentTypeId">
    <vt:lpwstr>0x010100DA5CD04B24AB134FB920A9B4664607E8</vt:lpwstr>
  </property>
  <property fmtid="{D5CDD505-2E9C-101B-9397-08002B2CF9AE}" pid="6" name="OfficeInstanceGUID">
    <vt:lpwstr>{42457D60-C6EB-4DD9-8A18-09BB5C6ACD0F}</vt:lpwstr>
  </property>
</Properties>
</file>