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3A60EB32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1F32D4C" w:rsidR="00655B49" w:rsidRPr="00094ABD" w:rsidRDefault="008E7848" w:rsidP="004A2365">
            <w:pPr>
              <w:pStyle w:val="DocumentHeading"/>
            </w:pPr>
            <w:r>
              <w:t>Referat af institutledermøde den 18. februar 2020.</w:t>
            </w:r>
          </w:p>
        </w:tc>
      </w:tr>
      <w:tr w:rsidR="009421EE" w:rsidRPr="009421EE" w14:paraId="47E42805" w14:textId="77777777" w:rsidTr="3A60EB3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66F4C805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7A4C94C8"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14:paraId="67ED72A4" w14:textId="77777777" w:rsidTr="3A60EB3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3E8AE351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57AA6253"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9421EE" w:rsidRPr="009421EE" w14:paraId="7688C623" w14:textId="77777777" w:rsidTr="3A60EB3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2B3C5C4A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713F7A1B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1BADAA91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478E10DD" w:rsidR="00C37D9F" w:rsidRDefault="008E7848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 stede var: </w:t>
            </w:r>
          </w:p>
          <w:p w14:paraId="3029D550" w14:textId="4FE92E89" w:rsidR="008E7848" w:rsidRDefault="008E7848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FAB1AC2" w14:textId="2EBCDDBA" w:rsidR="008E7848" w:rsidRDefault="008E7848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Dekanen, Lars G. Binderup, Per Krogh Hansen, Martin Rheinheimer, Sharon Millar, Mads Funding og Gitta Stærmose.</w:t>
            </w:r>
          </w:p>
          <w:p w14:paraId="1E92F1ED" w14:textId="0657E446" w:rsidR="008E7848" w:rsidRDefault="008E7848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74DCF65E" w14:textId="77C43C05" w:rsidR="008E7848" w:rsidRDefault="008E7848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Marianne Wolff Lundholt var fraværende med afbud. </w:t>
            </w:r>
          </w:p>
          <w:p w14:paraId="3E3F7CCF" w14:textId="24A3E7BE" w:rsidR="008E7848" w:rsidRDefault="008E7848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EFE35FF" w14:textId="127EDD6F" w:rsidR="008E7848" w:rsidRDefault="008E7848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Marianne Sandvei deltog i behandlingen af dagsordenens punkt 1. </w:t>
            </w:r>
          </w:p>
          <w:p w14:paraId="2801B069" w14:textId="77777777" w:rsidR="00D71A49" w:rsidRDefault="00D71A49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0DE6FB8D" w14:textId="714CF802" w:rsidR="008E7848" w:rsidRDefault="008E7848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CB7B09A" w14:textId="6A4F9FBA" w:rsidR="00794AD8" w:rsidRPr="008E7848" w:rsidRDefault="008E7848" w:rsidP="00794AD8">
            <w:pPr>
              <w:spacing w:line="240" w:lineRule="auto"/>
              <w:rPr>
                <w:bCs/>
                <w:sz w:val="18"/>
                <w:szCs w:val="18"/>
              </w:rPr>
            </w:pPr>
            <w:r w:rsidRPr="008E7848">
              <w:rPr>
                <w:bCs/>
                <w:sz w:val="18"/>
                <w:szCs w:val="18"/>
              </w:rPr>
              <w:t xml:space="preserve">Dagsordenen blev udvidet med følgende punkter: </w:t>
            </w:r>
          </w:p>
          <w:p w14:paraId="0BAF8EC5" w14:textId="6904DA21" w:rsidR="008E7848" w:rsidRPr="008E7848" w:rsidRDefault="008E7848" w:rsidP="00794AD8">
            <w:pPr>
              <w:spacing w:line="240" w:lineRule="auto"/>
              <w:rPr>
                <w:bCs/>
                <w:sz w:val="18"/>
                <w:szCs w:val="18"/>
              </w:rPr>
            </w:pPr>
          </w:p>
          <w:p w14:paraId="7A311786" w14:textId="4661D7A2" w:rsidR="008E7848" w:rsidRPr="008E7848" w:rsidRDefault="008E7848" w:rsidP="008E7848">
            <w:pPr>
              <w:spacing w:line="240" w:lineRule="auto"/>
              <w:ind w:left="567" w:hanging="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8.   </w:t>
            </w:r>
            <w:r w:rsidRPr="008E7848">
              <w:rPr>
                <w:bCs/>
                <w:sz w:val="18"/>
                <w:szCs w:val="18"/>
              </w:rPr>
              <w:t xml:space="preserve">Kandidatafslutning 2020 – årets taler. </w:t>
            </w:r>
          </w:p>
          <w:p w14:paraId="1D5CB96C" w14:textId="77777777" w:rsidR="008E7848" w:rsidRDefault="008E7848" w:rsidP="00794AD8">
            <w:pPr>
              <w:spacing w:line="240" w:lineRule="auto"/>
              <w:rPr>
                <w:bCs/>
                <w:sz w:val="18"/>
                <w:szCs w:val="18"/>
              </w:rPr>
            </w:pPr>
          </w:p>
          <w:p w14:paraId="696F3C4C" w14:textId="329A432F" w:rsidR="008E7848" w:rsidRPr="008E7848" w:rsidRDefault="008E7848" w:rsidP="00794AD8">
            <w:pPr>
              <w:spacing w:line="240" w:lineRule="auto"/>
              <w:rPr>
                <w:bCs/>
                <w:sz w:val="18"/>
                <w:szCs w:val="18"/>
              </w:rPr>
            </w:pPr>
            <w:r w:rsidRPr="008E7848">
              <w:rPr>
                <w:bCs/>
                <w:sz w:val="18"/>
                <w:szCs w:val="18"/>
              </w:rPr>
              <w:t xml:space="preserve">9.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8E7848">
              <w:rPr>
                <w:bCs/>
                <w:sz w:val="18"/>
                <w:szCs w:val="18"/>
              </w:rPr>
              <w:t xml:space="preserve">Fyens Stiftstidendes Forskerpris. </w:t>
            </w:r>
          </w:p>
          <w:p w14:paraId="4871C8D5" w14:textId="77777777" w:rsidR="008E7848" w:rsidRDefault="008E7848" w:rsidP="00794AD8">
            <w:pPr>
              <w:spacing w:line="240" w:lineRule="auto"/>
              <w:rPr>
                <w:bCs/>
                <w:sz w:val="18"/>
                <w:szCs w:val="18"/>
              </w:rPr>
            </w:pPr>
          </w:p>
          <w:p w14:paraId="5F5488B0" w14:textId="09421D7C" w:rsidR="008E7848" w:rsidRPr="008E7848" w:rsidRDefault="008E7848" w:rsidP="00794AD8">
            <w:pPr>
              <w:spacing w:line="240" w:lineRule="auto"/>
              <w:rPr>
                <w:bCs/>
                <w:sz w:val="18"/>
                <w:szCs w:val="18"/>
              </w:rPr>
            </w:pPr>
            <w:r w:rsidRPr="008E7848">
              <w:rPr>
                <w:bCs/>
                <w:sz w:val="18"/>
                <w:szCs w:val="18"/>
              </w:rPr>
              <w:t>10. Institutlederseminar – marts og Ledelsesseminar – august.</w:t>
            </w:r>
          </w:p>
          <w:p w14:paraId="78E366D4" w14:textId="46ECCEB9" w:rsidR="008E7848" w:rsidRDefault="008E784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5C364DB" w14:textId="77777777" w:rsidR="008E7848" w:rsidRPr="00794AD8" w:rsidRDefault="008E784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FC15B31" w14:textId="3F90A18B" w:rsidR="00C23A38" w:rsidRDefault="00C23A38" w:rsidP="008E7848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>
              <w:rPr>
                <w:b/>
              </w:rPr>
              <w:t>Verdensmål</w:t>
            </w:r>
            <w:r w:rsidR="00C74B4E">
              <w:rPr>
                <w:b/>
              </w:rPr>
              <w:t>.</w:t>
            </w:r>
          </w:p>
          <w:p w14:paraId="2A921682" w14:textId="417637DE" w:rsidR="00C74B4E" w:rsidRDefault="00C74B4E" w:rsidP="00C74B4E">
            <w:pPr>
              <w:pStyle w:val="Listeafsnit"/>
              <w:rPr>
                <w:b/>
              </w:rPr>
            </w:pPr>
          </w:p>
          <w:p w14:paraId="44E40B1C" w14:textId="06EEBDFC" w:rsidR="008E7848" w:rsidRDefault="00C74B4E" w:rsidP="002262A1">
            <w:pPr>
              <w:spacing w:line="240" w:lineRule="auto"/>
            </w:pPr>
            <w:r>
              <w:t xml:space="preserve">Marianne Sandvei </w:t>
            </w:r>
            <w:r w:rsidR="008E7848">
              <w:t xml:space="preserve">orienterede om SDG Forum # 2, der er rettet mod forskere med henblik på etablering af tværvidenskabelige samarbejder og netværksdannelser knyttet til SDG. Fakultetet har </w:t>
            </w:r>
            <w:r w:rsidR="00FF7BB2">
              <w:t>sendt 6 kandidat</w:t>
            </w:r>
            <w:r w:rsidR="008E7848">
              <w:t xml:space="preserve">forslag inden for fire af de ti definerede temaer, hhv. </w:t>
            </w:r>
            <w:proofErr w:type="spellStart"/>
            <w:r w:rsidR="008E7848">
              <w:t>Partnersh</w:t>
            </w:r>
            <w:r w:rsidR="00245373">
              <w:t>i</w:t>
            </w:r>
            <w:r w:rsidR="008E7848">
              <w:t>ps</w:t>
            </w:r>
            <w:proofErr w:type="spellEnd"/>
            <w:r w:rsidR="008E7848">
              <w:t xml:space="preserve">, </w:t>
            </w:r>
            <w:proofErr w:type="spellStart"/>
            <w:r w:rsidR="008E7848">
              <w:t>Quality</w:t>
            </w:r>
            <w:proofErr w:type="spellEnd"/>
            <w:r w:rsidR="008E7848">
              <w:t xml:space="preserve"> Education, Health og Migration. </w:t>
            </w:r>
          </w:p>
          <w:p w14:paraId="6946AF29" w14:textId="77777777" w:rsidR="008E7848" w:rsidRDefault="008E7848" w:rsidP="002262A1">
            <w:pPr>
              <w:spacing w:line="240" w:lineRule="auto"/>
            </w:pPr>
          </w:p>
          <w:p w14:paraId="35597E5C" w14:textId="7D1FB808" w:rsidR="00C23A38" w:rsidRDefault="00C23A38" w:rsidP="008E784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CCB7786" w14:textId="57BAAC55" w:rsidR="00C23A38" w:rsidRDefault="00C23A38" w:rsidP="008E7848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 w:rsidRPr="00A63C16">
              <w:rPr>
                <w:b/>
              </w:rPr>
              <w:t>Nyt normsystem</w:t>
            </w:r>
            <w:r w:rsidR="00A762CA">
              <w:rPr>
                <w:b/>
              </w:rPr>
              <w:t xml:space="preserve"> – endelig version.</w:t>
            </w:r>
          </w:p>
          <w:p w14:paraId="2F721D0F" w14:textId="2FF3F188" w:rsidR="008E7848" w:rsidRDefault="008E7848" w:rsidP="008E7848">
            <w:pPr>
              <w:rPr>
                <w:b/>
              </w:rPr>
            </w:pPr>
          </w:p>
          <w:p w14:paraId="3C85B5E3" w14:textId="5913D1C6" w:rsidR="008E7848" w:rsidRDefault="008E7848" w:rsidP="002262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Institutlederkredsen drøftede den foreliggende version</w:t>
            </w:r>
            <w:r w:rsidR="00C461E6">
              <w:rPr>
                <w:bCs/>
              </w:rPr>
              <w:t xml:space="preserve"> og foretog enkelte ændringer. </w:t>
            </w:r>
            <w:r w:rsidR="005E440D">
              <w:rPr>
                <w:bCs/>
              </w:rPr>
              <w:t xml:space="preserve">Sagen vil herefter blive behandlet i SU og AR. </w:t>
            </w:r>
          </w:p>
          <w:p w14:paraId="6863831A" w14:textId="77777777" w:rsidR="005E440D" w:rsidRPr="008E7848" w:rsidRDefault="005E440D" w:rsidP="008E7848">
            <w:pPr>
              <w:rPr>
                <w:bCs/>
              </w:rPr>
            </w:pPr>
          </w:p>
          <w:p w14:paraId="4849C9E2" w14:textId="51D2BCB7" w:rsidR="00A762CA" w:rsidRDefault="00A762CA" w:rsidP="00A762CA">
            <w:pPr>
              <w:pStyle w:val="Listeafsnit"/>
              <w:rPr>
                <w:b/>
              </w:rPr>
            </w:pPr>
          </w:p>
          <w:p w14:paraId="6922A865" w14:textId="79AA4E11" w:rsidR="00425C6E" w:rsidRDefault="00A762CA" w:rsidP="00425C6E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>
              <w:rPr>
                <w:b/>
              </w:rPr>
              <w:t>Dimittendledighed.</w:t>
            </w:r>
          </w:p>
          <w:p w14:paraId="1581CC94" w14:textId="7F9E4385" w:rsidR="00425C6E" w:rsidRDefault="00425C6E" w:rsidP="00425C6E">
            <w:pPr>
              <w:rPr>
                <w:b/>
              </w:rPr>
            </w:pPr>
          </w:p>
          <w:p w14:paraId="75913183" w14:textId="13767F50" w:rsidR="00245373" w:rsidRPr="002262A1" w:rsidRDefault="00245373" w:rsidP="002262A1">
            <w:pPr>
              <w:spacing w:line="240" w:lineRule="auto"/>
              <w:rPr>
                <w:bCs/>
              </w:rPr>
            </w:pPr>
            <w:r w:rsidRPr="002262A1">
              <w:rPr>
                <w:bCs/>
              </w:rPr>
              <w:t xml:space="preserve">Dekanen og prodekanen orienterede om </w:t>
            </w:r>
            <w:r w:rsidR="00EC3F36" w:rsidRPr="002262A1">
              <w:rPr>
                <w:bCs/>
              </w:rPr>
              <w:t>direktionens</w:t>
            </w:r>
            <w:r w:rsidRPr="002262A1">
              <w:rPr>
                <w:bCs/>
              </w:rPr>
              <w:t xml:space="preserve"> fornyede fokus på dimittendledigheden på især HUM foranlediget af nye nedslående </w:t>
            </w:r>
            <w:r w:rsidR="00EC3F36" w:rsidRPr="002262A1">
              <w:rPr>
                <w:bCs/>
              </w:rPr>
              <w:t xml:space="preserve">K4-7 og K4 </w:t>
            </w:r>
            <w:r w:rsidRPr="002262A1">
              <w:rPr>
                <w:bCs/>
              </w:rPr>
              <w:t xml:space="preserve">tal fra 2017 og 2018 dimittendårgangene. Prodekanen forklarede, at udviklingen </w:t>
            </w:r>
            <w:r w:rsidR="00EC3F36" w:rsidRPr="002262A1">
              <w:rPr>
                <w:bCs/>
              </w:rPr>
              <w:t>har været</w:t>
            </w:r>
            <w:r w:rsidRPr="002262A1">
              <w:rPr>
                <w:bCs/>
              </w:rPr>
              <w:t xml:space="preserve"> forventelig og faktisk slet ikke så negativ som frygtet. I perioden</w:t>
            </w:r>
            <w:r w:rsidR="00EC3F36" w:rsidRPr="002262A1">
              <w:rPr>
                <w:bCs/>
              </w:rPr>
              <w:t xml:space="preserve"> 2016-19 har vi nemlig udsendt historisk mange dimittender svarende til to til tre ekstra årgange set i forhold til årene umiddelbart før. Forklaringen er de historisk store optag i 2011-14 samt fremdriftsreformen. Alene fra 2015-16 steg dimittendtallet med 99%.</w:t>
            </w:r>
            <w:r w:rsidRPr="002262A1">
              <w:rPr>
                <w:bCs/>
              </w:rPr>
              <w:t xml:space="preserve"> Der arbejdes på et notat om </w:t>
            </w:r>
            <w:r w:rsidR="00EC3F36" w:rsidRPr="002262A1">
              <w:rPr>
                <w:bCs/>
              </w:rPr>
              <w:t xml:space="preserve">udviklingen samt </w:t>
            </w:r>
            <w:proofErr w:type="spellStart"/>
            <w:r w:rsidR="00EC3F36" w:rsidRPr="002262A1">
              <w:rPr>
                <w:bCs/>
              </w:rPr>
              <w:t>HUM’s</w:t>
            </w:r>
            <w:proofErr w:type="spellEnd"/>
            <w:r w:rsidR="00EC3F36" w:rsidRPr="002262A1">
              <w:rPr>
                <w:bCs/>
              </w:rPr>
              <w:t xml:space="preserve"> tiltag, som vil tilgå institutlederkredsen.</w:t>
            </w:r>
          </w:p>
          <w:p w14:paraId="335283FD" w14:textId="77777777" w:rsidR="00245373" w:rsidRPr="002262A1" w:rsidRDefault="00245373" w:rsidP="00425C6E">
            <w:pPr>
              <w:rPr>
                <w:bCs/>
              </w:rPr>
            </w:pPr>
          </w:p>
          <w:p w14:paraId="7E9C9370" w14:textId="69B43785" w:rsidR="00425C6E" w:rsidRDefault="00425C6E" w:rsidP="00425C6E">
            <w:pPr>
              <w:rPr>
                <w:b/>
              </w:rPr>
            </w:pPr>
          </w:p>
          <w:p w14:paraId="41C2CA0D" w14:textId="77777777" w:rsidR="002262A1" w:rsidRPr="00425C6E" w:rsidRDefault="002262A1" w:rsidP="00425C6E">
            <w:pPr>
              <w:rPr>
                <w:b/>
              </w:rPr>
            </w:pPr>
            <w:bookmarkStart w:id="0" w:name="_GoBack"/>
            <w:bookmarkEnd w:id="0"/>
          </w:p>
          <w:p w14:paraId="7660ABBE" w14:textId="44F4135A" w:rsidR="00C23A38" w:rsidRPr="00425C6E" w:rsidRDefault="00A21854" w:rsidP="008E7848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Cs/>
              </w:rPr>
            </w:pPr>
            <w:r>
              <w:rPr>
                <w:b/>
              </w:rPr>
              <w:lastRenderedPageBreak/>
              <w:t>Økonomi.</w:t>
            </w:r>
            <w:r w:rsidRPr="00425C6E">
              <w:rPr>
                <w:bCs/>
              </w:rPr>
              <w:t xml:space="preserve"> </w:t>
            </w:r>
          </w:p>
          <w:p w14:paraId="613CEA20" w14:textId="77777777" w:rsidR="00425C6E" w:rsidRPr="00425C6E" w:rsidRDefault="00425C6E" w:rsidP="00425C6E">
            <w:pPr>
              <w:pStyle w:val="Listeafsnit"/>
              <w:rPr>
                <w:bCs/>
              </w:rPr>
            </w:pPr>
          </w:p>
          <w:p w14:paraId="62974B9E" w14:textId="6E2E2CCE" w:rsidR="00425C6E" w:rsidRPr="00425C6E" w:rsidRDefault="00425C6E" w:rsidP="00425C6E">
            <w:pPr>
              <w:rPr>
                <w:bCs/>
              </w:rPr>
            </w:pPr>
            <w:r w:rsidRPr="00425C6E">
              <w:rPr>
                <w:bCs/>
              </w:rPr>
              <w:t>Dekanen orienterede kort om den økonomiske situation.</w:t>
            </w:r>
          </w:p>
          <w:p w14:paraId="383C33D5" w14:textId="77777777" w:rsidR="00A21854" w:rsidRPr="00A21854" w:rsidRDefault="00A21854" w:rsidP="00A21854">
            <w:pPr>
              <w:pStyle w:val="Listeafsnit"/>
              <w:rPr>
                <w:b/>
              </w:rPr>
            </w:pPr>
          </w:p>
          <w:p w14:paraId="73D1EBAC" w14:textId="77777777" w:rsidR="00C23A38" w:rsidRPr="00F33C87" w:rsidRDefault="00C23A38" w:rsidP="008E7848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232E73" w14:textId="77777777" w:rsidR="00C23A38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61B9DB20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2184373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67E07109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285D5371" w14:textId="77777777" w:rsidR="00C23A38" w:rsidRPr="009F289D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>
              <w:rPr>
                <w:sz w:val="18"/>
                <w:szCs w:val="18"/>
              </w:rPr>
              <w:br/>
            </w:r>
          </w:p>
          <w:p w14:paraId="1F56E27B" w14:textId="77777777" w:rsidR="00C23A38" w:rsidRPr="00F33C87" w:rsidRDefault="00C23A38" w:rsidP="008E7848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 w:rsidRPr="00F33C87">
              <w:rPr>
                <w:b/>
              </w:rPr>
              <w:t xml:space="preserve"> 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14D1F2D" w14:textId="0069F653" w:rsidR="008016BB" w:rsidRDefault="00C23A38" w:rsidP="00D71A49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 w:rsidRPr="00F33C87">
              <w:rPr>
                <w:b/>
              </w:rPr>
              <w:t>Eventuelt.</w:t>
            </w:r>
            <w:r w:rsidR="003037D1" w:rsidRPr="008E7848">
              <w:rPr>
                <w:b/>
              </w:rPr>
              <w:t xml:space="preserve"> </w:t>
            </w:r>
            <w:bookmarkStart w:id="1" w:name="LAN_BestRegards"/>
          </w:p>
          <w:p w14:paraId="7C1B83F3" w14:textId="74C7408C" w:rsidR="00D71A49" w:rsidRDefault="00D71A49" w:rsidP="00D71A49">
            <w:pPr>
              <w:pStyle w:val="Listeafsnit"/>
              <w:ind w:left="567"/>
              <w:rPr>
                <w:b/>
              </w:rPr>
            </w:pPr>
          </w:p>
          <w:p w14:paraId="1B0426C2" w14:textId="1AD38E55" w:rsidR="00D71A49" w:rsidRDefault="00D71A49" w:rsidP="00D71A49">
            <w:pPr>
              <w:pStyle w:val="Listeafsnit"/>
              <w:ind w:left="567"/>
              <w:rPr>
                <w:bCs/>
              </w:rPr>
            </w:pPr>
            <w:r>
              <w:rPr>
                <w:bCs/>
              </w:rPr>
              <w:t xml:space="preserve">Intet. </w:t>
            </w:r>
          </w:p>
          <w:p w14:paraId="410808E7" w14:textId="77777777" w:rsidR="00425C6E" w:rsidRPr="00425C6E" w:rsidRDefault="00425C6E" w:rsidP="00425C6E">
            <w:pPr>
              <w:rPr>
                <w:bCs/>
              </w:rPr>
            </w:pPr>
          </w:p>
          <w:p w14:paraId="4E34AF51" w14:textId="6A610D24" w:rsidR="00D71A49" w:rsidRDefault="00D71A49" w:rsidP="00D71A49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>
              <w:rPr>
                <w:b/>
              </w:rPr>
              <w:t>Kandidatafslutning</w:t>
            </w:r>
            <w:r w:rsidR="00425C6E">
              <w:rPr>
                <w:b/>
              </w:rPr>
              <w:t xml:space="preserve"> 2020</w:t>
            </w:r>
            <w:r>
              <w:rPr>
                <w:b/>
              </w:rPr>
              <w:t xml:space="preserve">. </w:t>
            </w:r>
          </w:p>
          <w:p w14:paraId="6C10E6E7" w14:textId="5F770AED" w:rsidR="00425C6E" w:rsidRDefault="00425C6E" w:rsidP="00425C6E">
            <w:pPr>
              <w:pStyle w:val="Listeafsnit"/>
              <w:ind w:left="567"/>
              <w:rPr>
                <w:b/>
              </w:rPr>
            </w:pPr>
          </w:p>
          <w:p w14:paraId="74EB0C39" w14:textId="5DDD67B4" w:rsidR="00425C6E" w:rsidRDefault="00425C6E" w:rsidP="002262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Mulige kandidater blev vendt. Fakultetssekretariatet retter henvendelse til Per Grau Møller for at høre</w:t>
            </w:r>
            <w:r w:rsidR="00723650">
              <w:rPr>
                <w:bCs/>
              </w:rPr>
              <w:t>,</w:t>
            </w:r>
            <w:r>
              <w:rPr>
                <w:bCs/>
              </w:rPr>
              <w:t xml:space="preserve"> om han vil holde festforelæsningen den 1. juli 2020.</w:t>
            </w:r>
          </w:p>
          <w:p w14:paraId="07BD3369" w14:textId="77777777" w:rsidR="00D71A49" w:rsidRDefault="00D71A49" w:rsidP="00D71A49">
            <w:pPr>
              <w:pStyle w:val="Listeafsnit"/>
              <w:ind w:left="567"/>
              <w:rPr>
                <w:b/>
              </w:rPr>
            </w:pPr>
          </w:p>
          <w:p w14:paraId="34340FCE" w14:textId="0A7FFBE5" w:rsidR="00D71A49" w:rsidRDefault="00D71A49" w:rsidP="00D71A49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>
              <w:rPr>
                <w:b/>
              </w:rPr>
              <w:t xml:space="preserve">Fyens Forskerpris 2020. </w:t>
            </w:r>
          </w:p>
          <w:p w14:paraId="6AEF258A" w14:textId="78D642B7" w:rsidR="00425C6E" w:rsidRDefault="00425C6E" w:rsidP="00425C6E">
            <w:pPr>
              <w:rPr>
                <w:b/>
              </w:rPr>
            </w:pPr>
          </w:p>
          <w:p w14:paraId="4ECA5466" w14:textId="6DFBC6EE" w:rsidR="00425C6E" w:rsidRDefault="00425C6E" w:rsidP="002262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Der var enighed om at fastholde den turnusordning, der har eksisteret siden 2007, dvs. ISK, IH og IKV.</w:t>
            </w:r>
          </w:p>
          <w:p w14:paraId="6F0B7E23" w14:textId="26F2F14A" w:rsidR="00425C6E" w:rsidRDefault="00425C6E" w:rsidP="002262A1">
            <w:pPr>
              <w:spacing w:line="240" w:lineRule="auto"/>
              <w:rPr>
                <w:bCs/>
              </w:rPr>
            </w:pPr>
          </w:p>
          <w:p w14:paraId="45EFC62E" w14:textId="5A620A41" w:rsidR="00425C6E" w:rsidRDefault="00425C6E" w:rsidP="002262A1">
            <w:pPr>
              <w:spacing w:line="240" w:lineRule="auto"/>
            </w:pPr>
            <w:r>
              <w:rPr>
                <w:bCs/>
              </w:rPr>
              <w:t xml:space="preserve">Den respektive institutleder vil blive bedt om at fremsende </w:t>
            </w:r>
            <w:r>
              <w:t xml:space="preserve">en fyldig begrundelse for fakultetets forslag samt den foreslåede kandidats CV og publikationsliste. </w:t>
            </w:r>
          </w:p>
          <w:p w14:paraId="2F4023F9" w14:textId="77777777" w:rsidR="00D71A49" w:rsidRPr="00D71A49" w:rsidRDefault="00D71A49" w:rsidP="002262A1">
            <w:pPr>
              <w:pStyle w:val="Listeafsnit"/>
              <w:spacing w:line="240" w:lineRule="auto"/>
              <w:rPr>
                <w:b/>
              </w:rPr>
            </w:pPr>
          </w:p>
          <w:p w14:paraId="335DC44A" w14:textId="77777777" w:rsidR="00D71A49" w:rsidRDefault="00D71A49" w:rsidP="00D71A49">
            <w:pPr>
              <w:pStyle w:val="Listeafsnit"/>
              <w:ind w:left="567"/>
              <w:rPr>
                <w:b/>
              </w:rPr>
            </w:pPr>
          </w:p>
          <w:p w14:paraId="1BFE8ACE" w14:textId="69A5E422" w:rsidR="00D71A49" w:rsidRDefault="00D71A49" w:rsidP="00D71A49">
            <w:pPr>
              <w:pStyle w:val="Listeafsnit"/>
              <w:numPr>
                <w:ilvl w:val="0"/>
                <w:numId w:val="32"/>
              </w:numPr>
              <w:ind w:left="567" w:hanging="567"/>
              <w:rPr>
                <w:b/>
              </w:rPr>
            </w:pPr>
            <w:r>
              <w:rPr>
                <w:b/>
              </w:rPr>
              <w:t>Seminarer 2020.</w:t>
            </w:r>
          </w:p>
          <w:p w14:paraId="1C2DDDA5" w14:textId="77777777" w:rsidR="00D71A49" w:rsidRDefault="00D71A49" w:rsidP="00D71A49">
            <w:pPr>
              <w:pStyle w:val="Listeafsnit"/>
              <w:ind w:left="567"/>
              <w:rPr>
                <w:b/>
              </w:rPr>
            </w:pPr>
          </w:p>
          <w:p w14:paraId="76D5B2DD" w14:textId="4C90F196" w:rsidR="00D71A49" w:rsidRDefault="00D71A49" w:rsidP="00425C6E">
            <w:pPr>
              <w:pStyle w:val="Listeafsnit"/>
              <w:numPr>
                <w:ilvl w:val="0"/>
                <w:numId w:val="36"/>
              </w:numPr>
              <w:ind w:left="567" w:hanging="567"/>
              <w:rPr>
                <w:bCs/>
              </w:rPr>
            </w:pPr>
            <w:r w:rsidRPr="00FF7BB2">
              <w:rPr>
                <w:bCs/>
              </w:rPr>
              <w:t xml:space="preserve">Institutlederseminar – marts. </w:t>
            </w:r>
          </w:p>
          <w:p w14:paraId="6F90E2D4" w14:textId="4AC30C5A" w:rsidR="00FF7BB2" w:rsidRDefault="00FF7BB2" w:rsidP="002262A1">
            <w:pPr>
              <w:spacing w:line="240" w:lineRule="auto"/>
              <w:rPr>
                <w:bCs/>
              </w:rPr>
            </w:pPr>
          </w:p>
          <w:p w14:paraId="37BDB4A2" w14:textId="3F685E98" w:rsidR="00957B96" w:rsidRDefault="00957B96" w:rsidP="002262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Seminaret afvikles som et endagsseminar den 30. marts. Institutleder</w:t>
            </w:r>
            <w:r w:rsidR="002B4828">
              <w:rPr>
                <w:bCs/>
              </w:rPr>
              <w:t>møde</w:t>
            </w:r>
            <w:r>
              <w:rPr>
                <w:bCs/>
              </w:rPr>
              <w:t xml:space="preserve"> holdes den 31. marts (campus),</w:t>
            </w:r>
          </w:p>
          <w:p w14:paraId="1CD2B0AB" w14:textId="77777777" w:rsidR="00957B96" w:rsidRDefault="00957B96" w:rsidP="002262A1">
            <w:pPr>
              <w:spacing w:line="240" w:lineRule="auto"/>
              <w:rPr>
                <w:bCs/>
              </w:rPr>
            </w:pPr>
          </w:p>
          <w:p w14:paraId="6B712F15" w14:textId="77777777" w:rsidR="00957B96" w:rsidRDefault="00FF7BB2" w:rsidP="002262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Efter en drøftelse var der enighed om at </w:t>
            </w:r>
            <w:r w:rsidR="00957B96">
              <w:rPr>
                <w:bCs/>
              </w:rPr>
              <w:t xml:space="preserve">behandle følgende punkter: </w:t>
            </w:r>
          </w:p>
          <w:p w14:paraId="4EF71922" w14:textId="77777777" w:rsidR="00957B96" w:rsidRDefault="00957B96" w:rsidP="002262A1">
            <w:pPr>
              <w:spacing w:line="240" w:lineRule="auto"/>
              <w:rPr>
                <w:bCs/>
              </w:rPr>
            </w:pPr>
          </w:p>
          <w:p w14:paraId="495E0215" w14:textId="62200E89" w:rsidR="00FF7BB2" w:rsidRDefault="00957B96" w:rsidP="002262A1">
            <w:pPr>
              <w:pStyle w:val="Opstilling-punkttegn"/>
              <w:spacing w:line="240" w:lineRule="auto"/>
            </w:pPr>
            <w:r>
              <w:t>H</w:t>
            </w:r>
            <w:r w:rsidR="00FF7BB2">
              <w:t xml:space="preserve">vordan gør </w:t>
            </w:r>
            <w:r>
              <w:t xml:space="preserve">man </w:t>
            </w:r>
            <w:r w:rsidR="00FF7BB2">
              <w:t xml:space="preserve">sekretariater mindre sårbare; inddragelse af </w:t>
            </w:r>
            <w:proofErr w:type="spellStart"/>
            <w:r w:rsidR="00FF7BB2">
              <w:t>best</w:t>
            </w:r>
            <w:proofErr w:type="spellEnd"/>
            <w:r w:rsidR="00FF7BB2">
              <w:t xml:space="preserve"> practices på tværs af institutter. Fokusområder vil være forskerstøtte, økonomi og kommunikation. </w:t>
            </w:r>
          </w:p>
          <w:p w14:paraId="13431417" w14:textId="0F6673E0" w:rsidR="00FF7BB2" w:rsidRDefault="00FF7BB2" w:rsidP="002262A1">
            <w:pPr>
              <w:spacing w:line="240" w:lineRule="auto"/>
              <w:rPr>
                <w:bCs/>
              </w:rPr>
            </w:pPr>
          </w:p>
          <w:p w14:paraId="687810B8" w14:textId="315AC6E4" w:rsidR="00FF7BB2" w:rsidRDefault="002B4828" w:rsidP="002262A1">
            <w:pPr>
              <w:spacing w:line="240" w:lineRule="auto"/>
              <w:ind w:left="284"/>
              <w:rPr>
                <w:bCs/>
              </w:rPr>
            </w:pPr>
            <w:r>
              <w:rPr>
                <w:bCs/>
              </w:rPr>
              <w:t>Samtaler</w:t>
            </w:r>
            <w:r w:rsidR="00FF7BB2">
              <w:rPr>
                <w:bCs/>
              </w:rPr>
              <w:t xml:space="preserve"> mellem de respektive institutledere og fakultetets ledelsesteam om samspil og kvalitet vil danne grundlag for drøftelsen. </w:t>
            </w:r>
          </w:p>
          <w:p w14:paraId="047FD4EC" w14:textId="23575409" w:rsidR="00FF7BB2" w:rsidRDefault="00FF7BB2" w:rsidP="002262A1">
            <w:pPr>
              <w:spacing w:line="240" w:lineRule="auto"/>
              <w:rPr>
                <w:bCs/>
              </w:rPr>
            </w:pPr>
          </w:p>
          <w:p w14:paraId="683F9ED4" w14:textId="07C59218" w:rsidR="00FF7BB2" w:rsidRDefault="00FF7BB2" w:rsidP="002262A1">
            <w:pPr>
              <w:pStyle w:val="Opstilling-punkttegn"/>
              <w:spacing w:line="240" w:lineRule="auto"/>
            </w:pPr>
            <w:r>
              <w:t>Hvordan faciliteres porteføljen med færre ressourcer?</w:t>
            </w:r>
          </w:p>
          <w:p w14:paraId="41825FC9" w14:textId="41A17D48" w:rsidR="00957B96" w:rsidRDefault="00957B96" w:rsidP="002262A1">
            <w:pPr>
              <w:spacing w:line="240" w:lineRule="auto"/>
              <w:rPr>
                <w:bCs/>
              </w:rPr>
            </w:pPr>
          </w:p>
          <w:p w14:paraId="6B501622" w14:textId="01E6F6DE" w:rsidR="00957B96" w:rsidRDefault="00957B96" w:rsidP="002262A1">
            <w:pPr>
              <w:pStyle w:val="Opstilling-punkttegn"/>
              <w:spacing w:line="240" w:lineRule="auto"/>
            </w:pPr>
            <w:r>
              <w:t xml:space="preserve">Ekstern </w:t>
            </w:r>
            <w:proofErr w:type="spellStart"/>
            <w:r>
              <w:t>funding</w:t>
            </w:r>
            <w:proofErr w:type="spellEnd"/>
            <w:r>
              <w:t xml:space="preserve"> strategi – hvilken vej skal vi gå og som konsekvens</w:t>
            </w:r>
            <w:r w:rsidR="004836C0">
              <w:t>,</w:t>
            </w:r>
            <w:r>
              <w:t xml:space="preserve"> hvilke indsatser skal der foretages?</w:t>
            </w:r>
          </w:p>
          <w:p w14:paraId="5AD1ED7A" w14:textId="5158106C" w:rsidR="00FF7BB2" w:rsidRDefault="00FF7BB2" w:rsidP="002262A1">
            <w:pPr>
              <w:spacing w:line="240" w:lineRule="auto"/>
              <w:rPr>
                <w:bCs/>
              </w:rPr>
            </w:pPr>
          </w:p>
          <w:p w14:paraId="3A7AEF1A" w14:textId="0DDB46BF" w:rsidR="00957B96" w:rsidRDefault="00957B96" w:rsidP="002262A1">
            <w:pPr>
              <w:pStyle w:val="Opstilling-punkttegn"/>
              <w:spacing w:line="240" w:lineRule="auto"/>
            </w:pPr>
            <w:r>
              <w:t xml:space="preserve">Uddannelsesregnskab – forståelse heraf. </w:t>
            </w:r>
          </w:p>
          <w:p w14:paraId="3035D65E" w14:textId="77777777" w:rsidR="00957B96" w:rsidRDefault="00957B96" w:rsidP="002262A1">
            <w:pPr>
              <w:spacing w:line="240" w:lineRule="auto"/>
              <w:rPr>
                <w:bCs/>
              </w:rPr>
            </w:pPr>
          </w:p>
          <w:p w14:paraId="326B435E" w14:textId="59D0502F" w:rsidR="00FF7BB2" w:rsidRDefault="00FF7BB2" w:rsidP="002262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Relevante aktører inviteres til institutlederseminaret. </w:t>
            </w:r>
          </w:p>
          <w:p w14:paraId="27A10087" w14:textId="77777777" w:rsidR="00957B96" w:rsidRDefault="00957B96" w:rsidP="002262A1">
            <w:pPr>
              <w:spacing w:line="240" w:lineRule="auto"/>
              <w:rPr>
                <w:bCs/>
              </w:rPr>
            </w:pPr>
          </w:p>
          <w:p w14:paraId="4C4BD92F" w14:textId="6C6FAF25" w:rsidR="00D71A49" w:rsidRDefault="00D71A49" w:rsidP="002262A1">
            <w:pPr>
              <w:pStyle w:val="Listeafsnit"/>
              <w:numPr>
                <w:ilvl w:val="0"/>
                <w:numId w:val="36"/>
              </w:numPr>
              <w:spacing w:line="240" w:lineRule="auto"/>
              <w:ind w:left="567" w:hanging="567"/>
              <w:rPr>
                <w:bCs/>
              </w:rPr>
            </w:pPr>
            <w:r w:rsidRPr="00FF7BB2">
              <w:rPr>
                <w:bCs/>
              </w:rPr>
              <w:t xml:space="preserve">Ledelsesseminar – august. </w:t>
            </w:r>
          </w:p>
          <w:p w14:paraId="139F0998" w14:textId="1EC26B90" w:rsidR="00957B96" w:rsidRDefault="00957B96" w:rsidP="002262A1">
            <w:pPr>
              <w:spacing w:line="240" w:lineRule="auto"/>
              <w:rPr>
                <w:bCs/>
              </w:rPr>
            </w:pPr>
          </w:p>
          <w:p w14:paraId="2347BF53" w14:textId="1F29EFF7" w:rsidR="0070664D" w:rsidRPr="0070664D" w:rsidRDefault="0070664D" w:rsidP="002262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eastAsiaTheme="minorHAnsi" w:hAnsi="Arial" w:cstheme="minorBidi"/>
                <w:bCs/>
                <w:sz w:val="19"/>
                <w:szCs w:val="19"/>
                <w:lang w:eastAsia="en-US"/>
              </w:rPr>
            </w:pPr>
            <w:r w:rsidRPr="0070664D">
              <w:rPr>
                <w:rFonts w:ascii="Arial" w:eastAsiaTheme="minorHAnsi" w:hAnsi="Arial" w:cstheme="minorBidi"/>
                <w:bCs/>
                <w:sz w:val="19"/>
                <w:szCs w:val="19"/>
                <w:lang w:eastAsia="en-US"/>
              </w:rPr>
              <w:t>Dekanen meddelte, at institutlederne vil blive medinddraget og have en større rolle i planlægning/afvikling af seminaret. </w:t>
            </w:r>
            <w:r>
              <w:rPr>
                <w:rFonts w:ascii="Arial" w:eastAsiaTheme="minorHAnsi" w:hAnsi="Arial" w:cstheme="minorBidi"/>
                <w:bCs/>
                <w:sz w:val="19"/>
                <w:szCs w:val="19"/>
                <w:lang w:eastAsia="en-US"/>
              </w:rPr>
              <w:t xml:space="preserve">Seminaret vil strække sig over to fulde dage. </w:t>
            </w:r>
          </w:p>
          <w:p w14:paraId="12839012" w14:textId="77777777" w:rsidR="0070664D" w:rsidRPr="0070664D" w:rsidRDefault="0070664D" w:rsidP="002262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eastAsiaTheme="minorHAnsi" w:hAnsi="Arial" w:cstheme="minorBidi"/>
                <w:bCs/>
                <w:sz w:val="19"/>
                <w:szCs w:val="19"/>
                <w:lang w:eastAsia="en-US"/>
              </w:rPr>
            </w:pPr>
            <w:r w:rsidRPr="0070664D">
              <w:rPr>
                <w:rFonts w:eastAsiaTheme="minorHAnsi" w:cstheme="minorBidi"/>
                <w:bCs/>
                <w:sz w:val="19"/>
                <w:szCs w:val="19"/>
                <w:lang w:eastAsia="en-US"/>
              </w:rPr>
              <w:t> </w:t>
            </w:r>
          </w:p>
          <w:p w14:paraId="46C18A99" w14:textId="0EA5E51F" w:rsidR="0070664D" w:rsidRDefault="00957B96" w:rsidP="002262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Tidspunkt </w:t>
            </w:r>
            <w:r w:rsidR="002B4828">
              <w:rPr>
                <w:bCs/>
              </w:rPr>
              <w:t>er tidligere fastsat til 10. – 11. august. Tema</w:t>
            </w:r>
            <w:r w:rsidR="0070664D">
              <w:rPr>
                <w:bCs/>
              </w:rPr>
              <w:t>tikker drøftes på næste møde.</w:t>
            </w:r>
          </w:p>
          <w:p w14:paraId="2F97E6FA" w14:textId="169A8E86" w:rsidR="00D71A49" w:rsidRDefault="00D71A49" w:rsidP="002262A1">
            <w:pPr>
              <w:spacing w:line="240" w:lineRule="auto"/>
              <w:rPr>
                <w:b/>
              </w:rPr>
            </w:pPr>
          </w:p>
          <w:p w14:paraId="425A5A09" w14:textId="77777777" w:rsidR="00425C6E" w:rsidRPr="00425C6E" w:rsidRDefault="00425C6E" w:rsidP="002262A1">
            <w:pPr>
              <w:spacing w:line="240" w:lineRule="auto"/>
              <w:rPr>
                <w:b/>
              </w:rPr>
            </w:pPr>
          </w:p>
          <w:p w14:paraId="331FA016" w14:textId="77777777" w:rsidR="00D71A49" w:rsidRPr="00D71A49" w:rsidRDefault="00D71A49" w:rsidP="002262A1">
            <w:pPr>
              <w:spacing w:line="240" w:lineRule="auto"/>
              <w:rPr>
                <w:b/>
              </w:rPr>
            </w:pPr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1BADAA91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80CB" w14:textId="77777777" w:rsidR="005B272F" w:rsidRDefault="005B272F" w:rsidP="009E4B94">
      <w:pPr>
        <w:spacing w:line="240" w:lineRule="auto"/>
      </w:pPr>
      <w:r>
        <w:separator/>
      </w:r>
    </w:p>
  </w:endnote>
  <w:endnote w:type="continuationSeparator" w:id="0">
    <w:p w14:paraId="71E8502C" w14:textId="77777777" w:rsidR="005B272F" w:rsidRDefault="005B27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DA66" w14:textId="77777777" w:rsidR="005B272F" w:rsidRDefault="005B272F" w:rsidP="009E4B94">
      <w:pPr>
        <w:spacing w:line="240" w:lineRule="auto"/>
      </w:pPr>
      <w:r>
        <w:separator/>
      </w:r>
    </w:p>
  </w:footnote>
  <w:footnote w:type="continuationSeparator" w:id="0">
    <w:p w14:paraId="282C930A" w14:textId="77777777" w:rsidR="005B272F" w:rsidRDefault="005B27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31FB7F5D" w:rsidR="00C66570" w:rsidRDefault="002262A1" w:rsidP="00C66570">
                                <w:pPr>
                                  <w:pStyle w:val="Template-Department"/>
                                </w:pPr>
                                <w:r>
                                  <w:t xml:space="preserve">4- marts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31FB7F5D" w:rsidR="00C66570" w:rsidRDefault="002262A1" w:rsidP="00C66570">
                          <w:pPr>
                            <w:pStyle w:val="Template-Department"/>
                          </w:pPr>
                          <w:r>
                            <w:t xml:space="preserve">4- marts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24431"/>
    <w:multiLevelType w:val="hybridMultilevel"/>
    <w:tmpl w:val="791A63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6"/>
  </w:num>
  <w:num w:numId="14">
    <w:abstractNumId w:val="27"/>
  </w:num>
  <w:num w:numId="15">
    <w:abstractNumId w:val="27"/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7"/>
  </w:num>
  <w:num w:numId="21">
    <w:abstractNumId w:val="27"/>
  </w:num>
  <w:num w:numId="22">
    <w:abstractNumId w:val="2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18"/>
  </w:num>
  <w:num w:numId="31">
    <w:abstractNumId w:val="20"/>
  </w:num>
  <w:num w:numId="32">
    <w:abstractNumId w:val="21"/>
  </w:num>
  <w:num w:numId="33">
    <w:abstractNumId w:val="13"/>
  </w:num>
  <w:num w:numId="34">
    <w:abstractNumId w:val="12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7741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2A1"/>
    <w:rsid w:val="002266AC"/>
    <w:rsid w:val="00226EFF"/>
    <w:rsid w:val="002330C2"/>
    <w:rsid w:val="00241488"/>
    <w:rsid w:val="00244D70"/>
    <w:rsid w:val="00245373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B4828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25C6E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36C0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4567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272F"/>
    <w:rsid w:val="005B6C3B"/>
    <w:rsid w:val="005C5F97"/>
    <w:rsid w:val="005D0C47"/>
    <w:rsid w:val="005D1DE2"/>
    <w:rsid w:val="005E440D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64D"/>
    <w:rsid w:val="00706E32"/>
    <w:rsid w:val="00711394"/>
    <w:rsid w:val="00711DB8"/>
    <w:rsid w:val="0071370F"/>
    <w:rsid w:val="007146B5"/>
    <w:rsid w:val="007153FF"/>
    <w:rsid w:val="0071643E"/>
    <w:rsid w:val="00722F2B"/>
    <w:rsid w:val="00723650"/>
    <w:rsid w:val="007443D0"/>
    <w:rsid w:val="00746B06"/>
    <w:rsid w:val="007546AF"/>
    <w:rsid w:val="00757B12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E7848"/>
    <w:rsid w:val="008F32DF"/>
    <w:rsid w:val="008F4D20"/>
    <w:rsid w:val="00931064"/>
    <w:rsid w:val="00940286"/>
    <w:rsid w:val="009410DC"/>
    <w:rsid w:val="009421EE"/>
    <w:rsid w:val="0094757D"/>
    <w:rsid w:val="00951B25"/>
    <w:rsid w:val="00957B96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762CA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5771E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461E6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66B74"/>
    <w:rsid w:val="00D71A49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596E"/>
    <w:rsid w:val="00E86799"/>
    <w:rsid w:val="00E97118"/>
    <w:rsid w:val="00EC3F36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  <w:rsid w:val="00FF7BB2"/>
    <w:rsid w:val="1BADAA91"/>
    <w:rsid w:val="3A60EB32"/>
    <w:rsid w:val="4C6602D5"/>
    <w:rsid w:val="507CE460"/>
    <w:rsid w:val="5D63D5FB"/>
    <w:rsid w:val="69A2069A"/>
    <w:rsid w:val="7BEA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0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70664D"/>
  </w:style>
  <w:style w:type="character" w:customStyle="1" w:styleId="eop">
    <w:name w:val="eop"/>
    <w:basedOn w:val="Standardskrifttypeiafsnit"/>
    <w:rsid w:val="0070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06699c-165d-4a38-8ad3-41773f27ea0f">
      <UserInfo>
        <DisplayName>Simon Møberg Torp</DisplayName>
        <AccountId>17</AccountId>
        <AccountType/>
      </UserInfo>
      <UserInfo>
        <DisplayName>Lars Grassmé Binderup</DisplayName>
        <AccountId>18</AccountId>
        <AccountType/>
      </UserInfo>
      <UserInfo>
        <DisplayName>Per Krogh Hansen</DisplayName>
        <AccountId>21</AccountId>
        <AccountType/>
      </UserInfo>
      <UserInfo>
        <DisplayName>Martin Rheinheimer</DisplayName>
        <AccountId>22</AccountId>
        <AccountType/>
      </UserInfo>
      <UserInfo>
        <DisplayName>Sharon Millar</DisplayName>
        <AccountId>26</AccountId>
        <AccountType/>
      </UserInfo>
      <UserInfo>
        <DisplayName>Marianne Wolff Lundholt</DisplayName>
        <AccountId>33</AccountId>
        <AccountType/>
      </UserInfo>
      <UserInfo>
        <DisplayName>Mads Funding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E011C-8A80-43AC-B0FA-229CBCCA2AF5}"/>
</file>

<file path=customXml/itemProps3.xml><?xml version="1.0" encoding="utf-8"?>
<ds:datastoreItem xmlns:ds="http://schemas.openxmlformats.org/officeDocument/2006/customXml" ds:itemID="{0DA7FAF4-AAAB-4454-9302-01BD2980AE5B}">
  <ds:schemaRefs>
    <ds:schemaRef ds:uri="http://schemas.microsoft.com/office/2006/metadata/properties"/>
    <ds:schemaRef ds:uri="http://purl.org/dc/terms/"/>
    <ds:schemaRef ds:uri="05e4212f-45a6-4f59-8908-6205128fd413"/>
    <ds:schemaRef ds:uri="http://schemas.microsoft.com/office/2006/documentManagement/types"/>
    <ds:schemaRef ds:uri="http://schemas.openxmlformats.org/package/2006/metadata/core-properties"/>
    <ds:schemaRef ds:uri="4de22789-8617-47dd-b377-7468d43e41c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B4D960-995D-4F32-9065-05AE6F6D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Syddansk Unversitet - University of Southern Denmark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2020-01-21T10:12:00Z</cp:lastPrinted>
  <dcterms:created xsi:type="dcterms:W3CDTF">2020-03-04T14:13:00Z</dcterms:created>
  <dcterms:modified xsi:type="dcterms:W3CDTF">2020-03-04T14:13:00Z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