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79" w:rsidRPr="00E25F79" w:rsidRDefault="001C1079" w:rsidP="0064186D">
      <w:pPr>
        <w:tabs>
          <w:tab w:val="right" w:pos="9071"/>
        </w:tabs>
        <w:ind w:left="142"/>
        <w:jc w:val="both"/>
        <w:rPr>
          <w:rFonts w:ascii="Calibri" w:hAnsi="Calibri"/>
          <w:i/>
          <w:iCs/>
          <w:sz w:val="22"/>
          <w:szCs w:val="22"/>
          <w:lang w:val="da-DK"/>
        </w:rPr>
      </w:pPr>
      <w:r w:rsidRPr="00E25F79">
        <w:rPr>
          <w:rFonts w:ascii="Calibri" w:hAnsi="Calibri"/>
          <w:sz w:val="22"/>
          <w:szCs w:val="22"/>
          <w:lang w:val="da-DK"/>
        </w:rPr>
        <w:t>REFERAT</w:t>
      </w:r>
    </w:p>
    <w:p w:rsidR="001C1079" w:rsidRPr="00296C70" w:rsidRDefault="001C1079" w:rsidP="0064186D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Humanistiske Fakultets Samarbejdsudvalg</w:t>
      </w:r>
    </w:p>
    <w:p w:rsidR="001C1079" w:rsidRP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:rsidR="00D61888" w:rsidRDefault="00D61888" w:rsidP="0064186D">
      <w:pPr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</w:p>
    <w:p w:rsidR="001C1079" w:rsidRPr="00E8728D" w:rsidRDefault="009A57C0" w:rsidP="0064186D">
      <w:pPr>
        <w:ind w:left="3022" w:firstLine="578"/>
        <w:rPr>
          <w:rFonts w:ascii="Calibri" w:hAnsi="Calibri"/>
          <w:sz w:val="22"/>
          <w:szCs w:val="22"/>
          <w:lang w:val="de-AT"/>
        </w:rPr>
      </w:pPr>
      <w:r w:rsidRPr="00E8728D">
        <w:rPr>
          <w:rFonts w:ascii="Calibri" w:hAnsi="Calibri"/>
          <w:sz w:val="22"/>
          <w:szCs w:val="22"/>
          <w:lang w:val="de-AT"/>
        </w:rPr>
        <w:t>Søren Wind Eskildsen</w:t>
      </w:r>
      <w:r w:rsidR="001C1079" w:rsidRPr="00E8728D">
        <w:rPr>
          <w:rFonts w:ascii="Calibri" w:hAnsi="Calibri"/>
          <w:sz w:val="22"/>
          <w:szCs w:val="22"/>
          <w:lang w:val="de-AT"/>
        </w:rPr>
        <w:tab/>
      </w:r>
    </w:p>
    <w:p w:rsidR="00F83787" w:rsidRPr="00E8728D" w:rsidRDefault="00F83787" w:rsidP="0064186D">
      <w:pPr>
        <w:ind w:left="3600"/>
        <w:rPr>
          <w:rFonts w:ascii="Calibri" w:hAnsi="Calibri"/>
          <w:sz w:val="22"/>
          <w:szCs w:val="22"/>
          <w:lang w:val="de-AT"/>
        </w:rPr>
      </w:pPr>
      <w:r w:rsidRPr="00E8728D">
        <w:rPr>
          <w:rFonts w:ascii="Calibri" w:hAnsi="Calibri"/>
          <w:sz w:val="22"/>
          <w:szCs w:val="22"/>
          <w:lang w:val="de-AT"/>
        </w:rPr>
        <w:t>Martin Rheinheimer</w:t>
      </w:r>
    </w:p>
    <w:p w:rsidR="00B73CE0" w:rsidRPr="00E8728D" w:rsidRDefault="00B73CE0" w:rsidP="0064186D">
      <w:pPr>
        <w:ind w:left="3600"/>
        <w:rPr>
          <w:rFonts w:ascii="Calibri" w:hAnsi="Calibri"/>
          <w:sz w:val="22"/>
          <w:szCs w:val="22"/>
          <w:lang w:val="de-AT"/>
        </w:rPr>
      </w:pPr>
      <w:r w:rsidRPr="00E8728D">
        <w:rPr>
          <w:rFonts w:ascii="Calibri" w:hAnsi="Calibri"/>
          <w:sz w:val="22"/>
          <w:szCs w:val="22"/>
          <w:lang w:val="de-AT"/>
        </w:rPr>
        <w:t>Per Krogh Hansen</w:t>
      </w:r>
    </w:p>
    <w:p w:rsidR="00F52947" w:rsidRDefault="00F52947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Sharon Millar</w:t>
      </w:r>
    </w:p>
    <w:p w:rsidR="0056094F" w:rsidRPr="003E6394" w:rsidRDefault="0056094F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3E6394">
        <w:rPr>
          <w:rFonts w:ascii="Calibri" w:hAnsi="Calibri"/>
          <w:sz w:val="22"/>
          <w:szCs w:val="22"/>
          <w:lang w:val="da-DK"/>
        </w:rPr>
        <w:t>Alexandra Holsting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Helle Lykke Nielsen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Gitte Rasmussen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</w:t>
      </w:r>
    </w:p>
    <w:p w:rsidR="00783BCF" w:rsidRDefault="00783BCF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Karen Hvidtfeldt</w:t>
      </w:r>
    </w:p>
    <w:p w:rsidR="00F52947" w:rsidRDefault="00F52947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Vivi Damgaard</w:t>
      </w:r>
    </w:p>
    <w:p w:rsidR="00B6560E" w:rsidRDefault="00664F79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F52947" w:rsidRPr="003E6394" w:rsidRDefault="00B6560E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F</w:t>
      </w:r>
      <w:r w:rsidR="00F52947">
        <w:rPr>
          <w:rFonts w:ascii="Calibri" w:hAnsi="Calibri"/>
          <w:b/>
          <w:sz w:val="22"/>
          <w:szCs w:val="22"/>
          <w:lang w:val="da-DK"/>
        </w:rPr>
        <w:t xml:space="preserve">raværende med afbud: </w:t>
      </w:r>
      <w:r w:rsidR="00F52947">
        <w:rPr>
          <w:rFonts w:ascii="Calibri" w:hAnsi="Calibri"/>
          <w:b/>
          <w:sz w:val="22"/>
          <w:szCs w:val="22"/>
          <w:lang w:val="da-DK"/>
        </w:rPr>
        <w:tab/>
      </w:r>
      <w:r w:rsidR="00F52947">
        <w:rPr>
          <w:rFonts w:ascii="Calibri" w:hAnsi="Calibri"/>
          <w:b/>
          <w:sz w:val="22"/>
          <w:szCs w:val="22"/>
          <w:lang w:val="da-DK"/>
        </w:rPr>
        <w:tab/>
      </w:r>
      <w:r w:rsidR="00F52947" w:rsidRPr="003E6394">
        <w:rPr>
          <w:rFonts w:ascii="Calibri" w:hAnsi="Calibri"/>
          <w:sz w:val="22"/>
          <w:szCs w:val="22"/>
          <w:lang w:val="da-DK"/>
        </w:rPr>
        <w:t>Simon H. Hedegaard</w:t>
      </w:r>
    </w:p>
    <w:p w:rsidR="00F52947" w:rsidRPr="003E6394" w:rsidRDefault="00F52947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3E6394">
        <w:rPr>
          <w:rFonts w:ascii="Calibri" w:hAnsi="Calibri"/>
          <w:sz w:val="22"/>
          <w:szCs w:val="22"/>
          <w:lang w:val="da-DK"/>
        </w:rPr>
        <w:tab/>
      </w:r>
      <w:r w:rsidRPr="003E6394">
        <w:rPr>
          <w:rFonts w:ascii="Calibri" w:hAnsi="Calibri"/>
          <w:sz w:val="22"/>
          <w:szCs w:val="22"/>
          <w:lang w:val="da-DK"/>
        </w:rPr>
        <w:tab/>
      </w:r>
      <w:r w:rsidRPr="003E6394">
        <w:rPr>
          <w:rFonts w:ascii="Calibri" w:hAnsi="Calibri"/>
          <w:sz w:val="22"/>
          <w:szCs w:val="22"/>
          <w:lang w:val="da-DK"/>
        </w:rPr>
        <w:tab/>
      </w:r>
      <w:r w:rsidRPr="003E6394">
        <w:rPr>
          <w:rFonts w:ascii="Calibri" w:hAnsi="Calibri"/>
          <w:sz w:val="22"/>
          <w:szCs w:val="22"/>
          <w:lang w:val="da-DK"/>
        </w:rPr>
        <w:tab/>
      </w:r>
      <w:r w:rsidRPr="003E6394">
        <w:rPr>
          <w:rFonts w:ascii="Calibri" w:hAnsi="Calibri"/>
          <w:sz w:val="22"/>
          <w:szCs w:val="22"/>
          <w:lang w:val="da-DK"/>
        </w:rPr>
        <w:tab/>
        <w:t>Christian Ø. Heyde-Petersen</w:t>
      </w:r>
    </w:p>
    <w:p w:rsidR="00F52947" w:rsidRDefault="00F52947" w:rsidP="0064186D">
      <w:pPr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64186D" w:rsidRDefault="00F52947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F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ra administrationen deltog:</w:t>
      </w:r>
      <w:r w:rsidR="00B6560E">
        <w:rPr>
          <w:rFonts w:ascii="Calibri" w:hAnsi="Calibri"/>
          <w:sz w:val="22"/>
          <w:szCs w:val="22"/>
          <w:lang w:val="da-DK"/>
        </w:rPr>
        <w:t xml:space="preserve"> 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64186D">
        <w:rPr>
          <w:rFonts w:ascii="Calibri" w:hAnsi="Calibri"/>
          <w:sz w:val="22"/>
          <w:szCs w:val="22"/>
          <w:lang w:val="da-DK"/>
        </w:rPr>
        <w:t>Mads Funding</w:t>
      </w:r>
    </w:p>
    <w:p w:rsidR="009A57C0" w:rsidRPr="00EC7B4D" w:rsidRDefault="009A57C0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Pr="00EC7B4D">
        <w:rPr>
          <w:rFonts w:ascii="Calibri" w:hAnsi="Calibri"/>
          <w:sz w:val="22"/>
          <w:szCs w:val="22"/>
          <w:lang w:val="da-DK"/>
        </w:rPr>
        <w:t>Bettina Ibsen Hilt</w:t>
      </w:r>
    </w:p>
    <w:p w:rsidR="00CC160C" w:rsidRDefault="00CC160C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:rsidR="00B6560E" w:rsidRDefault="0056094F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</w:t>
      </w:r>
      <w:r w:rsidR="00CC160C">
        <w:rPr>
          <w:rFonts w:ascii="Calibri" w:hAnsi="Calibri"/>
          <w:b/>
          <w:sz w:val="22"/>
          <w:szCs w:val="22"/>
          <w:lang w:val="da-DK"/>
        </w:rPr>
        <w:t>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F52947">
        <w:rPr>
          <w:rFonts w:ascii="Calibri" w:hAnsi="Calibri"/>
          <w:sz w:val="22"/>
          <w:szCs w:val="22"/>
          <w:lang w:val="da-DK"/>
        </w:rPr>
        <w:t>5. marts 2019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p w:rsidR="00D61888" w:rsidRDefault="00D61888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EC7B4D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:rsidR="00D61888" w:rsidRDefault="00D61888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56094F" w:rsidRDefault="0064186D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F52947">
        <w:rPr>
          <w:rFonts w:ascii="Calibri" w:hAnsi="Calibri"/>
          <w:b/>
          <w:sz w:val="22"/>
          <w:szCs w:val="22"/>
          <w:lang w:val="da-DK"/>
        </w:rPr>
        <w:t>1</w:t>
      </w:r>
      <w:r>
        <w:rPr>
          <w:rFonts w:ascii="Calibri" w:hAnsi="Calibri"/>
          <w:b/>
          <w:sz w:val="22"/>
          <w:szCs w:val="22"/>
          <w:lang w:val="da-DK"/>
        </w:rPr>
        <w:t>: Arbejdsmiljø</w:t>
      </w:r>
    </w:p>
    <w:p w:rsidR="0056094F" w:rsidRDefault="0056094F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CE6552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Bettina Ibsen Hilt orienterede; </w:t>
      </w:r>
      <w:r w:rsidR="00CE6552">
        <w:rPr>
          <w:rFonts w:ascii="Calibri" w:hAnsi="Calibri"/>
          <w:sz w:val="22"/>
          <w:szCs w:val="22"/>
          <w:lang w:val="da-DK"/>
        </w:rPr>
        <w:t xml:space="preserve">Det er besluttet, at </w:t>
      </w:r>
      <w:r>
        <w:rPr>
          <w:rFonts w:ascii="Calibri" w:hAnsi="Calibri"/>
          <w:sz w:val="22"/>
          <w:szCs w:val="22"/>
          <w:lang w:val="da-DK"/>
        </w:rPr>
        <w:t>Den årlige arbejdsmiljødrøftelse</w:t>
      </w:r>
      <w:r w:rsidR="00CE6552">
        <w:rPr>
          <w:rFonts w:ascii="Calibri" w:hAnsi="Calibri"/>
          <w:sz w:val="22"/>
          <w:szCs w:val="22"/>
          <w:lang w:val="da-DK"/>
        </w:rPr>
        <w:t xml:space="preserve"> (som organisatorisk er placeret i FAMU-regi) – som noget nyt - skal</w:t>
      </w:r>
      <w:r>
        <w:rPr>
          <w:rFonts w:ascii="Calibri" w:hAnsi="Calibri"/>
          <w:sz w:val="22"/>
          <w:szCs w:val="22"/>
          <w:lang w:val="da-DK"/>
        </w:rPr>
        <w:t xml:space="preserve"> behandle</w:t>
      </w:r>
      <w:r w:rsidR="00CE6552">
        <w:rPr>
          <w:rFonts w:ascii="Calibri" w:hAnsi="Calibri"/>
          <w:sz w:val="22"/>
          <w:szCs w:val="22"/>
          <w:lang w:val="da-DK"/>
        </w:rPr>
        <w:t>s</w:t>
      </w:r>
      <w:r>
        <w:rPr>
          <w:rFonts w:ascii="Calibri" w:hAnsi="Calibri"/>
          <w:sz w:val="22"/>
          <w:szCs w:val="22"/>
          <w:lang w:val="da-DK"/>
        </w:rPr>
        <w:t xml:space="preserve"> i </w:t>
      </w:r>
      <w:r w:rsidR="00CE6552"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sz w:val="22"/>
          <w:szCs w:val="22"/>
          <w:lang w:val="da-DK"/>
        </w:rPr>
        <w:t>samarbejde mellem SU</w:t>
      </w:r>
      <w:r w:rsidR="00AA3946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CE6552">
        <w:rPr>
          <w:rFonts w:ascii="Calibri" w:hAnsi="Calibri"/>
          <w:sz w:val="22"/>
          <w:szCs w:val="22"/>
          <w:lang w:val="da-DK"/>
        </w:rPr>
        <w:t>de valgte arbejdsmiljø</w:t>
      </w:r>
      <w:r w:rsidR="00AA3946">
        <w:rPr>
          <w:rFonts w:ascii="Calibri" w:hAnsi="Calibri"/>
          <w:sz w:val="22"/>
          <w:szCs w:val="22"/>
          <w:lang w:val="da-DK"/>
        </w:rPr>
        <w:t>grupper og fakultetets arbejdsmiljøudvalg (FAMU)</w:t>
      </w:r>
      <w:r>
        <w:rPr>
          <w:rFonts w:ascii="Calibri" w:hAnsi="Calibri"/>
          <w:sz w:val="22"/>
          <w:szCs w:val="22"/>
          <w:lang w:val="da-DK"/>
        </w:rPr>
        <w:t xml:space="preserve">. Desuden er det besluttet, at opfølgningsarbejdet </w:t>
      </w:r>
      <w:r w:rsidR="00CE6552">
        <w:rPr>
          <w:rFonts w:ascii="Calibri" w:hAnsi="Calibri"/>
          <w:sz w:val="22"/>
          <w:szCs w:val="22"/>
          <w:lang w:val="da-DK"/>
        </w:rPr>
        <w:t>på</w:t>
      </w:r>
      <w:r>
        <w:rPr>
          <w:rFonts w:ascii="Calibri" w:hAnsi="Calibri"/>
          <w:sz w:val="22"/>
          <w:szCs w:val="22"/>
          <w:lang w:val="da-DK"/>
        </w:rPr>
        <w:t xml:space="preserve"> APV og Trivselsmålingen 2018 behandles i</w:t>
      </w:r>
      <w:r w:rsidR="00CE6552">
        <w:rPr>
          <w:rFonts w:ascii="Calibri" w:hAnsi="Calibri"/>
          <w:sz w:val="22"/>
          <w:szCs w:val="22"/>
          <w:lang w:val="da-DK"/>
        </w:rPr>
        <w:t xml:space="preserve"> samme forum. </w:t>
      </w:r>
      <w:r>
        <w:rPr>
          <w:rFonts w:ascii="Calibri" w:hAnsi="Calibri"/>
          <w:sz w:val="22"/>
          <w:szCs w:val="22"/>
          <w:lang w:val="da-DK"/>
        </w:rPr>
        <w:t xml:space="preserve">Af hensyn til enhedernes indleveringsfrister af fokuspunkter </w:t>
      </w:r>
      <w:r w:rsidR="00CE6552">
        <w:rPr>
          <w:rFonts w:ascii="Calibri" w:hAnsi="Calibri"/>
          <w:sz w:val="22"/>
          <w:szCs w:val="22"/>
          <w:lang w:val="da-DK"/>
        </w:rPr>
        <w:t xml:space="preserve">(ultimo marts) </w:t>
      </w:r>
      <w:r>
        <w:rPr>
          <w:rFonts w:ascii="Calibri" w:hAnsi="Calibri"/>
          <w:sz w:val="22"/>
          <w:szCs w:val="22"/>
          <w:lang w:val="da-DK"/>
        </w:rPr>
        <w:t xml:space="preserve">og tids- og handlingsplan </w:t>
      </w:r>
      <w:r w:rsidR="00CE6552">
        <w:rPr>
          <w:rFonts w:ascii="Calibri" w:hAnsi="Calibri"/>
          <w:sz w:val="22"/>
          <w:szCs w:val="22"/>
          <w:lang w:val="da-DK"/>
        </w:rPr>
        <w:t xml:space="preserve">(ultimo april) </w:t>
      </w:r>
      <w:r>
        <w:rPr>
          <w:rFonts w:ascii="Calibri" w:hAnsi="Calibri"/>
          <w:sz w:val="22"/>
          <w:szCs w:val="22"/>
          <w:lang w:val="da-DK"/>
        </w:rPr>
        <w:t>er mødet planlagt afholdt 21. maj.</w:t>
      </w:r>
      <w:r w:rsidR="00CE6552">
        <w:rPr>
          <w:rFonts w:ascii="Calibri" w:hAnsi="Calibri"/>
          <w:sz w:val="22"/>
          <w:szCs w:val="22"/>
          <w:lang w:val="da-DK"/>
        </w:rPr>
        <w:t xml:space="preserve"> </w:t>
      </w:r>
    </w:p>
    <w:p w:rsidR="0064186D" w:rsidRDefault="00CE655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Årshjulet tilrettes således at Den årlige arbejdsmiljødrøftelse afholdes i kvartal 1 og ikke i kvartal 4, som angivet. I de år, hvor APV og Trivselsmålingen foretages afholdes Den årlige arbejdsmiljødrøftelse i kvartal 2 sammen med opfølgning på APV og Trivselsmålingen.</w:t>
      </w:r>
    </w:p>
    <w:p w:rsidR="00F52947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CE6552">
        <w:rPr>
          <w:rFonts w:ascii="Calibri" w:hAnsi="Calibri"/>
          <w:b/>
          <w:sz w:val="22"/>
          <w:szCs w:val="22"/>
          <w:lang w:val="da-DK"/>
        </w:rPr>
        <w:t>2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E17E53">
        <w:rPr>
          <w:rFonts w:ascii="Calibri" w:hAnsi="Calibri"/>
          <w:b/>
          <w:sz w:val="22"/>
          <w:szCs w:val="22"/>
          <w:lang w:val="da-DK"/>
        </w:rPr>
        <w:t>Godkendelse af dagsorden</w:t>
      </w:r>
    </w:p>
    <w:p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1C6584" w:rsidRPr="00536E98" w:rsidRDefault="00E17E5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Dagsorden blev godkendt.</w:t>
      </w:r>
    </w:p>
    <w:p w:rsidR="00D61888" w:rsidRDefault="00D61888">
      <w:pPr>
        <w:widowControl/>
        <w:autoSpaceDE/>
        <w:autoSpaceDN/>
        <w:adjustRightInd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 w:type="page"/>
      </w:r>
    </w:p>
    <w:p w:rsidR="00CE6552" w:rsidRDefault="005976B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lastRenderedPageBreak/>
        <w:t xml:space="preserve">Punkt </w:t>
      </w:r>
      <w:r w:rsidR="00CE6552">
        <w:rPr>
          <w:rFonts w:ascii="Calibri" w:hAnsi="Calibri"/>
          <w:b/>
          <w:sz w:val="22"/>
          <w:szCs w:val="22"/>
          <w:lang w:val="da-DK"/>
        </w:rPr>
        <w:t>3</w:t>
      </w:r>
      <w:r w:rsidR="007019E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CE6552">
        <w:rPr>
          <w:rFonts w:ascii="Calibri" w:hAnsi="Calibri"/>
          <w:b/>
          <w:sz w:val="22"/>
          <w:szCs w:val="22"/>
          <w:lang w:val="da-DK"/>
        </w:rPr>
        <w:t>Meddelelser</w:t>
      </w:r>
    </w:p>
    <w:p w:rsidR="00CE6552" w:rsidRDefault="00CE655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CE6552" w:rsidRPr="003E6394" w:rsidRDefault="00CE655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 w:rsidRPr="003E6394">
        <w:rPr>
          <w:rFonts w:ascii="Calibri" w:hAnsi="Calibri"/>
          <w:sz w:val="22"/>
          <w:szCs w:val="22"/>
          <w:lang w:val="da-DK"/>
        </w:rPr>
        <w:t>Intet at bemærke.</w:t>
      </w:r>
    </w:p>
    <w:p w:rsidR="00CE6552" w:rsidRDefault="00CE655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7019EB" w:rsidRDefault="00CE655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4: </w:t>
      </w:r>
      <w:r w:rsidR="00F52947">
        <w:rPr>
          <w:rFonts w:ascii="Calibri" w:hAnsi="Calibri"/>
          <w:b/>
          <w:sz w:val="22"/>
          <w:szCs w:val="22"/>
          <w:lang w:val="da-DK"/>
        </w:rPr>
        <w:t>Årskalender udarbejdes</w:t>
      </w:r>
    </w:p>
    <w:p w:rsidR="007019EB" w:rsidRDefault="007019EB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FE6251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Alexandra Holsting foreslog, at </w:t>
      </w:r>
      <w:proofErr w:type="spellStart"/>
      <w:r>
        <w:rPr>
          <w:rFonts w:ascii="Calibri" w:hAnsi="Calibri"/>
          <w:sz w:val="22"/>
          <w:szCs w:val="22"/>
          <w:lang w:val="da-DK"/>
        </w:rPr>
        <w:t>tenure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-track-ordningen tages op i SU. Dette på det næstkommende SU-møde. </w:t>
      </w:r>
    </w:p>
    <w:p w:rsidR="00F52947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F52947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Søren Wind Eskildsen foreslog, at </w:t>
      </w:r>
      <w:r w:rsidR="00CE6552">
        <w:rPr>
          <w:rFonts w:ascii="Calibri" w:hAnsi="Calibri"/>
          <w:sz w:val="22"/>
          <w:szCs w:val="22"/>
          <w:lang w:val="da-DK"/>
        </w:rPr>
        <w:t>l</w:t>
      </w:r>
      <w:r>
        <w:rPr>
          <w:rFonts w:ascii="Calibri" w:hAnsi="Calibri"/>
          <w:sz w:val="22"/>
          <w:szCs w:val="22"/>
          <w:lang w:val="da-DK"/>
        </w:rPr>
        <w:t>ønpolitikken tages op som fast tilbagevendende 3. kvartals punkt på Årshjulet sammen med Budget.</w:t>
      </w:r>
    </w:p>
    <w:p w:rsidR="00F52947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F52947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Helle Lykke Nielsen foreslog, at SU orienteres om, hvordan lønforhandlingen er gået. Dette på 2. kvartals møde.</w:t>
      </w:r>
    </w:p>
    <w:p w:rsidR="00F52947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AA3946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Desuden </w:t>
      </w:r>
      <w:r w:rsidR="00AA3946">
        <w:rPr>
          <w:rFonts w:ascii="Calibri" w:hAnsi="Calibri"/>
          <w:sz w:val="22"/>
          <w:szCs w:val="22"/>
          <w:lang w:val="da-DK"/>
        </w:rPr>
        <w:t>drøftede</w:t>
      </w:r>
      <w:r>
        <w:rPr>
          <w:rFonts w:ascii="Calibri" w:hAnsi="Calibri"/>
          <w:sz w:val="22"/>
          <w:szCs w:val="22"/>
          <w:lang w:val="da-DK"/>
        </w:rPr>
        <w:t xml:space="preserve"> SU behovet for en generel</w:t>
      </w:r>
      <w:r w:rsidR="00AA3946">
        <w:rPr>
          <w:rFonts w:ascii="Calibri" w:hAnsi="Calibri"/>
          <w:sz w:val="22"/>
          <w:szCs w:val="22"/>
          <w:lang w:val="da-DK"/>
        </w:rPr>
        <w:t xml:space="preserve"> indsigt i</w:t>
      </w:r>
      <w:r>
        <w:rPr>
          <w:rFonts w:ascii="Calibri" w:hAnsi="Calibri"/>
          <w:sz w:val="22"/>
          <w:szCs w:val="22"/>
          <w:lang w:val="da-DK"/>
        </w:rPr>
        <w:t xml:space="preserve"> praksis på institutterne i</w:t>
      </w:r>
      <w:r w:rsidR="00CE6552"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>f</w:t>
      </w:r>
      <w:r w:rsidR="00CE6552">
        <w:rPr>
          <w:rFonts w:ascii="Calibri" w:hAnsi="Calibri"/>
          <w:sz w:val="22"/>
          <w:szCs w:val="22"/>
          <w:lang w:val="da-DK"/>
        </w:rPr>
        <w:t xml:space="preserve">orhold </w:t>
      </w:r>
      <w:r>
        <w:rPr>
          <w:rFonts w:ascii="Calibri" w:hAnsi="Calibri"/>
          <w:sz w:val="22"/>
          <w:szCs w:val="22"/>
          <w:lang w:val="da-DK"/>
        </w:rPr>
        <w:t>t</w:t>
      </w:r>
      <w:r w:rsidR="00CE6552">
        <w:rPr>
          <w:rFonts w:ascii="Calibri" w:hAnsi="Calibri"/>
          <w:sz w:val="22"/>
          <w:szCs w:val="22"/>
          <w:lang w:val="da-DK"/>
        </w:rPr>
        <w:t>il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44E12">
        <w:rPr>
          <w:rFonts w:ascii="Calibri" w:hAnsi="Calibri"/>
          <w:sz w:val="22"/>
          <w:szCs w:val="22"/>
          <w:lang w:val="da-DK"/>
        </w:rPr>
        <w:t xml:space="preserve">terminologi, rolle, funktion og evt. </w:t>
      </w:r>
      <w:r w:rsidR="00CE6552">
        <w:rPr>
          <w:rFonts w:ascii="Calibri" w:hAnsi="Calibri"/>
          <w:sz w:val="22"/>
          <w:szCs w:val="22"/>
          <w:lang w:val="da-DK"/>
        </w:rPr>
        <w:t>kompensation</w:t>
      </w:r>
      <w:r w:rsidR="00244E12">
        <w:rPr>
          <w:rFonts w:ascii="Calibri" w:hAnsi="Calibri"/>
          <w:sz w:val="22"/>
          <w:szCs w:val="22"/>
          <w:lang w:val="da-DK"/>
        </w:rPr>
        <w:t xml:space="preserve"> i relation til forskningsgrupper og -ledelse</w:t>
      </w:r>
      <w:r w:rsidR="00CE6552">
        <w:rPr>
          <w:rFonts w:ascii="Calibri" w:hAnsi="Calibri"/>
          <w:sz w:val="22"/>
          <w:szCs w:val="22"/>
          <w:lang w:val="da-DK"/>
        </w:rPr>
        <w:t xml:space="preserve"> </w:t>
      </w:r>
      <w:r w:rsidR="00244E12">
        <w:rPr>
          <w:rFonts w:ascii="Calibri" w:hAnsi="Calibri"/>
          <w:sz w:val="22"/>
          <w:szCs w:val="22"/>
          <w:lang w:val="da-DK"/>
        </w:rPr>
        <w:t xml:space="preserve">med </w:t>
      </w:r>
      <w:r w:rsidR="00CE6552">
        <w:rPr>
          <w:rFonts w:ascii="Calibri" w:hAnsi="Calibri"/>
          <w:sz w:val="22"/>
          <w:szCs w:val="22"/>
          <w:lang w:val="da-DK"/>
        </w:rPr>
        <w:t>henblik på transpar</w:t>
      </w:r>
      <w:r w:rsidR="00244E12">
        <w:rPr>
          <w:rFonts w:ascii="Calibri" w:hAnsi="Calibri"/>
          <w:sz w:val="22"/>
          <w:szCs w:val="22"/>
          <w:lang w:val="da-DK"/>
        </w:rPr>
        <w:t>e</w:t>
      </w:r>
      <w:r w:rsidR="00CE6552">
        <w:rPr>
          <w:rFonts w:ascii="Calibri" w:hAnsi="Calibri"/>
          <w:sz w:val="22"/>
          <w:szCs w:val="22"/>
          <w:lang w:val="da-DK"/>
        </w:rPr>
        <w:t xml:space="preserve">ns. </w:t>
      </w:r>
      <w:bookmarkStart w:id="0" w:name="_GoBack"/>
      <w:bookmarkEnd w:id="0"/>
    </w:p>
    <w:p w:rsidR="00F52947" w:rsidRDefault="00CE655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Institutlederne </w:t>
      </w:r>
      <w:r w:rsidR="003E6394">
        <w:rPr>
          <w:rFonts w:ascii="Calibri" w:hAnsi="Calibri"/>
          <w:sz w:val="22"/>
          <w:szCs w:val="22"/>
          <w:lang w:val="da-DK"/>
        </w:rPr>
        <w:t>drøfter</w:t>
      </w:r>
      <w:r w:rsidR="00DF3BAF">
        <w:rPr>
          <w:rFonts w:ascii="Calibri" w:hAnsi="Calibri"/>
          <w:sz w:val="22"/>
          <w:szCs w:val="22"/>
          <w:lang w:val="da-DK"/>
        </w:rPr>
        <w:t xml:space="preserve"> institutternes praksis</w:t>
      </w:r>
      <w:r w:rsidR="003E6394">
        <w:rPr>
          <w:rFonts w:ascii="Calibri" w:hAnsi="Calibri"/>
          <w:sz w:val="22"/>
          <w:szCs w:val="22"/>
          <w:lang w:val="da-DK"/>
        </w:rPr>
        <w:t xml:space="preserve"> på et kommende institutledermøde</w:t>
      </w:r>
      <w:r w:rsidR="00DF3BAF">
        <w:rPr>
          <w:rFonts w:ascii="Calibri" w:hAnsi="Calibri"/>
          <w:sz w:val="22"/>
          <w:szCs w:val="22"/>
          <w:lang w:val="da-DK"/>
        </w:rPr>
        <w:t xml:space="preserve"> og fremlægger e</w:t>
      </w:r>
      <w:r w:rsidR="003E6394">
        <w:rPr>
          <w:rFonts w:ascii="Calibri" w:hAnsi="Calibri"/>
          <w:sz w:val="22"/>
          <w:szCs w:val="22"/>
          <w:lang w:val="da-DK"/>
        </w:rPr>
        <w:t xml:space="preserve">fterfølgende </w:t>
      </w:r>
      <w:r w:rsidR="00DF3BAF">
        <w:rPr>
          <w:rFonts w:ascii="Calibri" w:hAnsi="Calibri"/>
          <w:sz w:val="22"/>
          <w:szCs w:val="22"/>
          <w:lang w:val="da-DK"/>
        </w:rPr>
        <w:t xml:space="preserve">på et </w:t>
      </w:r>
      <w:r w:rsidR="003E6394">
        <w:rPr>
          <w:rFonts w:ascii="Calibri" w:hAnsi="Calibri"/>
          <w:sz w:val="22"/>
          <w:szCs w:val="22"/>
          <w:lang w:val="da-DK"/>
        </w:rPr>
        <w:t>SU-</w:t>
      </w:r>
      <w:r w:rsidR="00DF3BAF">
        <w:rPr>
          <w:rFonts w:ascii="Calibri" w:hAnsi="Calibri"/>
          <w:sz w:val="22"/>
          <w:szCs w:val="22"/>
          <w:lang w:val="da-DK"/>
        </w:rPr>
        <w:t>møde</w:t>
      </w:r>
      <w:r w:rsidR="00AA3946">
        <w:rPr>
          <w:rFonts w:ascii="Calibri" w:hAnsi="Calibri"/>
          <w:sz w:val="22"/>
          <w:szCs w:val="22"/>
          <w:lang w:val="da-DK"/>
        </w:rPr>
        <w:t>.</w:t>
      </w:r>
    </w:p>
    <w:p w:rsidR="00F52947" w:rsidRDefault="00F5294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C57427" w:rsidRDefault="00CE655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5: Eventuelt</w:t>
      </w:r>
    </w:p>
    <w:p w:rsidR="00C57427" w:rsidRDefault="00C5742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AA3946" w:rsidRDefault="00CE6552" w:rsidP="00CE6552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SU drøftede regler for omgang med SDU IT-udstyr i forlængelse af Weekendavissagen og den efterfølgende drøftelse på humaniora </w:t>
      </w:r>
      <w:r w:rsidR="00AA3946">
        <w:rPr>
          <w:rFonts w:ascii="Calibri" w:hAnsi="Calibri"/>
          <w:sz w:val="22"/>
          <w:szCs w:val="22"/>
          <w:lang w:val="da-DK"/>
        </w:rPr>
        <w:t xml:space="preserve">- </w:t>
      </w:r>
      <w:r>
        <w:rPr>
          <w:rFonts w:ascii="Calibri" w:hAnsi="Calibri"/>
          <w:sz w:val="22"/>
          <w:szCs w:val="22"/>
          <w:lang w:val="da-DK"/>
        </w:rPr>
        <w:t xml:space="preserve">bl.a. i </w:t>
      </w:r>
      <w:r w:rsidR="00AA3946">
        <w:rPr>
          <w:rFonts w:ascii="Calibri" w:hAnsi="Calibri"/>
          <w:sz w:val="22"/>
          <w:szCs w:val="22"/>
          <w:lang w:val="da-DK"/>
        </w:rPr>
        <w:t>L</w:t>
      </w:r>
      <w:r>
        <w:rPr>
          <w:rFonts w:ascii="Calibri" w:hAnsi="Calibri"/>
          <w:sz w:val="22"/>
          <w:szCs w:val="22"/>
          <w:lang w:val="da-DK"/>
        </w:rPr>
        <w:t xml:space="preserve">igestillingsudvalget </w:t>
      </w:r>
      <w:r w:rsidR="00AA3946">
        <w:rPr>
          <w:rFonts w:ascii="Calibri" w:hAnsi="Calibri"/>
          <w:sz w:val="22"/>
          <w:szCs w:val="22"/>
          <w:lang w:val="da-DK"/>
        </w:rPr>
        <w:t xml:space="preserve">- </w:t>
      </w:r>
      <w:r>
        <w:rPr>
          <w:rFonts w:ascii="Calibri" w:hAnsi="Calibri"/>
          <w:sz w:val="22"/>
          <w:szCs w:val="22"/>
          <w:lang w:val="da-DK"/>
        </w:rPr>
        <w:t>omkring</w:t>
      </w:r>
      <w:r w:rsidR="00AA3946">
        <w:rPr>
          <w:rFonts w:ascii="Calibri" w:hAnsi="Calibri"/>
          <w:sz w:val="22"/>
          <w:szCs w:val="22"/>
          <w:lang w:val="da-DK"/>
        </w:rPr>
        <w:t xml:space="preserve"> temaerne</w:t>
      </w:r>
      <w:r>
        <w:rPr>
          <w:rFonts w:ascii="Calibri" w:hAnsi="Calibri"/>
          <w:sz w:val="22"/>
          <w:szCs w:val="22"/>
          <w:lang w:val="da-DK"/>
        </w:rPr>
        <w:t xml:space="preserve"> diskrimination og blufærdighedskrænkelse. </w:t>
      </w:r>
    </w:p>
    <w:p w:rsidR="00714B41" w:rsidRDefault="00CE6552" w:rsidP="003E639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Simon Møberg Torp meddelte, at der ingen ændringer er på dette område; at </w:t>
      </w:r>
      <w:r w:rsidR="00AA3946">
        <w:rPr>
          <w:rFonts w:ascii="Calibri" w:hAnsi="Calibri"/>
          <w:sz w:val="22"/>
          <w:szCs w:val="22"/>
          <w:lang w:val="da-DK"/>
        </w:rPr>
        <w:t>den gældende lovgivning også gælder på SDU</w:t>
      </w:r>
      <w:r>
        <w:rPr>
          <w:rFonts w:ascii="Calibri" w:hAnsi="Calibri"/>
          <w:sz w:val="22"/>
          <w:szCs w:val="22"/>
          <w:lang w:val="da-DK"/>
        </w:rPr>
        <w:t xml:space="preserve">, at man gerne </w:t>
      </w:r>
      <w:r w:rsidR="00AA3946">
        <w:rPr>
          <w:rFonts w:ascii="Calibri" w:hAnsi="Calibri"/>
          <w:sz w:val="22"/>
          <w:szCs w:val="22"/>
          <w:lang w:val="da-DK"/>
        </w:rPr>
        <w:t>(</w:t>
      </w:r>
      <w:r>
        <w:rPr>
          <w:rFonts w:ascii="Calibri" w:hAnsi="Calibri"/>
          <w:sz w:val="22"/>
          <w:szCs w:val="22"/>
          <w:lang w:val="da-DK"/>
        </w:rPr>
        <w:t>i begrænset omfang</w:t>
      </w:r>
      <w:r w:rsidR="00AA3946">
        <w:rPr>
          <w:rFonts w:ascii="Calibri" w:hAnsi="Calibri"/>
          <w:sz w:val="22"/>
          <w:szCs w:val="22"/>
          <w:lang w:val="da-DK"/>
        </w:rPr>
        <w:t>)</w:t>
      </w:r>
      <w:r>
        <w:rPr>
          <w:rFonts w:ascii="Calibri" w:hAnsi="Calibri"/>
          <w:sz w:val="22"/>
          <w:szCs w:val="22"/>
          <w:lang w:val="da-DK"/>
        </w:rPr>
        <w:t xml:space="preserve"> må anvende </w:t>
      </w:r>
      <w:proofErr w:type="spellStart"/>
      <w:r>
        <w:rPr>
          <w:rFonts w:ascii="Calibri" w:hAnsi="Calibri"/>
          <w:sz w:val="22"/>
          <w:szCs w:val="22"/>
          <w:lang w:val="da-DK"/>
        </w:rPr>
        <w:t>SDU’s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udstyr privat, og at man opfordres til at opbevare private sager i en mappe navngivet PRIVAT</w:t>
      </w:r>
      <w:r w:rsidR="003E6394">
        <w:rPr>
          <w:rFonts w:ascii="Calibri" w:hAnsi="Calibri"/>
          <w:sz w:val="22"/>
          <w:szCs w:val="22"/>
          <w:lang w:val="da-DK"/>
        </w:rPr>
        <w:t xml:space="preserve"> (jf. nedenstående link)</w:t>
      </w:r>
      <w:r>
        <w:rPr>
          <w:rFonts w:ascii="Calibri" w:hAnsi="Calibri"/>
          <w:sz w:val="22"/>
          <w:szCs w:val="22"/>
          <w:lang w:val="da-DK"/>
        </w:rPr>
        <w:t>.</w:t>
      </w:r>
    </w:p>
    <w:p w:rsidR="00CE6552" w:rsidRDefault="00CE6552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:rsidR="00CE6552" w:rsidRDefault="00CE6552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IT-regler for ansatte findes her: </w:t>
      </w:r>
      <w:hyperlink r:id="rId8" w:history="1">
        <w:r w:rsidRPr="000B2CED">
          <w:rPr>
            <w:rStyle w:val="Hyperlink"/>
            <w:rFonts w:ascii="Calibri" w:hAnsi="Calibri"/>
            <w:sz w:val="22"/>
            <w:szCs w:val="22"/>
            <w:lang w:val="da-DK"/>
          </w:rPr>
          <w:t>https://www.sdu.dk/da/it-sikkerhed</w:t>
        </w:r>
      </w:hyperlink>
    </w:p>
    <w:p w:rsidR="00CE6552" w:rsidRDefault="00CE6552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:rsidR="00CE6552" w:rsidRDefault="00CE6552" w:rsidP="003E639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 spurgte til status for ansættelse af ny institutleder på IKV. Simon Møberg Torp oplyste, at ansættelsesprocessen er i gang</w:t>
      </w:r>
      <w:r w:rsidR="00AA3946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og at han selv i den mellemliggende periode har institutlederansvaret – formentlig frem til 1. maj. Der udsendes mail til alle ansatte ved IKV herom.</w:t>
      </w:r>
    </w:p>
    <w:p w:rsidR="00CE6552" w:rsidRDefault="00CE6552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:rsidR="00CE6552" w:rsidRPr="00296C70" w:rsidRDefault="00CE6552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:rsidR="00F24E89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FD6FB3" w:rsidRPr="00296C70">
        <w:rPr>
          <w:rFonts w:ascii="Calibri" w:hAnsi="Calibri"/>
          <w:sz w:val="22"/>
          <w:szCs w:val="22"/>
          <w:lang w:val="da-DK"/>
        </w:rPr>
        <w:t>Simon Møberg Torp</w:t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CD07FE">
        <w:rPr>
          <w:rFonts w:ascii="Calibri" w:hAnsi="Calibri"/>
          <w:sz w:val="22"/>
          <w:szCs w:val="22"/>
          <w:lang w:val="da-DK"/>
        </w:rPr>
        <w:t>Søren Wind Eskildsen</w:t>
      </w:r>
    </w:p>
    <w:p w:rsidR="00AA5BCE" w:rsidRPr="00296C70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>Dekan</w:t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  <w:t>Næstformand</w:t>
      </w:r>
    </w:p>
    <w:sectPr w:rsidR="00AA5BCE" w:rsidRPr="00296C70" w:rsidSect="00756732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1D" w:rsidRDefault="00C0691D">
      <w:r>
        <w:separator/>
      </w:r>
    </w:p>
  </w:endnote>
  <w:endnote w:type="continuationSeparator" w:id="0">
    <w:p w:rsidR="00C0691D" w:rsidRDefault="00C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1D" w:rsidRDefault="00C0691D">
      <w:r>
        <w:separator/>
      </w:r>
    </w:p>
  </w:footnote>
  <w:footnote w:type="continuationSeparator" w:id="0">
    <w:p w:rsidR="00C0691D" w:rsidRDefault="00C0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E68CA" wp14:editId="68E6F66E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F5294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. marts 201</w:t>
                          </w:r>
                          <w:r w:rsidR="00F5294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</w:p>
                        <w:p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E68C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F5294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. marts 201</w:t>
                    </w:r>
                    <w:r w:rsidR="00F5294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</w:p>
                  <w:p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7F88CD1F" wp14:editId="3E32256F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28"/>
  </w:num>
  <w:num w:numId="6">
    <w:abstractNumId w:val="14"/>
  </w:num>
  <w:num w:numId="7">
    <w:abstractNumId w:val="16"/>
  </w:num>
  <w:num w:numId="8">
    <w:abstractNumId w:val="31"/>
  </w:num>
  <w:num w:numId="9">
    <w:abstractNumId w:val="32"/>
  </w:num>
  <w:num w:numId="10">
    <w:abstractNumId w:val="2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9"/>
  </w:num>
  <w:num w:numId="16">
    <w:abstractNumId w:val="26"/>
  </w:num>
  <w:num w:numId="17">
    <w:abstractNumId w:val="20"/>
  </w:num>
  <w:num w:numId="18">
    <w:abstractNumId w:val="19"/>
  </w:num>
  <w:num w:numId="19">
    <w:abstractNumId w:val="27"/>
  </w:num>
  <w:num w:numId="20">
    <w:abstractNumId w:val="5"/>
  </w:num>
  <w:num w:numId="21">
    <w:abstractNumId w:val="29"/>
  </w:num>
  <w:num w:numId="22">
    <w:abstractNumId w:val="12"/>
  </w:num>
  <w:num w:numId="23">
    <w:abstractNumId w:val="8"/>
  </w:num>
  <w:num w:numId="24">
    <w:abstractNumId w:val="18"/>
  </w:num>
  <w:num w:numId="25">
    <w:abstractNumId w:val="11"/>
  </w:num>
  <w:num w:numId="26">
    <w:abstractNumId w:val="30"/>
  </w:num>
  <w:num w:numId="27">
    <w:abstractNumId w:val="0"/>
  </w:num>
  <w:num w:numId="28">
    <w:abstractNumId w:val="7"/>
  </w:num>
  <w:num w:numId="29">
    <w:abstractNumId w:val="4"/>
  </w:num>
  <w:num w:numId="30">
    <w:abstractNumId w:val="22"/>
  </w:num>
  <w:num w:numId="31">
    <w:abstractNumId w:val="6"/>
  </w:num>
  <w:num w:numId="32">
    <w:abstractNumId w:val="13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1A4F"/>
    <w:rsid w:val="000020DA"/>
    <w:rsid w:val="0000579E"/>
    <w:rsid w:val="000069D9"/>
    <w:rsid w:val="00006E1B"/>
    <w:rsid w:val="0001168A"/>
    <w:rsid w:val="000163B6"/>
    <w:rsid w:val="000179A7"/>
    <w:rsid w:val="000257F2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38"/>
    <w:rsid w:val="000652D5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B3990"/>
    <w:rsid w:val="000B6CDD"/>
    <w:rsid w:val="000B744F"/>
    <w:rsid w:val="000C567D"/>
    <w:rsid w:val="000C5970"/>
    <w:rsid w:val="000C59C6"/>
    <w:rsid w:val="000D0E79"/>
    <w:rsid w:val="000D4E56"/>
    <w:rsid w:val="000D56C7"/>
    <w:rsid w:val="000D6AA2"/>
    <w:rsid w:val="000E4DD4"/>
    <w:rsid w:val="000E4E52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371EB"/>
    <w:rsid w:val="001373AF"/>
    <w:rsid w:val="0014198F"/>
    <w:rsid w:val="00151D2E"/>
    <w:rsid w:val="00152DBA"/>
    <w:rsid w:val="0016270D"/>
    <w:rsid w:val="00167CAD"/>
    <w:rsid w:val="00173A0E"/>
    <w:rsid w:val="00174D72"/>
    <w:rsid w:val="001846B3"/>
    <w:rsid w:val="00187C81"/>
    <w:rsid w:val="001902FB"/>
    <w:rsid w:val="00193C45"/>
    <w:rsid w:val="001A7FB9"/>
    <w:rsid w:val="001B15AC"/>
    <w:rsid w:val="001B2468"/>
    <w:rsid w:val="001B30BB"/>
    <w:rsid w:val="001B37ED"/>
    <w:rsid w:val="001B51AC"/>
    <w:rsid w:val="001C1079"/>
    <w:rsid w:val="001C3F23"/>
    <w:rsid w:val="001C50BB"/>
    <w:rsid w:val="001C6584"/>
    <w:rsid w:val="001C7491"/>
    <w:rsid w:val="001D2CD9"/>
    <w:rsid w:val="001D2F22"/>
    <w:rsid w:val="001D3A13"/>
    <w:rsid w:val="001E7B7E"/>
    <w:rsid w:val="001F27AE"/>
    <w:rsid w:val="001F45D1"/>
    <w:rsid w:val="001F582E"/>
    <w:rsid w:val="00203831"/>
    <w:rsid w:val="00203861"/>
    <w:rsid w:val="002066F4"/>
    <w:rsid w:val="002143DD"/>
    <w:rsid w:val="00214712"/>
    <w:rsid w:val="00215A2B"/>
    <w:rsid w:val="002174B5"/>
    <w:rsid w:val="00221C92"/>
    <w:rsid w:val="002231D5"/>
    <w:rsid w:val="00235975"/>
    <w:rsid w:val="00237602"/>
    <w:rsid w:val="002400DD"/>
    <w:rsid w:val="002414E4"/>
    <w:rsid w:val="00242EC9"/>
    <w:rsid w:val="00243466"/>
    <w:rsid w:val="00243BD9"/>
    <w:rsid w:val="00243F52"/>
    <w:rsid w:val="00244E12"/>
    <w:rsid w:val="00250050"/>
    <w:rsid w:val="00252030"/>
    <w:rsid w:val="00253AA1"/>
    <w:rsid w:val="002544E4"/>
    <w:rsid w:val="00255A5D"/>
    <w:rsid w:val="00255E44"/>
    <w:rsid w:val="002611E4"/>
    <w:rsid w:val="00264BF6"/>
    <w:rsid w:val="00267CBA"/>
    <w:rsid w:val="00270753"/>
    <w:rsid w:val="002723D2"/>
    <w:rsid w:val="00273054"/>
    <w:rsid w:val="002778A3"/>
    <w:rsid w:val="00281C70"/>
    <w:rsid w:val="0028268D"/>
    <w:rsid w:val="002831F8"/>
    <w:rsid w:val="0028387C"/>
    <w:rsid w:val="00296C70"/>
    <w:rsid w:val="002978DA"/>
    <w:rsid w:val="002A032F"/>
    <w:rsid w:val="002A0E73"/>
    <w:rsid w:val="002A72F3"/>
    <w:rsid w:val="002C7C11"/>
    <w:rsid w:val="002D0B67"/>
    <w:rsid w:val="002F060D"/>
    <w:rsid w:val="002F168B"/>
    <w:rsid w:val="002F2DD4"/>
    <w:rsid w:val="002F36D4"/>
    <w:rsid w:val="002F4566"/>
    <w:rsid w:val="00303BD3"/>
    <w:rsid w:val="003067F5"/>
    <w:rsid w:val="00306A33"/>
    <w:rsid w:val="00312C32"/>
    <w:rsid w:val="003134D5"/>
    <w:rsid w:val="00320430"/>
    <w:rsid w:val="0032059C"/>
    <w:rsid w:val="00320F5E"/>
    <w:rsid w:val="00322596"/>
    <w:rsid w:val="00324D50"/>
    <w:rsid w:val="00333C99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63174"/>
    <w:rsid w:val="00371153"/>
    <w:rsid w:val="00371B17"/>
    <w:rsid w:val="00372076"/>
    <w:rsid w:val="003842F6"/>
    <w:rsid w:val="00385504"/>
    <w:rsid w:val="00391F96"/>
    <w:rsid w:val="003A1243"/>
    <w:rsid w:val="003A3439"/>
    <w:rsid w:val="003A7BBD"/>
    <w:rsid w:val="003B74C0"/>
    <w:rsid w:val="003B768B"/>
    <w:rsid w:val="003C0C73"/>
    <w:rsid w:val="003C252B"/>
    <w:rsid w:val="003C36CD"/>
    <w:rsid w:val="003C550A"/>
    <w:rsid w:val="003C593C"/>
    <w:rsid w:val="003C650F"/>
    <w:rsid w:val="003C7634"/>
    <w:rsid w:val="003D3D73"/>
    <w:rsid w:val="003E3D69"/>
    <w:rsid w:val="003E5E82"/>
    <w:rsid w:val="003E62E2"/>
    <w:rsid w:val="003E6394"/>
    <w:rsid w:val="003E68FD"/>
    <w:rsid w:val="003E6D49"/>
    <w:rsid w:val="003F14F5"/>
    <w:rsid w:val="004017D5"/>
    <w:rsid w:val="004041E1"/>
    <w:rsid w:val="004110F8"/>
    <w:rsid w:val="0041192E"/>
    <w:rsid w:val="00450D4A"/>
    <w:rsid w:val="00450F90"/>
    <w:rsid w:val="004530E5"/>
    <w:rsid w:val="004537CA"/>
    <w:rsid w:val="0045604B"/>
    <w:rsid w:val="00456671"/>
    <w:rsid w:val="004569F9"/>
    <w:rsid w:val="00456BA6"/>
    <w:rsid w:val="00460FD7"/>
    <w:rsid w:val="0047163A"/>
    <w:rsid w:val="00475B63"/>
    <w:rsid w:val="004821F4"/>
    <w:rsid w:val="004826AA"/>
    <w:rsid w:val="00483E7E"/>
    <w:rsid w:val="0049286F"/>
    <w:rsid w:val="004931EB"/>
    <w:rsid w:val="004A14EA"/>
    <w:rsid w:val="004A5030"/>
    <w:rsid w:val="004A6A5F"/>
    <w:rsid w:val="004B0D7E"/>
    <w:rsid w:val="004B5347"/>
    <w:rsid w:val="004C4B95"/>
    <w:rsid w:val="004D164A"/>
    <w:rsid w:val="004D44D5"/>
    <w:rsid w:val="004D57B6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6E98"/>
    <w:rsid w:val="00537B33"/>
    <w:rsid w:val="00543E96"/>
    <w:rsid w:val="00547FDF"/>
    <w:rsid w:val="005506F9"/>
    <w:rsid w:val="00550CEB"/>
    <w:rsid w:val="00556519"/>
    <w:rsid w:val="00556B62"/>
    <w:rsid w:val="00556DB9"/>
    <w:rsid w:val="0056094F"/>
    <w:rsid w:val="005646F6"/>
    <w:rsid w:val="0057091D"/>
    <w:rsid w:val="00586816"/>
    <w:rsid w:val="005902DD"/>
    <w:rsid w:val="00591879"/>
    <w:rsid w:val="0059310E"/>
    <w:rsid w:val="00596FB4"/>
    <w:rsid w:val="005976B9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6FC2"/>
    <w:rsid w:val="005F2600"/>
    <w:rsid w:val="006007BC"/>
    <w:rsid w:val="00602487"/>
    <w:rsid w:val="00602A20"/>
    <w:rsid w:val="006157FD"/>
    <w:rsid w:val="00617562"/>
    <w:rsid w:val="00621BF6"/>
    <w:rsid w:val="00623B5A"/>
    <w:rsid w:val="00623B72"/>
    <w:rsid w:val="00624A1D"/>
    <w:rsid w:val="0062608A"/>
    <w:rsid w:val="0062662F"/>
    <w:rsid w:val="00631CD2"/>
    <w:rsid w:val="0063468F"/>
    <w:rsid w:val="00635826"/>
    <w:rsid w:val="00640899"/>
    <w:rsid w:val="00640963"/>
    <w:rsid w:val="0064186D"/>
    <w:rsid w:val="00644212"/>
    <w:rsid w:val="006443AC"/>
    <w:rsid w:val="00647E74"/>
    <w:rsid w:val="006519E1"/>
    <w:rsid w:val="00657938"/>
    <w:rsid w:val="00661219"/>
    <w:rsid w:val="00661B21"/>
    <w:rsid w:val="00661DF4"/>
    <w:rsid w:val="00664F79"/>
    <w:rsid w:val="00665C4E"/>
    <w:rsid w:val="006664FD"/>
    <w:rsid w:val="0067417D"/>
    <w:rsid w:val="00676C35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54EE"/>
    <w:rsid w:val="006E1515"/>
    <w:rsid w:val="006E343C"/>
    <w:rsid w:val="006E7CAF"/>
    <w:rsid w:val="006F6BBD"/>
    <w:rsid w:val="00700CE5"/>
    <w:rsid w:val="007019EB"/>
    <w:rsid w:val="0070264E"/>
    <w:rsid w:val="00706333"/>
    <w:rsid w:val="00711C05"/>
    <w:rsid w:val="00714B41"/>
    <w:rsid w:val="00716669"/>
    <w:rsid w:val="00721FA2"/>
    <w:rsid w:val="007313D8"/>
    <w:rsid w:val="00735063"/>
    <w:rsid w:val="00735813"/>
    <w:rsid w:val="00735BFD"/>
    <w:rsid w:val="00742EB2"/>
    <w:rsid w:val="007443F5"/>
    <w:rsid w:val="00746997"/>
    <w:rsid w:val="0075571F"/>
    <w:rsid w:val="00756732"/>
    <w:rsid w:val="00762DD7"/>
    <w:rsid w:val="00765F3A"/>
    <w:rsid w:val="00771305"/>
    <w:rsid w:val="007815E4"/>
    <w:rsid w:val="00782206"/>
    <w:rsid w:val="007838E6"/>
    <w:rsid w:val="00783BCF"/>
    <w:rsid w:val="00784832"/>
    <w:rsid w:val="007848F5"/>
    <w:rsid w:val="00792349"/>
    <w:rsid w:val="0079768C"/>
    <w:rsid w:val="007A119A"/>
    <w:rsid w:val="007B1816"/>
    <w:rsid w:val="007B1E91"/>
    <w:rsid w:val="007B7967"/>
    <w:rsid w:val="007C21BD"/>
    <w:rsid w:val="007D15D4"/>
    <w:rsid w:val="007D163B"/>
    <w:rsid w:val="007D4C82"/>
    <w:rsid w:val="007D63BD"/>
    <w:rsid w:val="007D7F77"/>
    <w:rsid w:val="007E1142"/>
    <w:rsid w:val="007E32CF"/>
    <w:rsid w:val="007E3C3C"/>
    <w:rsid w:val="007F089B"/>
    <w:rsid w:val="00801392"/>
    <w:rsid w:val="00804D69"/>
    <w:rsid w:val="00804F23"/>
    <w:rsid w:val="0081093B"/>
    <w:rsid w:val="008109EE"/>
    <w:rsid w:val="0081161D"/>
    <w:rsid w:val="00815456"/>
    <w:rsid w:val="008161D4"/>
    <w:rsid w:val="00816599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453DF"/>
    <w:rsid w:val="00852AEC"/>
    <w:rsid w:val="008556E2"/>
    <w:rsid w:val="008575E4"/>
    <w:rsid w:val="008610ED"/>
    <w:rsid w:val="00861A7F"/>
    <w:rsid w:val="00862A85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4271"/>
    <w:rsid w:val="00896126"/>
    <w:rsid w:val="008971E4"/>
    <w:rsid w:val="0089789E"/>
    <w:rsid w:val="008978DD"/>
    <w:rsid w:val="00897C79"/>
    <w:rsid w:val="00897F33"/>
    <w:rsid w:val="008B07F2"/>
    <w:rsid w:val="008C4148"/>
    <w:rsid w:val="008C437A"/>
    <w:rsid w:val="008C67D1"/>
    <w:rsid w:val="008D144A"/>
    <w:rsid w:val="008E1A7E"/>
    <w:rsid w:val="008E2346"/>
    <w:rsid w:val="008E411B"/>
    <w:rsid w:val="008E5A16"/>
    <w:rsid w:val="008F2FEC"/>
    <w:rsid w:val="008F37D5"/>
    <w:rsid w:val="008F5285"/>
    <w:rsid w:val="00906C81"/>
    <w:rsid w:val="00911456"/>
    <w:rsid w:val="00911897"/>
    <w:rsid w:val="009121F4"/>
    <w:rsid w:val="00912D6E"/>
    <w:rsid w:val="00912F6B"/>
    <w:rsid w:val="00914E1D"/>
    <w:rsid w:val="0092094E"/>
    <w:rsid w:val="00922D93"/>
    <w:rsid w:val="009234E9"/>
    <w:rsid w:val="00923EFD"/>
    <w:rsid w:val="00931FFE"/>
    <w:rsid w:val="00942078"/>
    <w:rsid w:val="00942E16"/>
    <w:rsid w:val="00946EED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57C0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10390"/>
    <w:rsid w:val="00A20753"/>
    <w:rsid w:val="00A25B08"/>
    <w:rsid w:val="00A32678"/>
    <w:rsid w:val="00A33269"/>
    <w:rsid w:val="00A3654F"/>
    <w:rsid w:val="00A37EEF"/>
    <w:rsid w:val="00A400A9"/>
    <w:rsid w:val="00A406DF"/>
    <w:rsid w:val="00A42DA6"/>
    <w:rsid w:val="00A52049"/>
    <w:rsid w:val="00A57430"/>
    <w:rsid w:val="00A66C1E"/>
    <w:rsid w:val="00A673B4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5490"/>
    <w:rsid w:val="00A95E68"/>
    <w:rsid w:val="00AA23EE"/>
    <w:rsid w:val="00AA3351"/>
    <w:rsid w:val="00AA3551"/>
    <w:rsid w:val="00AA3946"/>
    <w:rsid w:val="00AA3A9E"/>
    <w:rsid w:val="00AA43B2"/>
    <w:rsid w:val="00AA5BCE"/>
    <w:rsid w:val="00AB198C"/>
    <w:rsid w:val="00AB5AC5"/>
    <w:rsid w:val="00AC18EF"/>
    <w:rsid w:val="00AC39A5"/>
    <w:rsid w:val="00AC4B4D"/>
    <w:rsid w:val="00AC5CFA"/>
    <w:rsid w:val="00AD15D2"/>
    <w:rsid w:val="00AD1EE9"/>
    <w:rsid w:val="00AD27C5"/>
    <w:rsid w:val="00AD3F62"/>
    <w:rsid w:val="00AE12EC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69BE"/>
    <w:rsid w:val="00B376D2"/>
    <w:rsid w:val="00B423B1"/>
    <w:rsid w:val="00B45741"/>
    <w:rsid w:val="00B534C4"/>
    <w:rsid w:val="00B53A42"/>
    <w:rsid w:val="00B5519A"/>
    <w:rsid w:val="00B621F6"/>
    <w:rsid w:val="00B62CAB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4196"/>
    <w:rsid w:val="00BC58E1"/>
    <w:rsid w:val="00BD1AE1"/>
    <w:rsid w:val="00BD1FC7"/>
    <w:rsid w:val="00BD4B14"/>
    <w:rsid w:val="00BD55E5"/>
    <w:rsid w:val="00BE01B7"/>
    <w:rsid w:val="00BE12C9"/>
    <w:rsid w:val="00BE6437"/>
    <w:rsid w:val="00BF1CB7"/>
    <w:rsid w:val="00BF6E9B"/>
    <w:rsid w:val="00C0691D"/>
    <w:rsid w:val="00C11A8A"/>
    <w:rsid w:val="00C151A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427"/>
    <w:rsid w:val="00C57901"/>
    <w:rsid w:val="00C65F22"/>
    <w:rsid w:val="00C6667B"/>
    <w:rsid w:val="00C71E02"/>
    <w:rsid w:val="00C75666"/>
    <w:rsid w:val="00C8508D"/>
    <w:rsid w:val="00C94A6D"/>
    <w:rsid w:val="00CA3C5C"/>
    <w:rsid w:val="00CA593B"/>
    <w:rsid w:val="00CB0D6F"/>
    <w:rsid w:val="00CB770D"/>
    <w:rsid w:val="00CC160C"/>
    <w:rsid w:val="00CC1875"/>
    <w:rsid w:val="00CC7E7A"/>
    <w:rsid w:val="00CD07FE"/>
    <w:rsid w:val="00CD6B3D"/>
    <w:rsid w:val="00CE3E52"/>
    <w:rsid w:val="00CE63AC"/>
    <w:rsid w:val="00CE6552"/>
    <w:rsid w:val="00CF4559"/>
    <w:rsid w:val="00CF63A4"/>
    <w:rsid w:val="00D078EF"/>
    <w:rsid w:val="00D13A6B"/>
    <w:rsid w:val="00D149F7"/>
    <w:rsid w:val="00D2193B"/>
    <w:rsid w:val="00D27B69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1888"/>
    <w:rsid w:val="00D63B61"/>
    <w:rsid w:val="00D76AB8"/>
    <w:rsid w:val="00D82A34"/>
    <w:rsid w:val="00D8613B"/>
    <w:rsid w:val="00D86A6C"/>
    <w:rsid w:val="00D87B52"/>
    <w:rsid w:val="00D93F23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46AE"/>
    <w:rsid w:val="00DC793D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3BAF"/>
    <w:rsid w:val="00E06B35"/>
    <w:rsid w:val="00E17E53"/>
    <w:rsid w:val="00E201B7"/>
    <w:rsid w:val="00E20581"/>
    <w:rsid w:val="00E25F79"/>
    <w:rsid w:val="00E30EA1"/>
    <w:rsid w:val="00E33131"/>
    <w:rsid w:val="00E34E2F"/>
    <w:rsid w:val="00E42B8D"/>
    <w:rsid w:val="00E42DAF"/>
    <w:rsid w:val="00E46B04"/>
    <w:rsid w:val="00E503A7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728D"/>
    <w:rsid w:val="00E8733E"/>
    <w:rsid w:val="00E94C1B"/>
    <w:rsid w:val="00E95B7C"/>
    <w:rsid w:val="00EA4F50"/>
    <w:rsid w:val="00EA6B67"/>
    <w:rsid w:val="00EB24B2"/>
    <w:rsid w:val="00EC511E"/>
    <w:rsid w:val="00EC63EA"/>
    <w:rsid w:val="00EC78FE"/>
    <w:rsid w:val="00EC7B4D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695A"/>
    <w:rsid w:val="00F26990"/>
    <w:rsid w:val="00F33A82"/>
    <w:rsid w:val="00F44DE9"/>
    <w:rsid w:val="00F4551C"/>
    <w:rsid w:val="00F45F16"/>
    <w:rsid w:val="00F46630"/>
    <w:rsid w:val="00F46F71"/>
    <w:rsid w:val="00F50E71"/>
    <w:rsid w:val="00F52947"/>
    <w:rsid w:val="00F60380"/>
    <w:rsid w:val="00F61009"/>
    <w:rsid w:val="00F63DD0"/>
    <w:rsid w:val="00F66638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F29"/>
    <w:rsid w:val="00F97F7E"/>
    <w:rsid w:val="00FA07C8"/>
    <w:rsid w:val="00FA65A4"/>
    <w:rsid w:val="00FB0EFC"/>
    <w:rsid w:val="00FB264F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525F"/>
    <w:rsid w:val="00FE56BB"/>
    <w:rsid w:val="00FE603B"/>
    <w:rsid w:val="00FE6251"/>
    <w:rsid w:val="00FE7385"/>
    <w:rsid w:val="00FE7722"/>
    <w:rsid w:val="00FE7E55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341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E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it-sikkerh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3117-726B-4E93-B65F-CE800F93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2019-03-18T12:23:00Z</dcterms:created>
  <dcterms:modified xsi:type="dcterms:W3CDTF">2019-03-18T12:23:00Z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{FB96299E-0751-41CD-8842-51E1477D1577}</vt:lpwstr>
  </property>
</Properties>
</file>