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29DA7B0E" w:rsidR="00DA26D9" w:rsidRDefault="00CB3A9F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47260BF0" w:rsidR="00DA26D9" w:rsidRDefault="00F36D12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10-3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B3A9F">
                  <w:t>30-10-2019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CB3A9F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29E5467F" w:rsidR="00DA26D9" w:rsidRDefault="00CB3A9F" w:rsidP="00E30E52">
                <w:r>
                  <w:t>Lysningen,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8846DE5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77443C7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4AC73ACF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den 9. oktober 2019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1962053F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60700E50" w14:textId="067E019A" w:rsidR="00CB3A9F" w:rsidRDefault="00CB3A9F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2B10131D" w14:textId="67C88A50" w:rsidR="001E0FF8" w:rsidRDefault="001E0FF8" w:rsidP="001E0FF8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Endeligt optag 2019 (bilag)</w:t>
            </w:r>
          </w:p>
          <w:p w14:paraId="136F1F45" w14:textId="5734FB91" w:rsidR="003E26C1" w:rsidRDefault="003E26C1" w:rsidP="001E0FF8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Timetal og undervisningsgaranti (bilag)</w:t>
            </w:r>
          </w:p>
          <w:p w14:paraId="44D1C3C2" w14:textId="7C95C052" w:rsidR="00CB3A9F" w:rsidRDefault="00CB3A9F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18001083" w14:textId="1BF98671" w:rsidR="001E0FF8" w:rsidRDefault="001E0FF8" w:rsidP="001E0FF8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Endeligt optag 2019 (bilag)</w:t>
            </w:r>
          </w:p>
          <w:p w14:paraId="4EA76F79" w14:textId="65E8D5DD" w:rsidR="00A75A44" w:rsidRDefault="00A75A44" w:rsidP="001E0FF8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Møde i aftagerpanelet</w:t>
            </w:r>
          </w:p>
          <w:p w14:paraId="30615FB8" w14:textId="26A3CE28" w:rsidR="003E26C1" w:rsidRDefault="003E26C1" w:rsidP="001E0FF8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Eksamensplan godkendt</w:t>
            </w:r>
          </w:p>
          <w:p w14:paraId="75289E42" w14:textId="44BB4FEE" w:rsidR="003E26C1" w:rsidRPr="00620860" w:rsidRDefault="003E26C1" w:rsidP="001E0FF8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Timetal og undervisningsgaranti (bilag)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2C357EE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0F03BEDC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665D4E4A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75694719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5A8D96A7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52B8A19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1E92CB40" w14:textId="77777777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1F8DFC8A" w14:textId="200B92B1" w:rsidR="00CB3A9F" w:rsidRDefault="00CB3A9F" w:rsidP="00CB3A9F">
            <w:pPr>
              <w:pStyle w:val="Listeafsnit"/>
              <w:numPr>
                <w:ilvl w:val="0"/>
                <w:numId w:val="6"/>
              </w:numPr>
            </w:pPr>
            <w:r>
              <w:t>KUL og LITT: Eksamens</w:t>
            </w:r>
            <w:r w:rsidR="001E0FF8">
              <w:t>statistik og -</w:t>
            </w:r>
            <w:r>
              <w:t>evaluering S19</w:t>
            </w:r>
          </w:p>
          <w:p w14:paraId="2C68EC03" w14:textId="0FA5C7A6" w:rsidR="001E0FF8" w:rsidRDefault="00CB3A9F" w:rsidP="003E26C1">
            <w:pPr>
              <w:pStyle w:val="Listeafsnit"/>
              <w:numPr>
                <w:ilvl w:val="0"/>
                <w:numId w:val="6"/>
              </w:numPr>
            </w:pPr>
            <w:r>
              <w:t>KUL og LITT: Kontakt til forskere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38C5DE3E" w14:textId="77777777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0B6C115" w14:textId="6C47E48E" w:rsidR="007474AF" w:rsidRDefault="007474AF" w:rsidP="007474AF">
            <w:pPr>
              <w:pStyle w:val="Listeafsnit"/>
              <w:numPr>
                <w:ilvl w:val="0"/>
                <w:numId w:val="8"/>
              </w:numPr>
            </w:pPr>
            <w:r>
              <w:t xml:space="preserve">KUL: </w:t>
            </w:r>
            <w:r w:rsidRPr="007474AF">
              <w:rPr>
                <w:color w:val="FF0000"/>
              </w:rPr>
              <w:t xml:space="preserve"> NB: Nyt punkt</w:t>
            </w:r>
            <w:r>
              <w:rPr>
                <w:color w:val="FF0000"/>
              </w:rPr>
              <w:t xml:space="preserve">: </w:t>
            </w:r>
            <w:r>
              <w:t>Midtvejsevaluering af valgfaget Visuel kultur og formidling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186D2472" w14:textId="77777777" w:rsidR="004719E2" w:rsidRDefault="00CB3A9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17A251C1" w:rsidR="00CB3A9F" w:rsidRDefault="00CB3A9F" w:rsidP="00CB3A9F">
            <w:pPr>
              <w:pStyle w:val="Listeafsnit"/>
              <w:numPr>
                <w:ilvl w:val="0"/>
                <w:numId w:val="5"/>
              </w:numPr>
            </w:pPr>
            <w:r>
              <w:t>LITT: Godkend</w:t>
            </w:r>
            <w:r w:rsidR="000E1B4E">
              <w:t>e</w:t>
            </w:r>
            <w:r>
              <w:t xml:space="preserve"> valgfag og valgfagslignende fag (bilag</w:t>
            </w:r>
            <w:r w:rsidR="002D2F87">
              <w:t xml:space="preserve"> </w:t>
            </w:r>
            <w:r w:rsidR="002D2F87" w:rsidRPr="002D2F87">
              <w:rPr>
                <w:color w:val="FF0000"/>
              </w:rPr>
              <w:t>NB: Nyt punkt: ændret fagbeskrivelse for faget Litterær periode 2</w:t>
            </w:r>
            <w:r w:rsidRPr="002D2F87">
              <w:rPr>
                <w:color w:val="FF0000"/>
              </w:rPr>
              <w:t>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752"/>
    <w:multiLevelType w:val="hybridMultilevel"/>
    <w:tmpl w:val="12AA66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C4F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A5249F"/>
    <w:multiLevelType w:val="hybridMultilevel"/>
    <w:tmpl w:val="6040E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4313F"/>
    <w:multiLevelType w:val="hybridMultilevel"/>
    <w:tmpl w:val="0D783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575EA"/>
    <w:multiLevelType w:val="hybridMultilevel"/>
    <w:tmpl w:val="7AA222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E1B4E"/>
    <w:rsid w:val="00114133"/>
    <w:rsid w:val="0015517D"/>
    <w:rsid w:val="00186EE5"/>
    <w:rsid w:val="001E0FF8"/>
    <w:rsid w:val="002D2F87"/>
    <w:rsid w:val="003E26C1"/>
    <w:rsid w:val="004719E2"/>
    <w:rsid w:val="005071A3"/>
    <w:rsid w:val="00620860"/>
    <w:rsid w:val="007474AF"/>
    <w:rsid w:val="007A3A83"/>
    <w:rsid w:val="007B1572"/>
    <w:rsid w:val="007F6322"/>
    <w:rsid w:val="00A75A44"/>
    <w:rsid w:val="00B4144D"/>
    <w:rsid w:val="00CB3A9F"/>
    <w:rsid w:val="00CD43E4"/>
    <w:rsid w:val="00DA26D9"/>
    <w:rsid w:val="00DC619E"/>
    <w:rsid w:val="00E30E52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schemas.microsoft.com/office/infopath/2007/PartnerControls"/>
    <ds:schemaRef ds:uri="http://purl.org/dc/elements/1.1/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BBB9B5-219F-4D09-93E1-39FEB96B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2019-11-12T13:54:00Z</dcterms:created>
  <dcterms:modified xsi:type="dcterms:W3CDTF">2019-11-12T13:54:00Z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{BEFD595B-A285-4134-BD8F-F50DB64D8917}</vt:lpwstr>
  </property>
  <property fmtid="{D5CDD505-2E9C-101B-9397-08002B2CF9AE}" pid="5" name="Acadrenr.">
    <vt:lpwstr>Ikke angivet</vt:lpwstr>
  </property>
  <property fmtid="{D5CDD505-2E9C-101B-9397-08002B2CF9AE}" pid="6" name="GUID">
    <vt:lpwstr>fab9a068-501a-4a2d-84a1-b0f8fcfee961</vt:lpwstr>
  </property>
  <property fmtid="{D5CDD505-2E9C-101B-9397-08002B2CF9AE}" pid="7" name="WorkflowCreationPath">
    <vt:lpwstr>06d9d00b-3758-4ee2-af65-ff16a58cf800;</vt:lpwstr>
  </property>
</Properties>
</file>