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045D" w14:textId="77777777" w:rsidR="00B47DA8" w:rsidRPr="00AD104C" w:rsidRDefault="00B47DA8">
      <w:pPr>
        <w:rPr>
          <w:b/>
          <w:bCs/>
        </w:rPr>
      </w:pPr>
      <w:r w:rsidRPr="00AD104C">
        <w:rPr>
          <w:b/>
          <w:bCs/>
        </w:rPr>
        <w:t xml:space="preserve">Kandidatuddannelsen i Pædagogik </w:t>
      </w:r>
    </w:p>
    <w:p w14:paraId="39392C2D" w14:textId="77777777" w:rsidR="00B47DA8" w:rsidRDefault="00B47DA8">
      <w:r>
        <w:t xml:space="preserve">Uddannelsens navn: Pædagogik Uddannelsens niveau: </w:t>
      </w:r>
    </w:p>
    <w:p w14:paraId="3DA479D3" w14:textId="752C33AA" w:rsidR="003A49F7" w:rsidRPr="003A49F7" w:rsidRDefault="003A49F7">
      <w:pPr>
        <w:rPr>
          <w:b/>
          <w:bCs/>
        </w:rPr>
      </w:pPr>
      <w:r w:rsidRPr="003A49F7">
        <w:rPr>
          <w:b/>
          <w:bCs/>
        </w:rPr>
        <w:t>Efterår 2021</w:t>
      </w:r>
    </w:p>
    <w:p w14:paraId="235F0C0D" w14:textId="16D9D3F1" w:rsidR="00B47DA8" w:rsidRPr="003A49F7" w:rsidRDefault="00B47DA8">
      <w:pPr>
        <w:rPr>
          <w:b/>
          <w:bCs/>
        </w:rPr>
      </w:pPr>
      <w:r w:rsidRPr="003A49F7">
        <w:rPr>
          <w:b/>
          <w:bCs/>
        </w:rPr>
        <w:t xml:space="preserve">Kandidat </w:t>
      </w:r>
      <w:r w:rsidR="003A49F7" w:rsidRPr="003A49F7">
        <w:rPr>
          <w:b/>
          <w:bCs/>
        </w:rPr>
        <w:t>Pædagogik</w:t>
      </w:r>
    </w:p>
    <w:p w14:paraId="6F9F3801" w14:textId="7343B5CF" w:rsidR="00AD104C" w:rsidRDefault="00B47DA8">
      <w:r w:rsidRPr="00AD104C">
        <w:rPr>
          <w:b/>
          <w:bCs/>
        </w:rPr>
        <w:t xml:space="preserve">Studienævn for </w:t>
      </w:r>
      <w:r w:rsidR="00AD104C">
        <w:rPr>
          <w:b/>
          <w:bCs/>
        </w:rPr>
        <w:t xml:space="preserve">Filosofi og Pædagogik. </w:t>
      </w:r>
      <w:r w:rsidRPr="00AD104C">
        <w:rPr>
          <w:b/>
          <w:bCs/>
        </w:rPr>
        <w:t>Evalueringsstrategi for uddannelsen:</w:t>
      </w:r>
      <w:r>
        <w:t xml:space="preserve"> </w:t>
      </w:r>
    </w:p>
    <w:p w14:paraId="788E30A5" w14:textId="21CA7961" w:rsidR="00B47DA8" w:rsidRDefault="00B47DA8">
      <w:r>
        <w:t>Evalueringerne er gennemført som en kombination af skriftlig slutevaluering og mundtlig midtvejsevaluering, jf. uddannelsens evalueringsstrategi</w:t>
      </w:r>
    </w:p>
    <w:p w14:paraId="4B3A9748" w14:textId="77777777" w:rsidR="00AD104C" w:rsidRDefault="00B47DA8">
      <w:r w:rsidRPr="00AD104C">
        <w:rPr>
          <w:b/>
          <w:bCs/>
        </w:rPr>
        <w:t>Hvilke konkrete kurser omfatter denne opsummering</w:t>
      </w:r>
      <w:r>
        <w:t>:</w:t>
      </w:r>
    </w:p>
    <w:p w14:paraId="018A1013" w14:textId="1A082A76" w:rsidR="00B47DA8" w:rsidRDefault="00933519">
      <w:r>
        <w:t>Ledelse af projekter i organisationer</w:t>
      </w:r>
      <w:r w:rsidR="00AD104C">
        <w:t xml:space="preserve"> (fuldtid/deltid)</w:t>
      </w:r>
      <w:r>
        <w:t>, teori og metode til forsknings- og udviklingsarbejde</w:t>
      </w:r>
      <w:r w:rsidR="00B20379">
        <w:t xml:space="preserve"> 1 og 2 (fuldtid/deltid)</w:t>
      </w:r>
      <w:r>
        <w:t xml:space="preserve">, </w:t>
      </w:r>
      <w:proofErr w:type="spellStart"/>
      <w:r>
        <w:t>vidensformer</w:t>
      </w:r>
      <w:proofErr w:type="spellEnd"/>
      <w:r>
        <w:t xml:space="preserve"> i pædagogisk arbejde</w:t>
      </w:r>
      <w:r w:rsidR="00B20379">
        <w:t xml:space="preserve"> (deltid)</w:t>
      </w:r>
      <w:r>
        <w:t>, professionsteori (fuldtid/deltid), forskningsmetoder i pædagogik, uddannelse og læring i et modernitetsperspektiv</w:t>
      </w:r>
    </w:p>
    <w:p w14:paraId="259A9DB0" w14:textId="77777777" w:rsidR="00AD104C" w:rsidRPr="00AD104C" w:rsidRDefault="00933519">
      <w:pPr>
        <w:rPr>
          <w:b/>
          <w:bCs/>
        </w:rPr>
      </w:pPr>
      <w:r w:rsidRPr="00AD104C">
        <w:rPr>
          <w:b/>
          <w:bCs/>
        </w:rPr>
        <w:t xml:space="preserve">Positive eksempler til inspiration: </w:t>
      </w:r>
    </w:p>
    <w:p w14:paraId="69C2DAC6" w14:textId="330FC4FF" w:rsidR="00AD104C" w:rsidRDefault="00933519">
      <w:r>
        <w:t>Generel tilfredshed med undervisningen</w:t>
      </w:r>
      <w:r w:rsidR="003A49F7">
        <w:t xml:space="preserve">. </w:t>
      </w:r>
    </w:p>
    <w:p w14:paraId="7F05356A" w14:textId="024831E2" w:rsidR="003A49F7" w:rsidRDefault="003A49F7">
      <w:r>
        <w:t xml:space="preserve">Brug af </w:t>
      </w:r>
      <w:proofErr w:type="spellStart"/>
      <w:r>
        <w:t>portefolio</w:t>
      </w:r>
      <w:proofErr w:type="spellEnd"/>
      <w:r>
        <w:t xml:space="preserve"> i </w:t>
      </w:r>
      <w:proofErr w:type="spellStart"/>
      <w:r>
        <w:t>vidensformer</w:t>
      </w:r>
      <w:proofErr w:type="spellEnd"/>
      <w:r>
        <w:t xml:space="preserve"> i pædagogisk </w:t>
      </w:r>
      <w:proofErr w:type="spellStart"/>
      <w:r>
        <w:t>arbjede</w:t>
      </w:r>
      <w:proofErr w:type="spellEnd"/>
      <w:r>
        <w:t xml:space="preserve">, brug af </w:t>
      </w:r>
      <w:proofErr w:type="spellStart"/>
      <w:proofErr w:type="gramStart"/>
      <w:r>
        <w:t>its</w:t>
      </w:r>
      <w:proofErr w:type="spellEnd"/>
      <w:proofErr w:type="gramEnd"/>
      <w:r>
        <w:t xml:space="preserve"> learning i forskningsmetoder i pædagogik. </w:t>
      </w:r>
    </w:p>
    <w:p w14:paraId="5F904F4D" w14:textId="5F0F51D2" w:rsidR="00933519" w:rsidRDefault="00933519">
      <w:r>
        <w:t xml:space="preserve">Studerende på deltidskandidatuddannelse foreslår at gøre brug af fremmøderul indimellem fremover, d de til give dem en større studiemæssig fleksibilitet. </w:t>
      </w:r>
    </w:p>
    <w:p w14:paraId="4ADC97A2" w14:textId="6DB4CE8A" w:rsidR="00933519" w:rsidRDefault="00933519">
      <w:pPr>
        <w:rPr>
          <w:b/>
          <w:bCs/>
        </w:rPr>
      </w:pPr>
      <w:r w:rsidRPr="00AD104C">
        <w:rPr>
          <w:b/>
          <w:bCs/>
        </w:rPr>
        <w:t>Er der forhold, som giver anledning til yderligere opfølgning:</w:t>
      </w:r>
    </w:p>
    <w:p w14:paraId="4C6466D0" w14:textId="26AE5F41" w:rsidR="00AD104C" w:rsidRDefault="00AD104C">
      <w:r w:rsidRPr="00AD104C">
        <w:t xml:space="preserve">Det skal afklares i hvilket omfang, vi fremover vil inddrage digital undervisning på deltidskandidatuddannelsen. </w:t>
      </w:r>
    </w:p>
    <w:p w14:paraId="0A890448" w14:textId="52E41FE3" w:rsidR="003A49F7" w:rsidRPr="00AD104C" w:rsidRDefault="003A49F7">
      <w:r>
        <w:t>For mange undervisere på fag kan give anledning til koordinationsproblemer (f.eks. teori og metode til forsknings- og udviklingsarbejde).</w:t>
      </w:r>
    </w:p>
    <w:sectPr w:rsidR="003A49F7" w:rsidRPr="00AD104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DA8"/>
    <w:rsid w:val="003A49F7"/>
    <w:rsid w:val="00933519"/>
    <w:rsid w:val="00AD104C"/>
    <w:rsid w:val="00B20379"/>
    <w:rsid w:val="00B4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D624"/>
  <w15:chartTrackingRefBased/>
  <w15:docId w15:val="{31780B7C-8981-49AC-855B-EA236879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212</Words>
  <Characters>1127</Characters>
  <Application>Microsoft Office Word</Application>
  <DocSecurity>0</DocSecurity>
  <Lines>16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Wiedemann</dc:creator>
  <cp:keywords/>
  <dc:description/>
  <cp:lastModifiedBy>Finn Wiedemann</cp:lastModifiedBy>
  <cp:revision>1</cp:revision>
  <dcterms:created xsi:type="dcterms:W3CDTF">2022-03-24T09:26:00Z</dcterms:created>
  <dcterms:modified xsi:type="dcterms:W3CDTF">2022-03-24T09:58:00Z</dcterms:modified>
</cp:coreProperties>
</file>