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158BF2ED" w:rsidR="00DA26D9" w:rsidRDefault="00821969" w:rsidP="00E30E52">
                <w:r>
                  <w:t>Studienævn for Religionsstudier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02C6F3BA" w:rsidR="00DA26D9" w:rsidRDefault="001F7BC6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06-06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821969">
                  <w:t>06-06-2018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821969">
                  <w:t>10-12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31E3AB36" w:rsidR="00DA26D9" w:rsidRDefault="00821969" w:rsidP="00E30E52">
                <w:r>
                  <w:t>Mellemøststudiers mødelokale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14EEA99E" w:rsidR="004719E2" w:rsidRDefault="00821969" w:rsidP="00E30E52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19BE4B0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</w:p>
        </w:tc>
      </w:tr>
      <w:tr w:rsidR="004719E2" w14:paraId="5B797B86" w14:textId="77777777" w:rsidTr="00E30E52">
        <w:tc>
          <w:tcPr>
            <w:tcW w:w="7508" w:type="dxa"/>
            <w:gridSpan w:val="2"/>
          </w:tcPr>
          <w:p w14:paraId="3FDA28A3" w14:textId="05B60D26" w:rsidR="004719E2" w:rsidRDefault="001F7BC6" w:rsidP="00E30E52">
            <w:pPr>
              <w:pStyle w:val="ListParagraph"/>
              <w:numPr>
                <w:ilvl w:val="0"/>
                <w:numId w:val="2"/>
              </w:numPr>
            </w:pPr>
            <w:sdt>
              <w:sdtPr>
                <w:alias w:val="Dagsordenpunkt 2"/>
                <w:tag w:val="Dagsordenpunkt_x0020_2"/>
                <w:id w:val="242603930"/>
                <w:placeholder>
                  <w:docPart w:val="208D854E0C2344049942A6288503ACF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    <w:text/>
              </w:sdtPr>
              <w:sdtEndPr/>
              <w:sdtContent>
                <w:r w:rsidR="00821969">
                  <w:t>Godkendelse af referat</w:t>
                </w:r>
              </w:sdtContent>
            </w:sdt>
            <w:r w:rsidR="00821969">
              <w:t xml:space="preserve"> fra mødet den 2. maj 2018 (bilag kommer senere)</w:t>
            </w:r>
          </w:p>
        </w:tc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Paragraph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1F0017A4" w:rsidR="004719E2" w:rsidRPr="00620860" w:rsidRDefault="00821969" w:rsidP="00E30E52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fra studieleder</w:t>
            </w:r>
          </w:p>
          <w:p w14:paraId="674A6893" w14:textId="5B5B7285" w:rsidR="004719E2" w:rsidRPr="00620860" w:rsidRDefault="00821969" w:rsidP="00E30E52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fra studienævnssekretær</w:t>
            </w:r>
          </w:p>
          <w:p w14:paraId="52743186" w14:textId="77777777" w:rsidR="004719E2" w:rsidRPr="00821969" w:rsidRDefault="00821969" w:rsidP="00E30E52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  <w:sz w:val="20"/>
                <w:szCs w:val="20"/>
              </w:rPr>
              <w:t>Nyt fra studiesekretær</w:t>
            </w:r>
          </w:p>
          <w:p w14:paraId="4E0D3730" w14:textId="77777777" w:rsidR="00821969" w:rsidRPr="00821969" w:rsidRDefault="00821969" w:rsidP="00E30E52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  <w:sz w:val="20"/>
                <w:szCs w:val="20"/>
              </w:rPr>
              <w:t>Nyt fra faglig vejleder</w:t>
            </w:r>
          </w:p>
          <w:p w14:paraId="17091B90" w14:textId="77777777" w:rsidR="00821969" w:rsidRPr="00821969" w:rsidRDefault="00821969" w:rsidP="00E30E52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  <w:sz w:val="20"/>
                <w:szCs w:val="20"/>
              </w:rPr>
              <w:t>Nyt fra fagråd</w:t>
            </w:r>
          </w:p>
          <w:p w14:paraId="63D5739C" w14:textId="7B904C8E" w:rsidR="00821969" w:rsidRDefault="00821969" w:rsidP="00E30E52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  <w:sz w:val="20"/>
                <w:szCs w:val="20"/>
              </w:rPr>
              <w:t>Nyt fra RELIGIO</w:t>
            </w:r>
          </w:p>
        </w:tc>
        <w:tc>
          <w:tcPr>
            <w:tcW w:w="2120" w:type="dxa"/>
          </w:tcPr>
          <w:p w14:paraId="1FF2309F" w14:textId="08FDC39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7FF5A8A3" w:rsidR="004719E2" w:rsidRDefault="00821969" w:rsidP="00E30E52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821969" w14:paraId="0A2A554C" w14:textId="77777777" w:rsidTr="00E30E52">
        <w:trPr>
          <w:gridAfter w:val="1"/>
          <w:wAfter w:w="2120" w:type="dxa"/>
        </w:trPr>
        <w:sdt>
          <w:sdtPr>
            <w:alias w:val="Dagsordenpunkt 5"/>
            <w:tag w:val="Dagsordenpunkt_x0020_5"/>
            <w:id w:val="487682286"/>
            <w:placeholder>
              <w:docPart w:val="F81649E4FED842A488CEAF99B93F6A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0EF3D1D0" w:rsidR="00821969" w:rsidRDefault="00821969" w:rsidP="00E30E52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</w:tr>
      <w:tr w:rsidR="00821969" w14:paraId="1D5703D7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64F9A060B05F44E9A850E0A429FEE0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704EA203" w14:textId="77777777" w:rsidR="00821969" w:rsidRDefault="00821969" w:rsidP="00E30E52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5A487FB8" w14:textId="3D9A396F" w:rsidR="00821969" w:rsidRDefault="00821969" w:rsidP="00821969">
            <w:pPr>
              <w:pStyle w:val="ListParagraph"/>
              <w:numPr>
                <w:ilvl w:val="0"/>
                <w:numId w:val="5"/>
              </w:numPr>
            </w:pPr>
            <w:r>
              <w:t xml:space="preserve">3. semesters kandidat: projektorienteret forløb. </w:t>
            </w:r>
            <w:r w:rsidR="001F7BC6">
              <w:t>D</w:t>
            </w:r>
            <w:r>
              <w:t>iskussion med</w:t>
            </w:r>
            <w:bookmarkStart w:id="0" w:name="_GoBack"/>
            <w:bookmarkEnd w:id="0"/>
            <w:r>
              <w:t xml:space="preserve"> forslag fra KFB</w:t>
            </w:r>
          </w:p>
          <w:p w14:paraId="1516FDC8" w14:textId="61A6C78D" w:rsidR="00821969" w:rsidRDefault="00821969" w:rsidP="00821969">
            <w:pPr>
              <w:pStyle w:val="ListParagraph"/>
              <w:numPr>
                <w:ilvl w:val="0"/>
                <w:numId w:val="5"/>
              </w:numPr>
            </w:pPr>
            <w:r>
              <w:t>Internationalisering: nye tiltag?</w:t>
            </w:r>
          </w:p>
        </w:tc>
      </w:tr>
      <w:tr w:rsidR="004719E2" w14:paraId="50FBA35B" w14:textId="77777777" w:rsidTr="00E30E52">
        <w:sdt>
          <w:sdtPr>
            <w:alias w:val="Dagsordenpunkt 7"/>
            <w:tag w:val="Dagsordenpunkt_x0020_7"/>
            <w:id w:val="2130041015"/>
            <w:placeholder>
              <w:docPart w:val="64A33B7B14C54268951637A1EE4322E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2C68EC03" w14:textId="7F45DDE9" w:rsidR="004719E2" w:rsidRDefault="00821969" w:rsidP="00E30E52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tc>
          </w:sdtContent>
        </w:sdt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495B3067" w14:textId="77777777" w:rsidR="004719E2" w:rsidRDefault="00821969" w:rsidP="00E30E52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269050E4" w14:textId="77777777" w:rsidR="00821969" w:rsidRDefault="00821969" w:rsidP="00821969">
            <w:pPr>
              <w:pStyle w:val="ListParagraph"/>
              <w:numPr>
                <w:ilvl w:val="0"/>
                <w:numId w:val="6"/>
              </w:numPr>
            </w:pPr>
            <w:r>
              <w:t>Studierejse: nye planer?</w:t>
            </w:r>
          </w:p>
          <w:p w14:paraId="60B6C115" w14:textId="63B648F7" w:rsidR="00821969" w:rsidRDefault="00821969" w:rsidP="00821969">
            <w:pPr>
              <w:pStyle w:val="ListParagraph"/>
              <w:numPr>
                <w:ilvl w:val="0"/>
                <w:numId w:val="6"/>
              </w:numPr>
            </w:pPr>
            <w:r>
              <w:t>Efteruddannelsesdag for stx-lærere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4CCA3721" w14:textId="77777777" w:rsidR="004719E2" w:rsidRDefault="00821969" w:rsidP="00E30E52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495392C7" w14:textId="590917E6" w:rsidR="00821969" w:rsidRDefault="00821969" w:rsidP="00821969">
            <w:pPr>
              <w:pStyle w:val="ListParagraph"/>
              <w:numPr>
                <w:ilvl w:val="0"/>
                <w:numId w:val="4"/>
              </w:numPr>
            </w:pPr>
            <w:r>
              <w:t>Studiestart: programforslag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Paragraph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Footer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FC04" w14:textId="27BE7FE4" w:rsidR="005071A3" w:rsidRDefault="005071A3" w:rsidP="00DA26D9">
    <w:pPr>
      <w:pStyle w:val="Header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Header"/>
      <w:jc w:val="right"/>
    </w:pPr>
  </w:p>
  <w:p w14:paraId="24DACFDE" w14:textId="77777777" w:rsidR="00DA26D9" w:rsidRDefault="00DA26D9" w:rsidP="00DA26D9">
    <w:pPr>
      <w:pStyle w:val="Header"/>
      <w:jc w:val="right"/>
    </w:pPr>
  </w:p>
  <w:p w14:paraId="11085232" w14:textId="1D53A3B5" w:rsidR="00DA26D9" w:rsidRPr="00DA26D9" w:rsidRDefault="00DA26D9" w:rsidP="00DA26D9">
    <w:pPr>
      <w:pStyle w:val="Header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13CB"/>
    <w:multiLevelType w:val="hybridMultilevel"/>
    <w:tmpl w:val="C77EC344"/>
    <w:lvl w:ilvl="0" w:tplc="32C6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A5233"/>
    <w:multiLevelType w:val="hybridMultilevel"/>
    <w:tmpl w:val="E140EA38"/>
    <w:lvl w:ilvl="0" w:tplc="24AC1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7E2287"/>
    <w:multiLevelType w:val="hybridMultilevel"/>
    <w:tmpl w:val="A33E14D4"/>
    <w:lvl w:ilvl="0" w:tplc="70447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3"/>
    <w:rsid w:val="0015517D"/>
    <w:rsid w:val="00186EE5"/>
    <w:rsid w:val="001F7BC6"/>
    <w:rsid w:val="004719E2"/>
    <w:rsid w:val="005071A3"/>
    <w:rsid w:val="00620860"/>
    <w:rsid w:val="00821969"/>
    <w:rsid w:val="00A109CA"/>
    <w:rsid w:val="00B4144D"/>
    <w:rsid w:val="00DA26D9"/>
    <w:rsid w:val="00DC619E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A3"/>
  </w:style>
  <w:style w:type="paragraph" w:styleId="Footer">
    <w:name w:val="footer"/>
    <w:basedOn w:val="Normal"/>
    <w:link w:val="FooterChar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A3"/>
  </w:style>
  <w:style w:type="table" w:styleId="TableGrid">
    <w:name w:val="Table Grid"/>
    <w:basedOn w:val="Table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6D9"/>
    <w:rPr>
      <w:color w:val="808080"/>
    </w:rPr>
  </w:style>
  <w:style w:type="paragraph" w:styleId="ListParagraph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ceholderTex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ceholderTex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ceholderTex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ceholderTex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ceholderTex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ceholderTex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ceholderText"/>
            </w:rPr>
            <w:t>[Dagsordenpunkt 4]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ceholderTex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ceholderTex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ceholderText"/>
            </w:rPr>
            <w:t>[Dagsordenpunkt 9]</w:t>
          </w:r>
        </w:p>
      </w:docPartBody>
    </w:docPart>
    <w:docPart>
      <w:docPartPr>
        <w:name w:val="F81649E4FED842A488CEAF99B93F6A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183A-F333-43CF-AA2F-3F0336E147F3}"/>
      </w:docPartPr>
      <w:docPartBody>
        <w:p w:rsidR="003C40D3" w:rsidRDefault="00253B96" w:rsidP="00253B96">
          <w:pPr>
            <w:pStyle w:val="F81649E4FED842A488CEAF99B93F6A7E"/>
          </w:pPr>
          <w:r w:rsidRPr="003B133D">
            <w:rPr>
              <w:rStyle w:val="PlaceholderText"/>
            </w:rPr>
            <w:t>[Dagsordenpunkt 5]</w:t>
          </w:r>
        </w:p>
      </w:docPartBody>
    </w:docPart>
    <w:docPart>
      <w:docPartPr>
        <w:name w:val="64F9A060B05F44E9A850E0A429FEE0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2AC48-CF76-49E2-AC85-569E193CC437}"/>
      </w:docPartPr>
      <w:docPartBody>
        <w:p w:rsidR="003C40D3" w:rsidRDefault="00253B96" w:rsidP="00253B96">
          <w:pPr>
            <w:pStyle w:val="64F9A060B05F44E9A850E0A429FEE03A"/>
          </w:pPr>
          <w:r w:rsidRPr="003B133D">
            <w:rPr>
              <w:rStyle w:val="PlaceholderText"/>
            </w:rPr>
            <w:t>[Dagsordenpunkt 6]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5"/>
    <w:rsid w:val="00253B96"/>
    <w:rsid w:val="003C40D3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B96"/>
    <w:rPr>
      <w:color w:val="808080"/>
    </w:rPr>
  </w:style>
  <w:style w:type="paragraph" w:customStyle="1" w:styleId="F81649E4FED842A488CEAF99B93F6A7E">
    <w:name w:val="F81649E4FED842A488CEAF99B93F6A7E"/>
    <w:rsid w:val="00253B96"/>
    <w:rPr>
      <w:lang w:val="en-US" w:eastAsia="en-US"/>
    </w:rPr>
  </w:style>
  <w:style w:type="paragraph" w:customStyle="1" w:styleId="64F9A060B05F44E9A850E0A429FEE03A">
    <w:name w:val="64F9A060B05F44E9A850E0A429FEE03A"/>
    <w:rsid w:val="00253B9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</Dagsordenpunkt_x0020_4>
    <Tidsrum xmlns="3a480d48-36a1-4a8a-b3da-5e22a08fe959">10-12</Tidsrum>
    <Studier_x00e5_d xmlns="3a480d48-36a1-4a8a-b3da-5e22a08fe959">Studienævn for Religionsstudier</Studier_x00e5_d>
    <Acadrelink xmlns="3a480d48-36a1-4a8a-b3da-5e22a08fe959">
      <Url xsi:nil="true"/>
      <Description xsi:nil="true"/>
    </Acadrelink>
    <Dagsordenpunkt_x0020_5 xmlns="3a480d48-36a1-4a8a-b3da-5e22a08fe959">Sager til behandling eksamen</Dagsordenpunkt_x0020_5>
    <Lokale xmlns="3a480d48-36a1-4a8a-b3da-5e22a08fe959">Mellemøststudiers mødelokale</Lokale>
    <Dato_x0020_for_x0020_m_x00f8_de xmlns="3a480d48-36a1-4a8a-b3da-5e22a08fe959">2018-06-05T22:00:00+00:00</Dato_x0020_for_x0020_m_x00f8_de>
    <Dagsordenpunkt_x0020_8 xmlns="3a480d48-36a1-4a8a-b3da-5e22a08fe959">Andre sager til behandling</Dagsordenpunkt_x0020_8>
    <Dagsordenpunkt_x0020_2 xmlns="3a480d48-36a1-4a8a-b3da-5e22a08fe959">Godkendelse af referat</Dagsordenpunkt_x0020_2>
    <Dagsordenpunkt_x0020_9 xmlns="3a480d48-36a1-4a8a-b3da-5e22a08fe959">Sager til behandling undervisning</Dagsordenpunkt_x0020_9>
    <Dagsordenpunkt_x0020_6 xmlns="3a480d48-36a1-4a8a-b3da-5e22a08fe959">Sager til behandling studieordninger</Dagsordenpunkt_x0020_6>
    <Dagsordenpunkt_x0020_7 xmlns="3a480d48-36a1-4a8a-b3da-5e22a08fe959">Sager til behandling kvalitetspolitikken</Dagsordenpunkt_x0020_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39431c2a7ef51a22ba5684b4b7cf0bf3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5c997aba165d4b2d56a31d823fb73565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a480d48-36a1-4a8a-b3da-5e22a08fe95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265336-45CA-45D0-97F6-96B627772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Tine Jambang</cp:lastModifiedBy>
  <cp:revision>3</cp:revision>
  <dcterms:created xsi:type="dcterms:W3CDTF">2018-06-01T13:09:00Z</dcterms:created>
  <dcterms:modified xsi:type="dcterms:W3CDTF">2018-06-12T12:24:00Z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Acadrenr.">
    <vt:lpwstr>Ikke angivet</vt:lpwstr>
  </property>
  <property fmtid="{D5CDD505-2E9C-101B-9397-08002B2CF9AE}" pid="5" name="GUID">
    <vt:lpwstr>8b9ea68d-576e-41e8-bb2c-e4fb3568532b</vt:lpwstr>
  </property>
  <property fmtid="{D5CDD505-2E9C-101B-9397-08002B2CF9AE}" pid="6" name="WorkflowCreationPath">
    <vt:lpwstr>28c39002-b5d2-4370-b0c9-ed6a0df47ec6;</vt:lpwstr>
  </property>
</Properties>
</file>