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09532B" w:rsidRPr="00AE61E3" w14:paraId="6A676157" w14:textId="77777777" w:rsidTr="0018272F">
        <w:trPr>
          <w:cantSplit/>
          <w:trHeight w:val="342"/>
        </w:trPr>
        <w:tc>
          <w:tcPr>
            <w:tcW w:w="1951" w:type="dxa"/>
            <w:vAlign w:val="center"/>
          </w:tcPr>
          <w:p w14:paraId="4C9FD07A" w14:textId="0489FD17" w:rsidR="0009532B" w:rsidRPr="00AE61E3" w:rsidRDefault="0009532B" w:rsidP="0018272F">
            <w:pPr>
              <w:rPr>
                <w:rFonts w:asciiTheme="minorHAnsi" w:hAnsiTheme="minorHAnsi" w:cstheme="minorHAnsi"/>
                <w:sz w:val="22"/>
                <w:szCs w:val="22"/>
              </w:rPr>
            </w:pPr>
          </w:p>
        </w:tc>
        <w:tc>
          <w:tcPr>
            <w:tcW w:w="4961" w:type="dxa"/>
            <w:vAlign w:val="center"/>
          </w:tcPr>
          <w:p w14:paraId="2A0DB1B6" w14:textId="2DD99BF0" w:rsidR="0009532B" w:rsidRPr="00AE61E3" w:rsidRDefault="0009532B" w:rsidP="0018272F">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Studienævn for</w:t>
            </w:r>
            <w:r w:rsidR="002318E5" w:rsidRPr="00AE61E3">
              <w:rPr>
                <w:rFonts w:asciiTheme="minorHAnsi" w:hAnsiTheme="minorHAnsi" w:cstheme="minorHAnsi"/>
                <w:color w:val="000000" w:themeColor="text1"/>
                <w:sz w:val="22"/>
                <w:szCs w:val="22"/>
              </w:rPr>
              <w:t xml:space="preserve"> Religionsstudier</w:t>
            </w:r>
          </w:p>
        </w:tc>
      </w:tr>
      <w:tr w:rsidR="0009532B" w:rsidRPr="00AE61E3" w14:paraId="020C34F6" w14:textId="77777777" w:rsidTr="0018272F">
        <w:trPr>
          <w:cantSplit/>
          <w:trHeight w:val="342"/>
        </w:trPr>
        <w:tc>
          <w:tcPr>
            <w:tcW w:w="1951" w:type="dxa"/>
            <w:vAlign w:val="center"/>
          </w:tcPr>
          <w:p w14:paraId="1B0E38B9" w14:textId="77777777" w:rsidR="0009532B" w:rsidRPr="00AE61E3" w:rsidRDefault="0009532B" w:rsidP="0018272F">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0BA2DD30" w14:textId="309F1250" w:rsidR="0009532B" w:rsidRPr="00AE61E3" w:rsidRDefault="0009532B" w:rsidP="00C81628">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Dato: </w:t>
            </w:r>
            <w:sdt>
              <w:sdtPr>
                <w:rPr>
                  <w:rFonts w:asciiTheme="minorHAnsi" w:hAnsiTheme="minorHAnsi" w:cstheme="minorHAnsi"/>
                  <w:color w:val="000000" w:themeColor="text1"/>
                  <w:sz w:val="22"/>
                  <w:szCs w:val="22"/>
                </w:rPr>
                <w:alias w:val="Dato for møde"/>
                <w:tag w:val="Dato_x0020_for_x0020_m_x00f8_de"/>
                <w:id w:val="772443309"/>
                <w:placeholder>
                  <w:docPart w:val="6F87429E84284AF391199AE6303425E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20-05-27T00:00:00Z">
                  <w:dateFormat w:val="dd-MM-yyyy"/>
                  <w:lid w:val="da-DK"/>
                  <w:storeMappedDataAs w:val="dateTime"/>
                  <w:calendar w:val="gregorian"/>
                </w:date>
              </w:sdtPr>
              <w:sdtEndPr/>
              <w:sdtContent>
                <w:r w:rsidR="00264232">
                  <w:rPr>
                    <w:rFonts w:asciiTheme="minorHAnsi" w:hAnsiTheme="minorHAnsi" w:cstheme="minorHAnsi"/>
                    <w:color w:val="000000" w:themeColor="text1"/>
                    <w:sz w:val="22"/>
                    <w:szCs w:val="22"/>
                  </w:rPr>
                  <w:t>27-05-2020</w:t>
                </w:r>
              </w:sdtContent>
            </w:sdt>
          </w:p>
        </w:tc>
      </w:tr>
      <w:tr w:rsidR="0009532B" w:rsidRPr="00AE61E3" w14:paraId="47807DB8" w14:textId="77777777" w:rsidTr="0018272F">
        <w:trPr>
          <w:cantSplit/>
          <w:trHeight w:val="342"/>
        </w:trPr>
        <w:tc>
          <w:tcPr>
            <w:tcW w:w="1951" w:type="dxa"/>
            <w:vAlign w:val="center"/>
          </w:tcPr>
          <w:p w14:paraId="29586F86" w14:textId="77777777" w:rsidR="0009532B" w:rsidRPr="00AE61E3" w:rsidRDefault="0009532B" w:rsidP="0018272F">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40BB3D53" w14:textId="6B2C745A" w:rsidR="0009532B" w:rsidRPr="00AE61E3" w:rsidRDefault="0009532B" w:rsidP="0018272F">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Tidsrum: </w:t>
            </w:r>
            <w:sdt>
              <w:sdtPr>
                <w:rPr>
                  <w:rFonts w:asciiTheme="minorHAnsi" w:hAnsiTheme="minorHAnsi" w:cstheme="minorHAnsi"/>
                  <w:color w:val="000000" w:themeColor="text1"/>
                  <w:sz w:val="22"/>
                  <w:szCs w:val="22"/>
                </w:rPr>
                <w:alias w:val="Tidsrum"/>
                <w:tag w:val="Tidsrum"/>
                <w:id w:val="2030678887"/>
                <w:placeholder>
                  <w:docPart w:val="37EBAAF982904F349B6CA0EC0E37DDB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A16E10" w:rsidRPr="00AE61E3">
                  <w:rPr>
                    <w:rFonts w:asciiTheme="minorHAnsi" w:hAnsiTheme="minorHAnsi" w:cstheme="minorHAnsi"/>
                    <w:color w:val="000000" w:themeColor="text1"/>
                    <w:sz w:val="22"/>
                    <w:szCs w:val="22"/>
                  </w:rPr>
                  <w:t>10.15 – 12.00</w:t>
                </w:r>
              </w:sdtContent>
            </w:sdt>
          </w:p>
          <w:p w14:paraId="6A2C7B3B" w14:textId="58E2BEBD" w:rsidR="0009532B" w:rsidRPr="00AE61E3" w:rsidRDefault="0009532B" w:rsidP="0018272F">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Lokale:</w:t>
            </w:r>
            <w:r w:rsidR="008E4F5C">
              <w:rPr>
                <w:rFonts w:asciiTheme="minorHAnsi" w:hAnsiTheme="minorHAnsi" w:cstheme="minorHAnsi"/>
                <w:color w:val="000000" w:themeColor="text1"/>
                <w:sz w:val="22"/>
                <w:szCs w:val="22"/>
              </w:rPr>
              <w:t xml:space="preserve"> </w:t>
            </w:r>
            <w:r w:rsidR="00E367BE">
              <w:rPr>
                <w:rFonts w:asciiTheme="minorHAnsi" w:hAnsiTheme="minorHAnsi" w:cstheme="minorHAnsi"/>
                <w:color w:val="000000" w:themeColor="text1"/>
                <w:sz w:val="22"/>
                <w:szCs w:val="22"/>
              </w:rPr>
              <w:t>Zoom-møde</w:t>
            </w:r>
          </w:p>
        </w:tc>
      </w:tr>
    </w:tbl>
    <w:p w14:paraId="2763DC47" w14:textId="77777777" w:rsidR="0009532B" w:rsidRPr="00AE61E3" w:rsidRDefault="0009532B" w:rsidP="0009532B">
      <w:pPr>
        <w:spacing w:after="1560"/>
        <w:jc w:val="both"/>
        <w:rPr>
          <w:rFonts w:asciiTheme="minorHAnsi" w:hAnsiTheme="minorHAnsi" w:cstheme="minorHAnsi"/>
          <w:b/>
          <w:sz w:val="22"/>
          <w:szCs w:val="22"/>
        </w:rPr>
      </w:pPr>
    </w:p>
    <w:p w14:paraId="3D0660DE" w14:textId="70E5FD4C" w:rsidR="0009532B" w:rsidRPr="00AE61E3" w:rsidRDefault="002318E5" w:rsidP="0009532B">
      <w:pPr>
        <w:pStyle w:val="Overskrift10"/>
        <w:jc w:val="center"/>
        <w:rPr>
          <w:rFonts w:asciiTheme="minorHAnsi" w:hAnsiTheme="minorHAnsi" w:cstheme="minorHAnsi"/>
          <w:sz w:val="22"/>
          <w:szCs w:val="22"/>
        </w:rPr>
      </w:pPr>
      <w:r w:rsidRPr="00AE61E3">
        <w:rPr>
          <w:rFonts w:asciiTheme="minorHAnsi" w:hAnsiTheme="minorHAnsi" w:cstheme="minorHAnsi"/>
          <w:sz w:val="22"/>
          <w:szCs w:val="22"/>
        </w:rPr>
        <w:t xml:space="preserve">Dagsorden </w:t>
      </w:r>
      <w:r w:rsidR="0009532B" w:rsidRPr="00AE61E3">
        <w:rPr>
          <w:rFonts w:asciiTheme="minorHAnsi" w:hAnsiTheme="minorHAnsi" w:cstheme="minorHAnsi"/>
          <w:sz w:val="22"/>
          <w:szCs w:val="22"/>
        </w:rPr>
        <w:t xml:space="preserve"> </w:t>
      </w:r>
    </w:p>
    <w:p w14:paraId="38BEECA8" w14:textId="77777777" w:rsidR="0009532B" w:rsidRPr="00AE61E3" w:rsidRDefault="0009532B"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0F89B1DD" w14:textId="77777777" w:rsidR="00597FBD" w:rsidRPr="00AE61E3" w:rsidRDefault="00597FBD"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6D10DCF5" w14:textId="77F484AE" w:rsidR="0009532B" w:rsidRPr="00AE61E3" w:rsidRDefault="0009532B" w:rsidP="0079003C">
      <w:pPr>
        <w:pStyle w:val="NormalWeb"/>
        <w:spacing w:before="0" w:beforeAutospacing="0" w:after="0" w:afterAutospacing="0" w:line="260" w:lineRule="exact"/>
        <w:jc w:val="both"/>
        <w:rPr>
          <w:rFonts w:asciiTheme="minorHAnsi" w:hAnsiTheme="minorHAnsi" w:cstheme="minorHAnsi"/>
          <w:color w:val="000000"/>
          <w:sz w:val="22"/>
          <w:szCs w:val="22"/>
          <w:lang w:eastAsia="en-US"/>
        </w:rPr>
      </w:pPr>
    </w:p>
    <w:p w14:paraId="7A92FA5F" w14:textId="77777777" w:rsidR="00CF6B8B" w:rsidRPr="00AE61E3" w:rsidRDefault="00CF6B8B" w:rsidP="00925FD8">
      <w:pPr>
        <w:pStyle w:val="NormalWeb"/>
        <w:spacing w:before="0" w:beforeAutospacing="0" w:after="0" w:afterAutospacing="0" w:line="260" w:lineRule="exact"/>
        <w:rPr>
          <w:rFonts w:asciiTheme="minorHAnsi" w:hAnsiTheme="minorHAnsi" w:cstheme="minorHAnsi"/>
          <w:color w:val="000000"/>
          <w:sz w:val="22"/>
          <w:szCs w:val="22"/>
        </w:rPr>
      </w:pPr>
    </w:p>
    <w:p w14:paraId="3AF9A528" w14:textId="4FF956AB" w:rsidR="0009532B" w:rsidRPr="00AE61E3" w:rsidRDefault="001F2592" w:rsidP="00925FD8">
      <w:pPr>
        <w:spacing w:line="260" w:lineRule="exact"/>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1. </w:t>
      </w:r>
      <w:r w:rsidR="0009532B" w:rsidRPr="00AE61E3">
        <w:rPr>
          <w:rFonts w:asciiTheme="minorHAnsi" w:hAnsiTheme="minorHAnsi" w:cstheme="minorHAnsi"/>
          <w:b/>
          <w:bCs/>
          <w:color w:val="000000"/>
          <w:sz w:val="22"/>
          <w:szCs w:val="22"/>
        </w:rPr>
        <w:t>Godkendelse af dagsor</w:t>
      </w:r>
      <w:r w:rsidR="00387A1A" w:rsidRPr="00AE61E3">
        <w:rPr>
          <w:rFonts w:asciiTheme="minorHAnsi" w:hAnsiTheme="minorHAnsi" w:cstheme="minorHAnsi"/>
          <w:b/>
          <w:bCs/>
          <w:color w:val="000000"/>
          <w:sz w:val="22"/>
          <w:szCs w:val="22"/>
        </w:rPr>
        <w:t>den</w:t>
      </w:r>
      <w:r w:rsidR="00A16E10" w:rsidRPr="00AE61E3">
        <w:rPr>
          <w:rFonts w:asciiTheme="minorHAnsi" w:hAnsiTheme="minorHAnsi" w:cstheme="minorHAnsi"/>
          <w:b/>
          <w:bCs/>
          <w:color w:val="000000"/>
          <w:sz w:val="22"/>
          <w:szCs w:val="22"/>
        </w:rPr>
        <w:t xml:space="preserve"> </w:t>
      </w:r>
      <w:r w:rsidR="002318E5" w:rsidRPr="00AE61E3">
        <w:rPr>
          <w:rFonts w:asciiTheme="minorHAnsi" w:hAnsiTheme="minorHAnsi" w:cstheme="minorHAnsi"/>
          <w:b/>
          <w:bCs/>
          <w:color w:val="000000"/>
          <w:sz w:val="22"/>
          <w:szCs w:val="22"/>
        </w:rPr>
        <w:t>(bilag)</w:t>
      </w:r>
    </w:p>
    <w:p w14:paraId="72087383" w14:textId="77777777" w:rsidR="00656438" w:rsidRPr="00AE61E3" w:rsidRDefault="00656438" w:rsidP="00925FD8">
      <w:pPr>
        <w:pStyle w:val="NormalWeb"/>
        <w:tabs>
          <w:tab w:val="left" w:pos="3810"/>
        </w:tabs>
        <w:spacing w:before="0" w:beforeAutospacing="0" w:after="0" w:afterAutospacing="0" w:line="260" w:lineRule="exact"/>
        <w:rPr>
          <w:rFonts w:asciiTheme="minorHAnsi" w:hAnsiTheme="minorHAnsi" w:cstheme="minorHAnsi"/>
          <w:color w:val="000000"/>
          <w:sz w:val="22"/>
          <w:szCs w:val="22"/>
        </w:rPr>
      </w:pPr>
    </w:p>
    <w:p w14:paraId="0E5F7BE2" w14:textId="6EB88427" w:rsidR="0009532B" w:rsidRPr="00AE61E3" w:rsidRDefault="00AB41A3" w:rsidP="00925FD8">
      <w:pPr>
        <w:pStyle w:val="NormalWeb"/>
        <w:spacing w:before="0" w:beforeAutospacing="0" w:after="0" w:afterAutospacing="0" w:line="260" w:lineRule="exact"/>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2. </w:t>
      </w:r>
      <w:r w:rsidR="00A16E10" w:rsidRPr="00AE61E3">
        <w:rPr>
          <w:rFonts w:asciiTheme="minorHAnsi" w:hAnsiTheme="minorHAnsi" w:cstheme="minorHAnsi"/>
          <w:b/>
          <w:bCs/>
          <w:color w:val="000000"/>
          <w:sz w:val="22"/>
          <w:szCs w:val="22"/>
        </w:rPr>
        <w:t xml:space="preserve">Godkendelse af </w:t>
      </w:r>
      <w:r w:rsidR="00125A83">
        <w:rPr>
          <w:rFonts w:asciiTheme="minorHAnsi" w:hAnsiTheme="minorHAnsi" w:cstheme="minorHAnsi"/>
          <w:b/>
          <w:bCs/>
          <w:color w:val="000000"/>
          <w:sz w:val="22"/>
          <w:szCs w:val="22"/>
        </w:rPr>
        <w:t xml:space="preserve">referat </w:t>
      </w:r>
      <w:r w:rsidR="00264232">
        <w:rPr>
          <w:rFonts w:asciiTheme="minorHAnsi" w:hAnsiTheme="minorHAnsi" w:cstheme="minorHAnsi"/>
          <w:b/>
          <w:bCs/>
          <w:color w:val="000000"/>
          <w:sz w:val="22"/>
          <w:szCs w:val="22"/>
        </w:rPr>
        <w:t>(endelig godkendelse)</w:t>
      </w:r>
    </w:p>
    <w:p w14:paraId="62593DE8" w14:textId="77777777" w:rsidR="00A16E10" w:rsidRPr="00AE61E3" w:rsidRDefault="00A16E10" w:rsidP="00925FD8">
      <w:pPr>
        <w:pStyle w:val="NormalWeb"/>
        <w:spacing w:before="0" w:beforeAutospacing="0" w:after="0" w:afterAutospacing="0"/>
        <w:rPr>
          <w:rFonts w:asciiTheme="minorHAnsi" w:hAnsiTheme="minorHAnsi" w:cstheme="minorHAnsi"/>
          <w:b/>
          <w:bCs/>
          <w:color w:val="000000"/>
          <w:sz w:val="22"/>
          <w:szCs w:val="22"/>
        </w:rPr>
      </w:pPr>
    </w:p>
    <w:p w14:paraId="6A23D7D1" w14:textId="39C0159F" w:rsidR="00DF3C9D" w:rsidRPr="00E040E9" w:rsidRDefault="0009532B" w:rsidP="00925FD8">
      <w:pPr>
        <w:pStyle w:val="NormalWeb"/>
        <w:spacing w:before="0" w:beforeAutospacing="0" w:after="0" w:afterAutospacing="0"/>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3. Meddelelser</w:t>
      </w:r>
      <w:r w:rsidR="00083EA1">
        <w:rPr>
          <w:rFonts w:asciiTheme="minorHAnsi" w:hAnsiTheme="minorHAnsi" w:cstheme="minorHAnsi"/>
          <w:b/>
          <w:bCs/>
          <w:color w:val="000000"/>
          <w:sz w:val="22"/>
          <w:szCs w:val="22"/>
        </w:rPr>
        <w:t xml:space="preserve"> (bilag)</w:t>
      </w:r>
    </w:p>
    <w:p w14:paraId="31FA936F" w14:textId="77777777" w:rsidR="00264232" w:rsidRDefault="002318E5" w:rsidP="00925FD8">
      <w:pPr>
        <w:pStyle w:val="NormalWeb"/>
        <w:numPr>
          <w:ilvl w:val="0"/>
          <w:numId w:val="2"/>
        </w:numPr>
        <w:spacing w:before="0" w:beforeAutospacing="0" w:after="0" w:afterAutospacing="0"/>
        <w:rPr>
          <w:rFonts w:asciiTheme="minorHAnsi" w:hAnsiTheme="minorHAnsi" w:cstheme="minorHAnsi"/>
          <w:sz w:val="22"/>
          <w:szCs w:val="22"/>
        </w:rPr>
      </w:pPr>
      <w:r w:rsidRPr="00AE61E3">
        <w:rPr>
          <w:rFonts w:asciiTheme="minorHAnsi" w:hAnsiTheme="minorHAnsi" w:cstheme="minorHAnsi"/>
          <w:bCs/>
          <w:color w:val="000000"/>
          <w:sz w:val="22"/>
          <w:szCs w:val="22"/>
        </w:rPr>
        <w:t xml:space="preserve">Nyt fra </w:t>
      </w:r>
      <w:r w:rsidR="00634F56">
        <w:rPr>
          <w:rFonts w:asciiTheme="minorHAnsi" w:hAnsiTheme="minorHAnsi" w:cstheme="minorHAnsi"/>
          <w:bCs/>
          <w:color w:val="000000"/>
          <w:sz w:val="22"/>
          <w:szCs w:val="22"/>
        </w:rPr>
        <w:t>s</w:t>
      </w:r>
      <w:r w:rsidR="0009532B" w:rsidRPr="00AE61E3">
        <w:rPr>
          <w:rFonts w:asciiTheme="minorHAnsi" w:hAnsiTheme="minorHAnsi" w:cstheme="minorHAnsi"/>
          <w:bCs/>
          <w:color w:val="000000"/>
          <w:sz w:val="22"/>
          <w:szCs w:val="22"/>
        </w:rPr>
        <w:t>tudie</w:t>
      </w:r>
      <w:r w:rsidRPr="00AE61E3">
        <w:rPr>
          <w:rFonts w:asciiTheme="minorHAnsi" w:hAnsiTheme="minorHAnsi" w:cstheme="minorHAnsi"/>
          <w:bCs/>
          <w:color w:val="000000"/>
          <w:sz w:val="22"/>
          <w:szCs w:val="22"/>
        </w:rPr>
        <w:t>leder</w:t>
      </w:r>
      <w:r w:rsidR="00083EA1">
        <w:rPr>
          <w:rFonts w:asciiTheme="minorHAnsi" w:hAnsiTheme="minorHAnsi" w:cstheme="minorHAnsi"/>
          <w:bCs/>
          <w:color w:val="000000"/>
          <w:sz w:val="22"/>
          <w:szCs w:val="22"/>
        </w:rPr>
        <w:t xml:space="preserve"> </w:t>
      </w:r>
    </w:p>
    <w:p w14:paraId="05FC0068" w14:textId="77777777" w:rsidR="00264232" w:rsidRPr="00264232" w:rsidRDefault="002318E5" w:rsidP="00925FD8">
      <w:pPr>
        <w:pStyle w:val="NormalWeb"/>
        <w:numPr>
          <w:ilvl w:val="0"/>
          <w:numId w:val="2"/>
        </w:numPr>
        <w:spacing w:before="0" w:beforeAutospacing="0" w:after="0" w:afterAutospacing="0"/>
        <w:rPr>
          <w:rFonts w:asciiTheme="minorHAnsi" w:hAnsiTheme="minorHAnsi" w:cstheme="minorHAnsi"/>
          <w:sz w:val="22"/>
          <w:szCs w:val="22"/>
        </w:rPr>
      </w:pPr>
      <w:r w:rsidRPr="00264232">
        <w:rPr>
          <w:rFonts w:asciiTheme="minorHAnsi" w:hAnsiTheme="minorHAnsi" w:cstheme="minorHAnsi"/>
          <w:bCs/>
          <w:sz w:val="22"/>
          <w:szCs w:val="22"/>
        </w:rPr>
        <w:t>Nyt fra studienævnssekretær</w:t>
      </w:r>
    </w:p>
    <w:p w14:paraId="7A033C33" w14:textId="77777777" w:rsidR="00264232" w:rsidRDefault="002318E5" w:rsidP="00925FD8">
      <w:pPr>
        <w:pStyle w:val="NormalWeb"/>
        <w:numPr>
          <w:ilvl w:val="0"/>
          <w:numId w:val="2"/>
        </w:numPr>
        <w:spacing w:before="0" w:beforeAutospacing="0" w:after="0" w:afterAutospacing="0"/>
        <w:rPr>
          <w:rFonts w:asciiTheme="minorHAnsi" w:hAnsiTheme="minorHAnsi" w:cstheme="minorHAnsi"/>
          <w:sz w:val="22"/>
          <w:szCs w:val="22"/>
        </w:rPr>
      </w:pPr>
      <w:r w:rsidRPr="00264232">
        <w:rPr>
          <w:rFonts w:asciiTheme="minorHAnsi" w:hAnsiTheme="minorHAnsi" w:cstheme="minorHAnsi"/>
          <w:sz w:val="22"/>
          <w:szCs w:val="22"/>
        </w:rPr>
        <w:t>Nyt fra studiesekretær</w:t>
      </w:r>
    </w:p>
    <w:p w14:paraId="52A94D40" w14:textId="77777777" w:rsidR="00264232" w:rsidRDefault="002318E5" w:rsidP="00925FD8">
      <w:pPr>
        <w:pStyle w:val="NormalWeb"/>
        <w:numPr>
          <w:ilvl w:val="0"/>
          <w:numId w:val="2"/>
        </w:numPr>
        <w:spacing w:before="0" w:beforeAutospacing="0" w:after="0" w:afterAutospacing="0"/>
        <w:rPr>
          <w:rFonts w:asciiTheme="minorHAnsi" w:hAnsiTheme="minorHAnsi" w:cstheme="minorHAnsi"/>
          <w:sz w:val="22"/>
          <w:szCs w:val="22"/>
        </w:rPr>
      </w:pPr>
      <w:r w:rsidRPr="00264232">
        <w:rPr>
          <w:rFonts w:asciiTheme="minorHAnsi" w:hAnsiTheme="minorHAnsi" w:cstheme="minorHAnsi"/>
          <w:sz w:val="22"/>
          <w:szCs w:val="22"/>
        </w:rPr>
        <w:t>Nyt fra faglig vejleder</w:t>
      </w:r>
    </w:p>
    <w:p w14:paraId="64734BBC" w14:textId="77777777" w:rsidR="00264232" w:rsidRDefault="002318E5" w:rsidP="00925FD8">
      <w:pPr>
        <w:pStyle w:val="NormalWeb"/>
        <w:numPr>
          <w:ilvl w:val="0"/>
          <w:numId w:val="2"/>
        </w:numPr>
        <w:spacing w:before="0" w:beforeAutospacing="0" w:after="0" w:afterAutospacing="0"/>
        <w:rPr>
          <w:rFonts w:asciiTheme="minorHAnsi" w:hAnsiTheme="minorHAnsi" w:cstheme="minorHAnsi"/>
          <w:sz w:val="22"/>
          <w:szCs w:val="22"/>
        </w:rPr>
      </w:pPr>
      <w:r w:rsidRPr="00264232">
        <w:rPr>
          <w:rFonts w:asciiTheme="minorHAnsi" w:hAnsiTheme="minorHAnsi" w:cstheme="minorHAnsi"/>
          <w:sz w:val="22"/>
          <w:szCs w:val="22"/>
        </w:rPr>
        <w:t>Nyt fra fagråd</w:t>
      </w:r>
    </w:p>
    <w:p w14:paraId="0D307A25" w14:textId="77777777" w:rsidR="00264232" w:rsidRDefault="002318E5" w:rsidP="00925FD8">
      <w:pPr>
        <w:pStyle w:val="NormalWeb"/>
        <w:numPr>
          <w:ilvl w:val="0"/>
          <w:numId w:val="2"/>
        </w:numPr>
        <w:spacing w:before="0" w:beforeAutospacing="0" w:after="0" w:afterAutospacing="0"/>
        <w:rPr>
          <w:rFonts w:asciiTheme="minorHAnsi" w:hAnsiTheme="minorHAnsi" w:cstheme="minorHAnsi"/>
          <w:sz w:val="22"/>
          <w:szCs w:val="22"/>
        </w:rPr>
      </w:pPr>
      <w:r w:rsidRPr="00264232">
        <w:rPr>
          <w:rFonts w:asciiTheme="minorHAnsi" w:hAnsiTheme="minorHAnsi" w:cstheme="minorHAnsi"/>
          <w:sz w:val="22"/>
          <w:szCs w:val="22"/>
        </w:rPr>
        <w:t>Nyt fra RELIGIO</w:t>
      </w:r>
    </w:p>
    <w:p w14:paraId="29F7408E" w14:textId="17CAA719" w:rsidR="009C2AC6" w:rsidRDefault="009C2AC6" w:rsidP="00925FD8">
      <w:pPr>
        <w:pStyle w:val="NormalWeb"/>
        <w:numPr>
          <w:ilvl w:val="0"/>
          <w:numId w:val="2"/>
        </w:numPr>
        <w:spacing w:before="0" w:beforeAutospacing="0" w:after="0" w:afterAutospacing="0"/>
        <w:rPr>
          <w:rFonts w:asciiTheme="minorHAnsi" w:hAnsiTheme="minorHAnsi" w:cstheme="minorHAnsi"/>
          <w:sz w:val="22"/>
          <w:szCs w:val="22"/>
        </w:rPr>
      </w:pPr>
      <w:r w:rsidRPr="00264232">
        <w:rPr>
          <w:rFonts w:asciiTheme="minorHAnsi" w:hAnsiTheme="minorHAnsi" w:cstheme="minorHAnsi"/>
          <w:sz w:val="22"/>
          <w:szCs w:val="22"/>
        </w:rPr>
        <w:t>Nyt fra Institutrådet</w:t>
      </w:r>
      <w:r w:rsidR="00E367BE" w:rsidRPr="00264232">
        <w:rPr>
          <w:rFonts w:asciiTheme="minorHAnsi" w:hAnsiTheme="minorHAnsi" w:cstheme="minorHAnsi"/>
          <w:sz w:val="22"/>
          <w:szCs w:val="22"/>
        </w:rPr>
        <w:t xml:space="preserve"> ved Laura Feldt</w:t>
      </w:r>
    </w:p>
    <w:p w14:paraId="547932C3" w14:textId="594A83AE" w:rsidR="00264232" w:rsidRPr="00264232" w:rsidRDefault="00264232" w:rsidP="00925FD8">
      <w:pPr>
        <w:pStyle w:val="NormalWeb"/>
        <w:numPr>
          <w:ilvl w:val="0"/>
          <w:numId w:val="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Nyt fra Alumneforeningen ved Louise Funch Clausen</w:t>
      </w:r>
    </w:p>
    <w:p w14:paraId="2B5402E7" w14:textId="71EAF582" w:rsidR="00D63F34" w:rsidRPr="00AE61E3" w:rsidRDefault="00D63F34" w:rsidP="00925FD8">
      <w:pPr>
        <w:pStyle w:val="Opstilling-punkttegn"/>
        <w:numPr>
          <w:ilvl w:val="0"/>
          <w:numId w:val="0"/>
        </w:numPr>
        <w:ind w:left="426"/>
        <w:rPr>
          <w:rFonts w:asciiTheme="minorHAnsi" w:hAnsiTheme="minorHAnsi" w:cstheme="minorHAnsi"/>
          <w:sz w:val="22"/>
          <w:szCs w:val="22"/>
        </w:rPr>
      </w:pPr>
    </w:p>
    <w:p w14:paraId="510014E9" w14:textId="77777777" w:rsidR="0009532B" w:rsidRPr="00AE61E3" w:rsidRDefault="0009532B" w:rsidP="00925FD8">
      <w:pPr>
        <w:pStyle w:val="Default"/>
        <w:rPr>
          <w:rFonts w:asciiTheme="minorHAnsi" w:hAnsiTheme="minorHAnsi" w:cstheme="minorHAnsi"/>
          <w:b/>
          <w:bCs/>
          <w:sz w:val="22"/>
          <w:szCs w:val="22"/>
        </w:rPr>
      </w:pPr>
      <w:r w:rsidRPr="00AE61E3">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2112726413"/>
          <w:placeholder>
            <w:docPart w:val="803A5BB53D534AFA9332D0A2D585BF7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Pr="00AE61E3">
            <w:rPr>
              <w:rFonts w:asciiTheme="minorHAnsi" w:hAnsiTheme="minorHAnsi" w:cstheme="minorHAnsi"/>
              <w:b/>
              <w:bCs/>
              <w:sz w:val="22"/>
              <w:szCs w:val="22"/>
            </w:rPr>
            <w:t>Merit- og dispensationsansøgninger</w:t>
          </w:r>
        </w:sdtContent>
      </w:sdt>
    </w:p>
    <w:p w14:paraId="195619C6" w14:textId="16B17C0A" w:rsidR="004A69C7" w:rsidRDefault="009673EF" w:rsidP="00925FD8">
      <w:pPr>
        <w:pStyle w:val="Default"/>
        <w:rPr>
          <w:rFonts w:asciiTheme="minorHAnsi" w:hAnsiTheme="minorHAnsi" w:cstheme="minorHAnsi"/>
          <w:sz w:val="22"/>
          <w:szCs w:val="22"/>
        </w:rPr>
      </w:pPr>
      <w:r>
        <w:rPr>
          <w:rFonts w:asciiTheme="minorHAnsi" w:hAnsiTheme="minorHAnsi" w:cstheme="minorHAnsi"/>
          <w:sz w:val="22"/>
          <w:szCs w:val="22"/>
        </w:rPr>
        <w:t xml:space="preserve">     Der er ingen sager til behandling</w:t>
      </w:r>
      <w:r w:rsidR="004C5F6C">
        <w:rPr>
          <w:rFonts w:asciiTheme="minorHAnsi" w:hAnsiTheme="minorHAnsi" w:cstheme="minorHAnsi"/>
          <w:sz w:val="22"/>
          <w:szCs w:val="22"/>
        </w:rPr>
        <w:t>.</w:t>
      </w:r>
    </w:p>
    <w:p w14:paraId="31F05C55" w14:textId="657F1100" w:rsidR="004C5F6C" w:rsidRPr="00350EB4" w:rsidRDefault="00350EB4" w:rsidP="00925FD8">
      <w:pPr>
        <w:pStyle w:val="Default"/>
        <w:numPr>
          <w:ilvl w:val="0"/>
          <w:numId w:val="8"/>
        </w:numPr>
        <w:rPr>
          <w:rFonts w:asciiTheme="minorHAnsi" w:hAnsiTheme="minorHAnsi" w:cstheme="minorHAnsi"/>
          <w:i/>
          <w:iCs/>
          <w:sz w:val="22"/>
          <w:szCs w:val="22"/>
        </w:rPr>
      </w:pPr>
      <w:r w:rsidRPr="00350EB4">
        <w:rPr>
          <w:rFonts w:asciiTheme="minorHAnsi" w:hAnsiTheme="minorHAnsi" w:cstheme="minorHAnsi"/>
          <w:i/>
          <w:iCs/>
          <w:sz w:val="22"/>
          <w:szCs w:val="22"/>
        </w:rPr>
        <w:t>Orientering om generel oversigt over meritpraksis til hjemmesiden (bilag)</w:t>
      </w:r>
    </w:p>
    <w:p w14:paraId="59FD13EB" w14:textId="77777777" w:rsidR="009673EF" w:rsidRPr="00AE61E3" w:rsidRDefault="009673EF" w:rsidP="00925FD8">
      <w:pPr>
        <w:pStyle w:val="Default"/>
        <w:rPr>
          <w:rFonts w:asciiTheme="minorHAnsi" w:hAnsiTheme="minorHAnsi" w:cstheme="minorHAnsi"/>
          <w:sz w:val="22"/>
          <w:szCs w:val="22"/>
        </w:rPr>
      </w:pPr>
    </w:p>
    <w:p w14:paraId="52D86148" w14:textId="4EA93A61" w:rsidR="006D5770" w:rsidRPr="00AE61E3" w:rsidRDefault="00DC40F8" w:rsidP="00925FD8">
      <w:pPr>
        <w:pStyle w:val="Default"/>
        <w:rPr>
          <w:rFonts w:asciiTheme="minorHAnsi" w:hAnsiTheme="minorHAnsi" w:cstheme="minorHAnsi"/>
          <w:b/>
          <w:bCs/>
          <w:sz w:val="22"/>
          <w:szCs w:val="22"/>
        </w:rPr>
      </w:pPr>
      <w:r w:rsidRPr="00AE61E3">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1400864209"/>
          <w:placeholder>
            <w:docPart w:val="8B070AFF95BB417A96F65F8588857E2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Pr="00AE61E3">
            <w:rPr>
              <w:rFonts w:asciiTheme="minorHAnsi" w:hAnsiTheme="minorHAnsi" w:cstheme="minorHAnsi"/>
              <w:b/>
              <w:bCs/>
              <w:sz w:val="22"/>
              <w:szCs w:val="22"/>
            </w:rPr>
            <w:t>Sager til behandling eksamen</w:t>
          </w:r>
          <w:r w:rsidR="002948A0">
            <w:rPr>
              <w:rFonts w:asciiTheme="minorHAnsi" w:hAnsiTheme="minorHAnsi" w:cstheme="minorHAnsi"/>
              <w:b/>
              <w:bCs/>
              <w:sz w:val="22"/>
              <w:szCs w:val="22"/>
            </w:rPr>
            <w:t xml:space="preserve"> (bilag)</w:t>
          </w:r>
        </w:sdtContent>
      </w:sdt>
    </w:p>
    <w:p w14:paraId="787AF783" w14:textId="77777777" w:rsidR="00264232" w:rsidRPr="00264232" w:rsidRDefault="00264232" w:rsidP="00925FD8">
      <w:pPr>
        <w:pStyle w:val="Opstilling-talellerbogst"/>
        <w:numPr>
          <w:ilvl w:val="0"/>
          <w:numId w:val="3"/>
        </w:numPr>
        <w:rPr>
          <w:sz w:val="22"/>
          <w:szCs w:val="22"/>
        </w:rPr>
      </w:pPr>
      <w:r w:rsidRPr="008D3F9B">
        <w:rPr>
          <w:rFonts w:asciiTheme="minorHAnsi" w:hAnsiTheme="minorHAnsi" w:cstheme="minorHAnsi"/>
          <w:bCs/>
          <w:i/>
          <w:sz w:val="22"/>
          <w:szCs w:val="22"/>
        </w:rPr>
        <w:t>Eksamensevaluering (ÅRSHJUL)</w:t>
      </w:r>
      <w:r>
        <w:rPr>
          <w:rFonts w:asciiTheme="minorHAnsi" w:hAnsiTheme="minorHAnsi" w:cstheme="minorHAnsi"/>
          <w:bCs/>
          <w:i/>
          <w:sz w:val="22"/>
          <w:szCs w:val="22"/>
        </w:rPr>
        <w:t xml:space="preserve"> </w:t>
      </w:r>
    </w:p>
    <w:p w14:paraId="3FC5D39E" w14:textId="77777777" w:rsidR="00350EB4" w:rsidRDefault="00264232" w:rsidP="00925FD8">
      <w:pPr>
        <w:pStyle w:val="Opstilling-talellerbogst"/>
        <w:ind w:left="410"/>
        <w:rPr>
          <w:sz w:val="22"/>
          <w:szCs w:val="22"/>
        </w:rPr>
      </w:pPr>
      <w:r>
        <w:rPr>
          <w:rFonts w:asciiTheme="minorHAnsi" w:hAnsiTheme="minorHAnsi" w:cstheme="minorHAnsi"/>
          <w:bCs/>
          <w:i/>
          <w:sz w:val="22"/>
          <w:szCs w:val="22"/>
        </w:rPr>
        <w:t xml:space="preserve">Find oplysningerne i Qlick View: </w:t>
      </w:r>
      <w:hyperlink r:id="rId11" w:history="1">
        <w:r w:rsidRPr="0073768F">
          <w:rPr>
            <w:rStyle w:val="Hyperlink"/>
            <w:sz w:val="22"/>
            <w:szCs w:val="22"/>
          </w:rPr>
          <w:t xml:space="preserve">    https://qv.sdu.dk/QvAJAXZfc/opendoc.htm?document=wb%5Ceksamensstatistik.qvw&amp;lang=en-US&amp;host=QVS_Cluster</w:t>
        </w:r>
      </w:hyperlink>
    </w:p>
    <w:p w14:paraId="31A57C25" w14:textId="534601F4" w:rsidR="00264232" w:rsidRPr="00350EB4" w:rsidRDefault="00264232" w:rsidP="00925FD8">
      <w:pPr>
        <w:pStyle w:val="Opstilling-talellerbogst"/>
        <w:ind w:left="410"/>
        <w:rPr>
          <w:sz w:val="22"/>
          <w:szCs w:val="22"/>
        </w:rPr>
      </w:pPr>
      <w:r>
        <w:rPr>
          <w:rFonts w:asciiTheme="minorHAnsi" w:hAnsiTheme="minorHAnsi" w:cstheme="minorHAnsi"/>
          <w:bCs/>
          <w:iCs/>
          <w:sz w:val="22"/>
          <w:szCs w:val="22"/>
        </w:rPr>
        <w:t>V</w:t>
      </w:r>
      <w:r w:rsidRPr="00F212B3">
        <w:rPr>
          <w:rFonts w:asciiTheme="minorHAnsi" w:hAnsiTheme="minorHAnsi" w:cstheme="minorHAnsi"/>
          <w:bCs/>
          <w:iCs/>
          <w:sz w:val="22"/>
          <w:szCs w:val="22"/>
        </w:rPr>
        <w:t xml:space="preserve">ælg selv, hvad I vil se på via de forskellige filtre. Statistik for: </w:t>
      </w:r>
      <w:r w:rsidRPr="00EA605E">
        <w:rPr>
          <w:rFonts w:asciiTheme="minorHAnsi" w:hAnsiTheme="minorHAnsi" w:cstheme="minorHAnsi"/>
          <w:bCs/>
          <w:iCs/>
          <w:sz w:val="22"/>
          <w:szCs w:val="22"/>
        </w:rPr>
        <w:t>Udeblivelser og ikke beståede</w:t>
      </w:r>
      <w:r w:rsidRPr="00F212B3">
        <w:rPr>
          <w:rFonts w:asciiTheme="minorHAnsi" w:hAnsiTheme="minorHAnsi" w:cstheme="minorHAnsi"/>
          <w:bCs/>
          <w:iCs/>
          <w:sz w:val="22"/>
          <w:szCs w:val="22"/>
        </w:rPr>
        <w:t xml:space="preserve"> kunne</w:t>
      </w:r>
      <w:r>
        <w:rPr>
          <w:rFonts w:asciiTheme="minorHAnsi" w:hAnsiTheme="minorHAnsi" w:cstheme="minorHAnsi"/>
          <w:bCs/>
          <w:iCs/>
          <w:sz w:val="22"/>
          <w:szCs w:val="22"/>
        </w:rPr>
        <w:t xml:space="preserve">         </w:t>
      </w:r>
      <w:r w:rsidR="00577354">
        <w:rPr>
          <w:rFonts w:asciiTheme="minorHAnsi" w:hAnsiTheme="minorHAnsi" w:cstheme="minorHAnsi"/>
          <w:bCs/>
          <w:iCs/>
          <w:sz w:val="22"/>
          <w:szCs w:val="22"/>
        </w:rPr>
        <w:t xml:space="preserve"> </w:t>
      </w:r>
      <w:r w:rsidR="001538F7">
        <w:rPr>
          <w:rFonts w:asciiTheme="minorHAnsi" w:hAnsiTheme="minorHAnsi" w:cstheme="minorHAnsi"/>
          <w:bCs/>
          <w:iCs/>
          <w:sz w:val="22"/>
          <w:szCs w:val="22"/>
        </w:rPr>
        <w:t xml:space="preserve">     </w:t>
      </w:r>
      <w:r w:rsidR="00350EB4">
        <w:rPr>
          <w:rFonts w:asciiTheme="minorHAnsi" w:hAnsiTheme="minorHAnsi" w:cstheme="minorHAnsi"/>
          <w:bCs/>
          <w:iCs/>
          <w:sz w:val="22"/>
          <w:szCs w:val="22"/>
        </w:rPr>
        <w:t xml:space="preserve">     </w:t>
      </w:r>
      <w:r w:rsidRPr="00F212B3">
        <w:rPr>
          <w:rFonts w:asciiTheme="minorHAnsi" w:hAnsiTheme="minorHAnsi" w:cstheme="minorHAnsi"/>
          <w:bCs/>
          <w:iCs/>
          <w:sz w:val="22"/>
          <w:szCs w:val="22"/>
        </w:rPr>
        <w:t>være interessante for SN at se på ift. fx gennemførelsestid</w:t>
      </w:r>
    </w:p>
    <w:p w14:paraId="5444EB19" w14:textId="77777777" w:rsidR="00264232" w:rsidRDefault="00264232" w:rsidP="00925FD8">
      <w:pPr>
        <w:pStyle w:val="Opstilling-talellerbogst"/>
        <w:rPr>
          <w:rFonts w:ascii="Calibri" w:hAnsi="Calibri" w:cs="Calibri"/>
          <w:i/>
          <w:sz w:val="22"/>
          <w:szCs w:val="22"/>
        </w:rPr>
      </w:pPr>
    </w:p>
    <w:p w14:paraId="12A41FFD" w14:textId="786E8E22" w:rsidR="00156712" w:rsidRPr="00AE61E3" w:rsidRDefault="00DC40F8" w:rsidP="00925FD8">
      <w:pPr>
        <w:pStyle w:val="Opstilling-talellerbogst"/>
        <w:rPr>
          <w:rFonts w:asciiTheme="minorHAnsi" w:hAnsiTheme="minorHAnsi" w:cstheme="minorHAnsi"/>
          <w:b/>
          <w:bCs/>
          <w:sz w:val="22"/>
          <w:szCs w:val="22"/>
        </w:rPr>
      </w:pPr>
      <w:r w:rsidRPr="00AE61E3">
        <w:rPr>
          <w:rFonts w:asciiTheme="minorHAnsi" w:hAnsiTheme="minorHAnsi" w:cstheme="minorHAnsi"/>
          <w:b/>
          <w:bCs/>
          <w:sz w:val="22"/>
          <w:szCs w:val="22"/>
        </w:rPr>
        <w:t>6</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5"/>
          <w:tag w:val="Dagsordenpunkt_x0020_5"/>
          <w:id w:val="-1789346712"/>
          <w:placeholder>
            <w:docPart w:val="FD728B6083194F4E91C3686603DB2CA8"/>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6916DE" w:rsidRPr="00AE61E3">
            <w:rPr>
              <w:rFonts w:asciiTheme="minorHAnsi" w:hAnsiTheme="minorHAnsi" w:cstheme="minorHAnsi"/>
              <w:b/>
              <w:bCs/>
              <w:sz w:val="22"/>
              <w:szCs w:val="22"/>
            </w:rPr>
            <w:t>Sager til behandling studieordninger</w:t>
          </w:r>
          <w:r w:rsidR="00C64423" w:rsidRPr="00AE61E3">
            <w:rPr>
              <w:rFonts w:asciiTheme="minorHAnsi" w:hAnsiTheme="minorHAnsi" w:cstheme="minorHAnsi"/>
              <w:b/>
              <w:bCs/>
              <w:sz w:val="22"/>
              <w:szCs w:val="22"/>
            </w:rPr>
            <w:t xml:space="preserve"> </w:t>
          </w:r>
          <w:r w:rsidR="003334A1">
            <w:rPr>
              <w:rFonts w:asciiTheme="minorHAnsi" w:hAnsiTheme="minorHAnsi" w:cstheme="minorHAnsi"/>
              <w:b/>
              <w:bCs/>
              <w:sz w:val="22"/>
              <w:szCs w:val="22"/>
            </w:rPr>
            <w:t>(bilag)</w:t>
          </w:r>
        </w:sdtContent>
      </w:sdt>
    </w:p>
    <w:p w14:paraId="036F4E1E" w14:textId="2B848BDA" w:rsidR="00D36762" w:rsidRDefault="003334A1" w:rsidP="00D36762">
      <w:pPr>
        <w:pStyle w:val="Default"/>
        <w:ind w:left="300"/>
        <w:rPr>
          <w:rFonts w:asciiTheme="minorHAnsi" w:hAnsiTheme="minorHAnsi" w:cstheme="minorHAnsi"/>
          <w:bCs/>
          <w:i/>
          <w:sz w:val="22"/>
          <w:szCs w:val="22"/>
        </w:rPr>
      </w:pPr>
      <w:r>
        <w:rPr>
          <w:rFonts w:asciiTheme="minorHAnsi" w:hAnsiTheme="minorHAnsi" w:cstheme="minorHAnsi"/>
          <w:bCs/>
          <w:i/>
          <w:sz w:val="22"/>
          <w:szCs w:val="22"/>
        </w:rPr>
        <w:t>a) Godkendelse af Bilag 1 til studieordningerne 2020 for BA, BA-Sidefag, KA et- og to-faglig og KA-</w:t>
      </w:r>
      <w:r w:rsidR="00D36762">
        <w:rPr>
          <w:rFonts w:asciiTheme="minorHAnsi" w:hAnsiTheme="minorHAnsi" w:cstheme="minorHAnsi"/>
          <w:bCs/>
          <w:i/>
          <w:sz w:val="22"/>
          <w:szCs w:val="22"/>
        </w:rPr>
        <w:t xml:space="preserve">  </w:t>
      </w:r>
      <w:r>
        <w:rPr>
          <w:rFonts w:asciiTheme="minorHAnsi" w:hAnsiTheme="minorHAnsi" w:cstheme="minorHAnsi"/>
          <w:bCs/>
          <w:i/>
          <w:sz w:val="22"/>
          <w:szCs w:val="22"/>
        </w:rPr>
        <w:t xml:space="preserve">sidefag   </w:t>
      </w:r>
    </w:p>
    <w:p w14:paraId="0ED685DC" w14:textId="5B8E76C5" w:rsidR="007724E5" w:rsidRPr="00AE61E3" w:rsidRDefault="00156712" w:rsidP="00925FD8">
      <w:pPr>
        <w:pStyle w:val="Default"/>
        <w:rPr>
          <w:rFonts w:asciiTheme="minorHAnsi" w:hAnsiTheme="minorHAnsi" w:cstheme="minorHAnsi"/>
          <w:sz w:val="22"/>
          <w:szCs w:val="22"/>
        </w:rPr>
      </w:pPr>
      <w:r w:rsidRPr="00AE61E3">
        <w:rPr>
          <w:rFonts w:asciiTheme="minorHAnsi" w:hAnsiTheme="minorHAnsi" w:cstheme="minorHAnsi"/>
          <w:bCs/>
          <w:i/>
          <w:sz w:val="22"/>
          <w:szCs w:val="22"/>
        </w:rPr>
        <w:tab/>
      </w:r>
    </w:p>
    <w:p w14:paraId="6A9D0C8F" w14:textId="4F756F24" w:rsidR="0079003C" w:rsidRPr="00AE61E3" w:rsidRDefault="00DC40F8" w:rsidP="00925FD8">
      <w:pPr>
        <w:pStyle w:val="Default"/>
        <w:rPr>
          <w:rFonts w:asciiTheme="minorHAnsi" w:hAnsiTheme="minorHAnsi" w:cstheme="minorHAnsi"/>
          <w:color w:val="auto"/>
          <w:sz w:val="22"/>
          <w:szCs w:val="22"/>
        </w:rPr>
      </w:pPr>
      <w:r w:rsidRPr="00AE61E3">
        <w:rPr>
          <w:rFonts w:asciiTheme="minorHAnsi" w:hAnsiTheme="minorHAnsi" w:cstheme="minorHAnsi"/>
          <w:b/>
          <w:bCs/>
          <w:sz w:val="22"/>
          <w:szCs w:val="22"/>
        </w:rPr>
        <w:t>7</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828243565"/>
          <w:placeholder>
            <w:docPart w:val="2377294D452841B79DE279EF19742EE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sidR="0009532B" w:rsidRPr="00AE61E3">
            <w:rPr>
              <w:rFonts w:asciiTheme="minorHAnsi" w:hAnsiTheme="minorHAnsi" w:cstheme="minorHAnsi"/>
              <w:b/>
              <w:bCs/>
              <w:sz w:val="22"/>
              <w:szCs w:val="22"/>
            </w:rPr>
            <w:t>Sager til behandling kvalitetspolitikken</w:t>
          </w:r>
          <w:r w:rsidR="004A69C7">
            <w:rPr>
              <w:rFonts w:asciiTheme="minorHAnsi" w:hAnsiTheme="minorHAnsi" w:cstheme="minorHAnsi"/>
              <w:b/>
              <w:bCs/>
              <w:sz w:val="22"/>
              <w:szCs w:val="22"/>
            </w:rPr>
            <w:t xml:space="preserve"> (bilag)</w:t>
          </w:r>
        </w:sdtContent>
      </w:sdt>
    </w:p>
    <w:p w14:paraId="31D8CF1D" w14:textId="77777777" w:rsidR="00D42781" w:rsidRDefault="00264232" w:rsidP="00925FD8">
      <w:pPr>
        <w:pStyle w:val="Opstilling-talellerbogst"/>
        <w:numPr>
          <w:ilvl w:val="0"/>
          <w:numId w:val="9"/>
        </w:numPr>
        <w:rPr>
          <w:rFonts w:asciiTheme="minorHAnsi" w:hAnsiTheme="minorHAnsi" w:cstheme="minorHAnsi"/>
          <w:sz w:val="22"/>
          <w:szCs w:val="22"/>
        </w:rPr>
      </w:pPr>
      <w:r w:rsidRPr="00D42781">
        <w:rPr>
          <w:rFonts w:asciiTheme="minorHAnsi" w:hAnsiTheme="minorHAnsi" w:cstheme="minorHAnsi"/>
          <w:i/>
          <w:iCs/>
          <w:sz w:val="22"/>
          <w:szCs w:val="22"/>
        </w:rPr>
        <w:t>Planlægning af studiestart</w:t>
      </w:r>
      <w:r w:rsidR="003334A1" w:rsidRPr="00D42781">
        <w:rPr>
          <w:rFonts w:asciiTheme="minorHAnsi" w:hAnsiTheme="minorHAnsi" w:cstheme="minorHAnsi"/>
          <w:i/>
          <w:iCs/>
          <w:sz w:val="22"/>
          <w:szCs w:val="22"/>
        </w:rPr>
        <w:t>(ÅRSHJUL</w:t>
      </w:r>
      <w:r w:rsidR="00D42781" w:rsidRPr="00D42781">
        <w:rPr>
          <w:rFonts w:asciiTheme="minorHAnsi" w:hAnsiTheme="minorHAnsi" w:cstheme="minorHAnsi"/>
          <w:sz w:val="22"/>
          <w:szCs w:val="22"/>
        </w:rPr>
        <w:t>)</w:t>
      </w:r>
    </w:p>
    <w:p w14:paraId="6EC6EB7B" w14:textId="6807C8B1" w:rsidR="00264232" w:rsidRPr="00D42781" w:rsidRDefault="00264232" w:rsidP="00925FD8">
      <w:pPr>
        <w:pStyle w:val="Opstilling-talellerbogst"/>
        <w:numPr>
          <w:ilvl w:val="0"/>
          <w:numId w:val="9"/>
        </w:numPr>
        <w:rPr>
          <w:rFonts w:asciiTheme="minorHAnsi" w:hAnsiTheme="minorHAnsi" w:cstheme="minorHAnsi"/>
          <w:sz w:val="22"/>
          <w:szCs w:val="22"/>
        </w:rPr>
      </w:pPr>
      <w:r w:rsidRPr="00D42781">
        <w:rPr>
          <w:rFonts w:asciiTheme="minorHAnsi" w:hAnsiTheme="minorHAnsi" w:cstheme="minorHAnsi"/>
          <w:bCs/>
          <w:i/>
          <w:iCs/>
          <w:sz w:val="22"/>
          <w:szCs w:val="22"/>
        </w:rPr>
        <w:t>Forskningsbasering</w:t>
      </w:r>
      <w:r w:rsidR="00D42781">
        <w:rPr>
          <w:rFonts w:asciiTheme="minorHAnsi" w:hAnsiTheme="minorHAnsi" w:cstheme="minorHAnsi"/>
          <w:bCs/>
          <w:i/>
          <w:iCs/>
          <w:sz w:val="22"/>
          <w:szCs w:val="22"/>
        </w:rPr>
        <w:t>(</w:t>
      </w:r>
      <w:r w:rsidRPr="00D42781">
        <w:rPr>
          <w:rFonts w:asciiTheme="minorHAnsi" w:hAnsiTheme="minorHAnsi" w:cstheme="minorHAnsi"/>
          <w:bCs/>
          <w:i/>
          <w:iCs/>
          <w:sz w:val="22"/>
          <w:szCs w:val="22"/>
        </w:rPr>
        <w:t>Årligt ÅRSHJUL</w:t>
      </w:r>
      <w:r w:rsidR="00D42781">
        <w:rPr>
          <w:rFonts w:asciiTheme="minorHAnsi" w:hAnsiTheme="minorHAnsi" w:cstheme="minorHAnsi"/>
          <w:bCs/>
          <w:i/>
          <w:iCs/>
          <w:sz w:val="22"/>
          <w:szCs w:val="22"/>
        </w:rPr>
        <w:t>)</w:t>
      </w:r>
      <w:r w:rsidRPr="00D42781">
        <w:rPr>
          <w:rFonts w:asciiTheme="minorHAnsi" w:hAnsiTheme="minorHAnsi" w:cstheme="minorHAnsi"/>
          <w:bCs/>
          <w:i/>
          <w:iCs/>
          <w:sz w:val="22"/>
          <w:szCs w:val="22"/>
        </w:rPr>
        <w:t>:  Skal følgende formulering revideres ifm. ny studieordning</w:t>
      </w:r>
      <w:r w:rsidRPr="00D42781">
        <w:rPr>
          <w:rFonts w:cstheme="minorHAnsi"/>
          <w:bCs/>
          <w:i/>
          <w:iCs/>
        </w:rPr>
        <w:t>:</w:t>
      </w:r>
    </w:p>
    <w:p w14:paraId="6044C5F1" w14:textId="77777777" w:rsidR="00264232" w:rsidRPr="00E3058D" w:rsidRDefault="00264232" w:rsidP="00925FD8">
      <w:pPr>
        <w:pStyle w:val="Opstilling-punkttegn"/>
        <w:numPr>
          <w:ilvl w:val="0"/>
          <w:numId w:val="0"/>
        </w:numPr>
        <w:ind w:left="360"/>
        <w:rPr>
          <w:rFonts w:asciiTheme="minorHAnsi" w:hAnsiTheme="minorHAnsi" w:cstheme="minorHAnsi"/>
          <w:sz w:val="22"/>
          <w:szCs w:val="22"/>
        </w:rPr>
      </w:pPr>
      <w:r w:rsidRPr="00E3058D">
        <w:rPr>
          <w:rFonts w:asciiTheme="minorHAnsi" w:hAnsiTheme="minorHAnsi" w:cstheme="minorHAnsi"/>
          <w:sz w:val="22"/>
          <w:szCs w:val="22"/>
        </w:rPr>
        <w:t>BA §4: Studerendes mulighed for kontakt til relevant forskningsmiljø</w:t>
      </w:r>
    </w:p>
    <w:p w14:paraId="1A7A4714" w14:textId="77777777" w:rsidR="00350EB4" w:rsidRDefault="00264232" w:rsidP="00925FD8">
      <w:pPr>
        <w:pStyle w:val="Opstilling-punkttegn"/>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 xml:space="preserve">       </w:t>
      </w:r>
      <w:r w:rsidRPr="00E3058D">
        <w:rPr>
          <w:rFonts w:asciiTheme="minorHAnsi" w:hAnsiTheme="minorHAnsi" w:cstheme="minorHAnsi"/>
          <w:sz w:val="22"/>
          <w:szCs w:val="22"/>
        </w:rPr>
        <w:t>Studerende ved Religionsstudier ved Sdu har gennem undervisning og vejledning daglig kontakt med forskere og igennem den forskningsbaserede undervisning og undervisnings om og annammelse af de for Religionsstudier centrale teorier og metoder, som anvendes i studiet af religion, herunder tekstlæsning samt feltarbejde, inddrages de studerende i forskningslignende praksis</w:t>
      </w:r>
    </w:p>
    <w:p w14:paraId="06FA6D46" w14:textId="2A3EB9E2" w:rsidR="00D42781" w:rsidRDefault="00350EB4" w:rsidP="00925FD8">
      <w:pPr>
        <w:pStyle w:val="Opstilling-punkttegn"/>
        <w:numPr>
          <w:ilvl w:val="0"/>
          <w:numId w:val="0"/>
        </w:numPr>
        <w:ind w:left="360" w:hanging="360"/>
        <w:rPr>
          <w:rFonts w:ascii="Arial" w:hAnsi="Arial" w:cs="Arial"/>
          <w:sz w:val="18"/>
          <w:szCs w:val="18"/>
        </w:rPr>
      </w:pPr>
      <w:r>
        <w:rPr>
          <w:rFonts w:asciiTheme="minorHAnsi" w:hAnsiTheme="minorHAnsi" w:cstheme="minorHAnsi"/>
          <w:sz w:val="22"/>
          <w:szCs w:val="22"/>
        </w:rPr>
        <w:t xml:space="preserve">       </w:t>
      </w:r>
      <w:r w:rsidR="00264232" w:rsidRPr="00350EB4">
        <w:rPr>
          <w:rFonts w:asciiTheme="minorHAnsi" w:hAnsiTheme="minorHAnsi" w:cstheme="minorHAnsi"/>
          <w:sz w:val="22"/>
          <w:szCs w:val="22"/>
        </w:rPr>
        <w:t xml:space="preserve">KA §5: Studerende har gennem undervisningen direkte kontakt til de forskere, der også varetager undervisning. Herudover har de kontakt til samme forskere, når de skal have individuel vejledning, </w:t>
      </w:r>
      <w:r w:rsidR="00264232" w:rsidRPr="00350EB4">
        <w:rPr>
          <w:rFonts w:asciiTheme="minorHAnsi" w:hAnsiTheme="minorHAnsi" w:cstheme="minorHAnsi"/>
          <w:sz w:val="22"/>
          <w:szCs w:val="22"/>
        </w:rPr>
        <w:lastRenderedPageBreak/>
        <w:t>være det sig i forhold til toning af deres studium, i forhold til arbejdsmarkedet eller i forhold til enkelte eksamener og mundtlige såvel som skriftlige øvelser og eksamener. Herudover har Religionsstudier regelmæssig kontakt til forskere og undervisere ved SDU og andre universiteter i forbindelse med foredrag og andre aktiviteter i foredragsforeningen RELIGIO</w:t>
      </w:r>
      <w:r w:rsidR="00D42781" w:rsidRPr="00971DDC">
        <w:rPr>
          <w:rFonts w:ascii="Arial" w:hAnsi="Arial" w:cs="Arial"/>
          <w:sz w:val="18"/>
          <w:szCs w:val="18"/>
        </w:rPr>
        <w:t>.</w:t>
      </w:r>
    </w:p>
    <w:p w14:paraId="2B6D36CE" w14:textId="1193E718" w:rsidR="00D42781" w:rsidRPr="00D42781" w:rsidRDefault="00D42781" w:rsidP="00925FD8">
      <w:pPr>
        <w:pStyle w:val="Opstilling-punkttegn"/>
        <w:numPr>
          <w:ilvl w:val="0"/>
          <w:numId w:val="9"/>
        </w:numPr>
        <w:rPr>
          <w:rFonts w:asciiTheme="minorHAnsi" w:hAnsiTheme="minorHAnsi" w:cstheme="minorHAnsi"/>
          <w:sz w:val="22"/>
          <w:szCs w:val="22"/>
        </w:rPr>
      </w:pPr>
      <w:r w:rsidRPr="00D42781">
        <w:rPr>
          <w:rFonts w:asciiTheme="minorHAnsi" w:hAnsiTheme="minorHAnsi" w:cstheme="minorHAnsi"/>
          <w:bCs/>
          <w:i/>
          <w:iCs/>
          <w:sz w:val="22"/>
          <w:szCs w:val="22"/>
        </w:rPr>
        <w:t>Samarbejde med aftagere</w:t>
      </w:r>
      <w:r>
        <w:rPr>
          <w:rFonts w:asciiTheme="minorHAnsi" w:hAnsiTheme="minorHAnsi" w:cstheme="minorHAnsi"/>
          <w:bCs/>
          <w:i/>
          <w:iCs/>
          <w:sz w:val="22"/>
          <w:szCs w:val="22"/>
        </w:rPr>
        <w:t xml:space="preserve"> (ÅRSHJUL)</w:t>
      </w:r>
    </w:p>
    <w:p w14:paraId="0FF09133" w14:textId="55A3FA9B" w:rsidR="00FB04D7" w:rsidRPr="00D42781" w:rsidRDefault="00D42781" w:rsidP="00925FD8">
      <w:pPr>
        <w:pStyle w:val="Opstilling-punkttegn"/>
        <w:numPr>
          <w:ilvl w:val="0"/>
          <w:numId w:val="0"/>
        </w:numPr>
        <w:ind w:left="770"/>
        <w:rPr>
          <w:rFonts w:asciiTheme="minorHAnsi" w:hAnsiTheme="minorHAnsi" w:cstheme="minorHAnsi"/>
          <w:sz w:val="22"/>
          <w:szCs w:val="22"/>
        </w:rPr>
      </w:pPr>
      <w:r w:rsidRPr="00D42781">
        <w:rPr>
          <w:rFonts w:asciiTheme="minorHAnsi" w:hAnsiTheme="minorHAnsi" w:cstheme="minorHAnsi"/>
          <w:sz w:val="22"/>
          <w:szCs w:val="22"/>
        </w:rPr>
        <w:t>Studienævnet forholder sig løbende til antallet af studerende, der gennemfører et projektorienteret forløb eller lignende</w:t>
      </w:r>
      <w:r w:rsidR="00D24D65">
        <w:rPr>
          <w:rFonts w:asciiTheme="minorHAnsi" w:hAnsiTheme="minorHAnsi" w:cstheme="minorHAnsi"/>
          <w:sz w:val="22"/>
          <w:szCs w:val="22"/>
        </w:rPr>
        <w:t xml:space="preserve"> (Pia Hansen leverer data)</w:t>
      </w:r>
      <w:r w:rsidR="00FB04D7" w:rsidRPr="00D42781">
        <w:rPr>
          <w:rFonts w:asciiTheme="minorHAnsi" w:hAnsiTheme="minorHAnsi" w:cstheme="minorHAnsi"/>
          <w:bCs/>
          <w:i/>
          <w:sz w:val="22"/>
          <w:szCs w:val="22"/>
        </w:rPr>
        <w:tab/>
      </w:r>
    </w:p>
    <w:p w14:paraId="0EAAD40A" w14:textId="77777777" w:rsidR="00AE61E3" w:rsidRPr="00AE61E3" w:rsidRDefault="00AE61E3" w:rsidP="00925FD8">
      <w:pPr>
        <w:pStyle w:val="Default"/>
        <w:rPr>
          <w:rFonts w:asciiTheme="minorHAnsi" w:hAnsiTheme="minorHAnsi" w:cstheme="minorHAnsi"/>
          <w:bCs/>
          <w:i/>
          <w:sz w:val="22"/>
          <w:szCs w:val="22"/>
        </w:rPr>
      </w:pPr>
    </w:p>
    <w:p w14:paraId="44FEF19F" w14:textId="7CEBF192" w:rsidR="00264232" w:rsidRDefault="00351528" w:rsidP="00925FD8">
      <w:pPr>
        <w:pStyle w:val="Default"/>
        <w:numPr>
          <w:ilvl w:val="0"/>
          <w:numId w:val="4"/>
        </w:numPr>
        <w:rPr>
          <w:rFonts w:asciiTheme="minorHAnsi" w:hAnsiTheme="minorHAnsi" w:cstheme="minorHAnsi"/>
          <w:b/>
          <w:bCs/>
          <w:sz w:val="22"/>
          <w:szCs w:val="22"/>
        </w:rPr>
      </w:pPr>
      <w:sdt>
        <w:sdtPr>
          <w:rPr>
            <w:rFonts w:asciiTheme="minorHAnsi" w:hAnsiTheme="minorHAnsi" w:cstheme="minorHAnsi"/>
            <w:b/>
            <w:bCs/>
            <w:sz w:val="22"/>
            <w:szCs w:val="22"/>
          </w:rPr>
          <w:alias w:val="Dagsordenpunkt 8"/>
          <w:tag w:val="Dagsordenpunkt_x0020_8"/>
          <w:id w:val="-65955277"/>
          <w:placeholder>
            <w:docPart w:val="E24353B1356C4649AE50DF0CAA3237CB"/>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sidR="00DC40F8" w:rsidRPr="00AE61E3">
            <w:rPr>
              <w:rFonts w:asciiTheme="minorHAnsi" w:hAnsiTheme="minorHAnsi" w:cstheme="minorHAnsi"/>
              <w:b/>
              <w:bCs/>
              <w:sz w:val="22"/>
              <w:szCs w:val="22"/>
            </w:rPr>
            <w:t>Andre sager til behandling</w:t>
          </w:r>
          <w:r w:rsidR="004A7046">
            <w:rPr>
              <w:rFonts w:asciiTheme="minorHAnsi" w:hAnsiTheme="minorHAnsi" w:cstheme="minorHAnsi"/>
              <w:b/>
              <w:bCs/>
              <w:sz w:val="22"/>
              <w:szCs w:val="22"/>
            </w:rPr>
            <w:t xml:space="preserve"> </w:t>
          </w:r>
        </w:sdtContent>
      </w:sdt>
    </w:p>
    <w:p w14:paraId="2C06C12C" w14:textId="6481C931" w:rsidR="00264232" w:rsidRDefault="00264232" w:rsidP="00925FD8">
      <w:pPr>
        <w:pStyle w:val="Default"/>
        <w:numPr>
          <w:ilvl w:val="0"/>
          <w:numId w:val="5"/>
        </w:numPr>
        <w:rPr>
          <w:rFonts w:asciiTheme="minorHAnsi" w:hAnsiTheme="minorHAnsi" w:cstheme="minorHAnsi"/>
          <w:bCs/>
          <w:i/>
          <w:sz w:val="22"/>
          <w:szCs w:val="22"/>
        </w:rPr>
      </w:pPr>
      <w:r w:rsidRPr="00F41FA5">
        <w:rPr>
          <w:rFonts w:asciiTheme="minorHAnsi" w:hAnsiTheme="minorHAnsi" w:cstheme="minorHAnsi"/>
          <w:bCs/>
          <w:i/>
          <w:sz w:val="22"/>
          <w:szCs w:val="22"/>
        </w:rPr>
        <w:t>Mailinglisten – hvordan administrerer vi den?</w:t>
      </w:r>
    </w:p>
    <w:p w14:paraId="621038BC" w14:textId="5E4D6E89" w:rsidR="00E674ED" w:rsidRPr="00F41FA5" w:rsidRDefault="002B0E6A" w:rsidP="00925FD8">
      <w:pPr>
        <w:pStyle w:val="Default"/>
        <w:numPr>
          <w:ilvl w:val="0"/>
          <w:numId w:val="5"/>
        </w:numPr>
        <w:rPr>
          <w:rFonts w:asciiTheme="minorHAnsi" w:hAnsiTheme="minorHAnsi" w:cstheme="minorHAnsi"/>
          <w:bCs/>
          <w:i/>
          <w:sz w:val="22"/>
          <w:szCs w:val="22"/>
        </w:rPr>
      </w:pPr>
      <w:r>
        <w:rPr>
          <w:rFonts w:asciiTheme="minorHAnsi" w:hAnsiTheme="minorHAnsi" w:cstheme="minorHAnsi"/>
          <w:bCs/>
          <w:i/>
          <w:sz w:val="22"/>
          <w:szCs w:val="22"/>
        </w:rPr>
        <w:t>Ansøgning fra Mette Horstmann ifm. vores nye website</w:t>
      </w:r>
    </w:p>
    <w:p w14:paraId="67DC22C0" w14:textId="77777777" w:rsidR="00577354" w:rsidRPr="002B0E6A" w:rsidRDefault="00577354" w:rsidP="00925FD8">
      <w:pPr>
        <w:pStyle w:val="Default"/>
        <w:ind w:left="900"/>
        <w:rPr>
          <w:rFonts w:asciiTheme="minorHAnsi" w:hAnsiTheme="minorHAnsi" w:cstheme="minorHAnsi"/>
          <w:b/>
          <w:i/>
          <w:sz w:val="22"/>
          <w:szCs w:val="22"/>
        </w:rPr>
      </w:pPr>
    </w:p>
    <w:p w14:paraId="3D9C6978" w14:textId="748EE2AE" w:rsidR="0071407E" w:rsidRDefault="00DC40F8" w:rsidP="00925FD8">
      <w:pPr>
        <w:pStyle w:val="Default"/>
        <w:numPr>
          <w:ilvl w:val="0"/>
          <w:numId w:val="4"/>
        </w:numPr>
        <w:rPr>
          <w:rFonts w:asciiTheme="minorHAnsi" w:hAnsiTheme="minorHAnsi" w:cstheme="minorHAnsi"/>
          <w:b/>
          <w:bCs/>
          <w:sz w:val="22"/>
          <w:szCs w:val="22"/>
        </w:rPr>
      </w:pPr>
      <w:r w:rsidRPr="00264232">
        <w:rPr>
          <w:rFonts w:asciiTheme="minorHAnsi" w:hAnsiTheme="minorHAnsi" w:cstheme="minorHAnsi"/>
          <w:b/>
          <w:bCs/>
          <w:sz w:val="22"/>
          <w:szCs w:val="22"/>
        </w:rPr>
        <w:t>Sager til behandling undervisning</w:t>
      </w:r>
      <w:r w:rsidR="00E5070B" w:rsidRPr="00264232">
        <w:rPr>
          <w:rFonts w:asciiTheme="minorHAnsi" w:hAnsiTheme="minorHAnsi" w:cstheme="minorHAnsi"/>
          <w:b/>
          <w:bCs/>
          <w:sz w:val="22"/>
          <w:szCs w:val="22"/>
        </w:rPr>
        <w:t xml:space="preserve"> </w:t>
      </w:r>
    </w:p>
    <w:p w14:paraId="289B2B78" w14:textId="6C814457" w:rsidR="00577354" w:rsidRDefault="001538F7" w:rsidP="00925FD8">
      <w:pPr>
        <w:pStyle w:val="Default"/>
        <w:numPr>
          <w:ilvl w:val="0"/>
          <w:numId w:val="6"/>
        </w:numPr>
        <w:rPr>
          <w:rFonts w:asciiTheme="minorHAnsi" w:hAnsiTheme="minorHAnsi" w:cstheme="minorHAnsi"/>
          <w:i/>
          <w:iCs/>
          <w:sz w:val="22"/>
          <w:szCs w:val="22"/>
        </w:rPr>
      </w:pPr>
      <w:r>
        <w:rPr>
          <w:rFonts w:asciiTheme="minorHAnsi" w:hAnsiTheme="minorHAnsi" w:cstheme="minorHAnsi"/>
          <w:i/>
          <w:iCs/>
          <w:sz w:val="22"/>
          <w:szCs w:val="22"/>
        </w:rPr>
        <w:t xml:space="preserve">Indkaldelse af rapporter – tiltag 2: </w:t>
      </w:r>
      <w:r w:rsidR="00577354" w:rsidRPr="00F41FA5">
        <w:rPr>
          <w:rFonts w:asciiTheme="minorHAnsi" w:hAnsiTheme="minorHAnsi" w:cstheme="minorHAnsi"/>
          <w:i/>
          <w:iCs/>
          <w:sz w:val="22"/>
          <w:szCs w:val="22"/>
        </w:rPr>
        <w:t>Offentliggørelse af uddannelsernes evalueringsresultater F2020</w:t>
      </w:r>
      <w:r w:rsidR="00375E6B">
        <w:rPr>
          <w:rFonts w:asciiTheme="minorHAnsi" w:hAnsiTheme="minorHAnsi" w:cstheme="minorHAnsi"/>
          <w:i/>
          <w:iCs/>
          <w:sz w:val="22"/>
          <w:szCs w:val="22"/>
        </w:rPr>
        <w:t xml:space="preserve"> </w:t>
      </w:r>
      <w:r>
        <w:rPr>
          <w:rFonts w:asciiTheme="minorHAnsi" w:hAnsiTheme="minorHAnsi" w:cstheme="minorHAnsi"/>
          <w:i/>
          <w:iCs/>
          <w:sz w:val="22"/>
          <w:szCs w:val="22"/>
        </w:rPr>
        <w:t>(</w:t>
      </w:r>
      <w:r w:rsidR="00375E6B">
        <w:rPr>
          <w:rFonts w:asciiTheme="minorHAnsi" w:hAnsiTheme="minorHAnsi" w:cstheme="minorHAnsi"/>
          <w:i/>
          <w:iCs/>
          <w:sz w:val="22"/>
          <w:szCs w:val="22"/>
        </w:rPr>
        <w:t>bilag)</w:t>
      </w:r>
    </w:p>
    <w:p w14:paraId="3627A42F" w14:textId="4AA48563" w:rsidR="007376F9" w:rsidRDefault="007376F9" w:rsidP="00925FD8">
      <w:pPr>
        <w:pStyle w:val="Default"/>
        <w:numPr>
          <w:ilvl w:val="0"/>
          <w:numId w:val="6"/>
        </w:numPr>
        <w:rPr>
          <w:rFonts w:asciiTheme="minorHAnsi" w:hAnsiTheme="minorHAnsi" w:cstheme="minorHAnsi"/>
          <w:i/>
          <w:iCs/>
          <w:sz w:val="22"/>
          <w:szCs w:val="22"/>
        </w:rPr>
      </w:pPr>
      <w:r>
        <w:rPr>
          <w:rFonts w:asciiTheme="minorHAnsi" w:hAnsiTheme="minorHAnsi" w:cstheme="minorHAnsi"/>
          <w:i/>
          <w:iCs/>
          <w:sz w:val="22"/>
          <w:szCs w:val="22"/>
        </w:rPr>
        <w:t>Undervisningsevaluering</w:t>
      </w:r>
    </w:p>
    <w:p w14:paraId="249DF4AB" w14:textId="3001A440" w:rsidR="00E45EC1" w:rsidRDefault="00E45EC1" w:rsidP="00925FD8">
      <w:pPr>
        <w:pStyle w:val="Default"/>
        <w:numPr>
          <w:ilvl w:val="0"/>
          <w:numId w:val="6"/>
        </w:numPr>
        <w:rPr>
          <w:rFonts w:asciiTheme="minorHAnsi" w:hAnsiTheme="minorHAnsi" w:cstheme="minorHAnsi"/>
          <w:i/>
          <w:iCs/>
          <w:sz w:val="22"/>
          <w:szCs w:val="22"/>
        </w:rPr>
      </w:pPr>
      <w:r>
        <w:rPr>
          <w:rFonts w:asciiTheme="minorHAnsi" w:hAnsiTheme="minorHAnsi" w:cstheme="minorHAnsi"/>
          <w:i/>
          <w:iCs/>
          <w:sz w:val="22"/>
          <w:szCs w:val="22"/>
        </w:rPr>
        <w:t>Praktik</w:t>
      </w:r>
    </w:p>
    <w:p w14:paraId="14EBAABC" w14:textId="2B898A78" w:rsidR="00E45EC1" w:rsidRDefault="00E45EC1" w:rsidP="00925FD8">
      <w:pPr>
        <w:pStyle w:val="Default"/>
        <w:numPr>
          <w:ilvl w:val="0"/>
          <w:numId w:val="6"/>
        </w:numPr>
        <w:rPr>
          <w:rFonts w:asciiTheme="minorHAnsi" w:hAnsiTheme="minorHAnsi" w:cstheme="minorHAnsi"/>
          <w:i/>
          <w:iCs/>
          <w:sz w:val="22"/>
          <w:szCs w:val="22"/>
        </w:rPr>
      </w:pPr>
      <w:r>
        <w:rPr>
          <w:rFonts w:asciiTheme="minorHAnsi" w:hAnsiTheme="minorHAnsi" w:cstheme="minorHAnsi"/>
          <w:i/>
          <w:iCs/>
          <w:sz w:val="22"/>
          <w:szCs w:val="22"/>
        </w:rPr>
        <w:t>Evaluering af hele uddannelser</w:t>
      </w:r>
    </w:p>
    <w:p w14:paraId="5D9C2782" w14:textId="77777777" w:rsidR="00E45EC1" w:rsidRPr="00F41FA5" w:rsidRDefault="00E45EC1" w:rsidP="00925FD8">
      <w:pPr>
        <w:pStyle w:val="Default"/>
        <w:ind w:left="1080"/>
        <w:rPr>
          <w:rFonts w:asciiTheme="minorHAnsi" w:hAnsiTheme="minorHAnsi" w:cstheme="minorHAnsi"/>
          <w:i/>
          <w:iCs/>
          <w:sz w:val="22"/>
          <w:szCs w:val="22"/>
        </w:rPr>
      </w:pPr>
    </w:p>
    <w:p w14:paraId="5C7BB1D5" w14:textId="21D1C130" w:rsidR="008D3F9B" w:rsidRPr="008D3F9B" w:rsidRDefault="008D3F9B" w:rsidP="00925FD8">
      <w:pPr>
        <w:pStyle w:val="Default"/>
        <w:rPr>
          <w:rFonts w:asciiTheme="minorHAnsi" w:hAnsiTheme="minorHAnsi" w:cstheme="minorHAnsi"/>
          <w:bCs/>
          <w:i/>
          <w:sz w:val="22"/>
          <w:szCs w:val="22"/>
        </w:rPr>
      </w:pPr>
      <w:r>
        <w:rPr>
          <w:rFonts w:asciiTheme="minorHAnsi" w:hAnsiTheme="minorHAnsi" w:cstheme="minorHAnsi"/>
          <w:b/>
          <w:bCs/>
          <w:sz w:val="22"/>
          <w:szCs w:val="22"/>
        </w:rPr>
        <w:t xml:space="preserve">     </w:t>
      </w:r>
    </w:p>
    <w:p w14:paraId="518B5058" w14:textId="68963395" w:rsidR="003334A1" w:rsidRDefault="0009532B" w:rsidP="00925FD8">
      <w:pPr>
        <w:pStyle w:val="Default"/>
        <w:numPr>
          <w:ilvl w:val="0"/>
          <w:numId w:val="4"/>
        </w:numPr>
        <w:rPr>
          <w:rFonts w:asciiTheme="minorHAnsi" w:hAnsiTheme="minorHAnsi" w:cstheme="minorHAnsi"/>
          <w:b/>
          <w:bCs/>
          <w:sz w:val="22"/>
          <w:szCs w:val="22"/>
        </w:rPr>
      </w:pPr>
      <w:r w:rsidRPr="00AE61E3">
        <w:rPr>
          <w:rFonts w:asciiTheme="minorHAnsi" w:hAnsiTheme="minorHAnsi" w:cstheme="minorHAnsi"/>
          <w:b/>
          <w:bCs/>
          <w:sz w:val="22"/>
          <w:szCs w:val="22"/>
        </w:rPr>
        <w:t>Eventuelt</w:t>
      </w:r>
    </w:p>
    <w:p w14:paraId="72411840" w14:textId="3CC269E5" w:rsidR="000E2DF3" w:rsidRPr="00350EB4" w:rsidRDefault="003334A1" w:rsidP="00925FD8">
      <w:pPr>
        <w:pStyle w:val="Opstilling-talellerbogst"/>
        <w:numPr>
          <w:ilvl w:val="0"/>
          <w:numId w:val="7"/>
        </w:numPr>
        <w:rPr>
          <w:i/>
          <w:iCs/>
        </w:rPr>
      </w:pPr>
      <w:r w:rsidRPr="00350EB4">
        <w:rPr>
          <w:rFonts w:asciiTheme="minorHAnsi" w:hAnsiTheme="minorHAnsi" w:cstheme="minorHAnsi"/>
          <w:i/>
          <w:iCs/>
          <w:sz w:val="22"/>
          <w:szCs w:val="22"/>
        </w:rPr>
        <w:t>Fastlæggelse af efterår</w:t>
      </w:r>
      <w:r w:rsidR="00350EB4" w:rsidRPr="00350EB4">
        <w:rPr>
          <w:rFonts w:asciiTheme="minorHAnsi" w:hAnsiTheme="minorHAnsi" w:cstheme="minorHAnsi"/>
          <w:i/>
          <w:iCs/>
          <w:sz w:val="22"/>
          <w:szCs w:val="22"/>
        </w:rPr>
        <w:t>e</w:t>
      </w:r>
      <w:r w:rsidRPr="00350EB4">
        <w:rPr>
          <w:rFonts w:asciiTheme="minorHAnsi" w:hAnsiTheme="minorHAnsi" w:cstheme="minorHAnsi"/>
          <w:i/>
          <w:iCs/>
          <w:sz w:val="22"/>
          <w:szCs w:val="22"/>
        </w:rPr>
        <w:t>ts møder</w:t>
      </w:r>
      <w:r w:rsidR="000E2DF3" w:rsidRPr="00350EB4">
        <w:rPr>
          <w:i/>
          <w:iCs/>
        </w:rPr>
        <w:br/>
      </w:r>
    </w:p>
    <w:p w14:paraId="464C347A" w14:textId="77777777" w:rsidR="00804F75" w:rsidRPr="00AE61E3" w:rsidRDefault="00804F75" w:rsidP="00925FD8">
      <w:pPr>
        <w:pStyle w:val="Default"/>
        <w:rPr>
          <w:rFonts w:asciiTheme="minorHAnsi" w:hAnsiTheme="minorHAnsi" w:cstheme="minorHAnsi"/>
          <w:bCs/>
          <w:sz w:val="22"/>
          <w:szCs w:val="22"/>
        </w:rPr>
      </w:pPr>
    </w:p>
    <w:p w14:paraId="0B4F09EA" w14:textId="34B0C2C4" w:rsidR="0009532B" w:rsidRPr="00AE61E3" w:rsidRDefault="0009532B" w:rsidP="00925FD8">
      <w:pPr>
        <w:pStyle w:val="Default"/>
        <w:spacing w:line="260" w:lineRule="exact"/>
        <w:rPr>
          <w:rFonts w:asciiTheme="minorHAnsi" w:hAnsiTheme="minorHAnsi" w:cstheme="minorHAnsi"/>
          <w:sz w:val="22"/>
          <w:szCs w:val="22"/>
          <w:lang w:val="de-DE"/>
        </w:rPr>
      </w:pPr>
      <w:r w:rsidRPr="00AE61E3">
        <w:rPr>
          <w:rFonts w:asciiTheme="minorHAnsi" w:hAnsiTheme="minorHAnsi" w:cstheme="minorHAnsi"/>
          <w:sz w:val="22"/>
          <w:szCs w:val="22"/>
        </w:rPr>
        <w:t xml:space="preserve">                     </w:t>
      </w:r>
      <w:r w:rsidR="002318E5" w:rsidRPr="00AE61E3">
        <w:rPr>
          <w:rFonts w:asciiTheme="minorHAnsi" w:hAnsiTheme="minorHAnsi" w:cstheme="minorHAnsi"/>
          <w:sz w:val="22"/>
          <w:szCs w:val="22"/>
          <w:lang w:val="de-DE"/>
        </w:rPr>
        <w:t>Tim Jensen</w:t>
      </w:r>
      <w:r w:rsidR="00156712" w:rsidRPr="00AE61E3">
        <w:rPr>
          <w:rFonts w:asciiTheme="minorHAnsi" w:hAnsiTheme="minorHAnsi" w:cstheme="minorHAnsi"/>
          <w:sz w:val="22"/>
          <w:szCs w:val="22"/>
          <w:lang w:val="de-DE"/>
        </w:rPr>
        <w:t xml:space="preserve">                                                      </w:t>
      </w:r>
      <w:r w:rsidR="002318E5" w:rsidRPr="00AE61E3">
        <w:rPr>
          <w:rFonts w:asciiTheme="minorHAnsi" w:hAnsiTheme="minorHAnsi" w:cstheme="minorHAnsi"/>
          <w:sz w:val="22"/>
          <w:szCs w:val="22"/>
          <w:lang w:val="de-DE"/>
        </w:rPr>
        <w:t xml:space="preserve">           Tine Jambang</w:t>
      </w:r>
    </w:p>
    <w:p w14:paraId="1BA40C5F" w14:textId="77777777" w:rsidR="00264232" w:rsidRDefault="0009532B" w:rsidP="00925FD8">
      <w:pPr>
        <w:spacing w:line="260" w:lineRule="exact"/>
        <w:rPr>
          <w:rFonts w:asciiTheme="minorHAnsi" w:hAnsiTheme="minorHAnsi" w:cstheme="minorHAnsi"/>
          <w:i/>
          <w:iCs/>
          <w:sz w:val="22"/>
          <w:szCs w:val="22"/>
          <w:lang w:val="de-DE"/>
        </w:rPr>
      </w:pPr>
      <w:r w:rsidRPr="00AE61E3">
        <w:rPr>
          <w:rFonts w:asciiTheme="minorHAnsi" w:hAnsiTheme="minorHAnsi" w:cstheme="minorHAnsi"/>
          <w:i/>
          <w:iCs/>
          <w:sz w:val="22"/>
          <w:szCs w:val="22"/>
          <w:lang w:val="de-DE"/>
        </w:rPr>
        <w:t xml:space="preserve">                     Studienævnsformand     </w:t>
      </w:r>
      <w:r w:rsidR="00156712" w:rsidRPr="00AE61E3">
        <w:rPr>
          <w:rFonts w:asciiTheme="minorHAnsi" w:hAnsiTheme="minorHAnsi" w:cstheme="minorHAnsi"/>
          <w:i/>
          <w:iCs/>
          <w:sz w:val="22"/>
          <w:szCs w:val="22"/>
          <w:lang w:val="de-DE"/>
        </w:rPr>
        <w:t xml:space="preserve">                   </w:t>
      </w:r>
      <w:r w:rsidRPr="00AE61E3">
        <w:rPr>
          <w:rFonts w:asciiTheme="minorHAnsi" w:hAnsiTheme="minorHAnsi" w:cstheme="minorHAnsi"/>
          <w:sz w:val="22"/>
          <w:szCs w:val="22"/>
          <w:lang w:val="de-DE"/>
        </w:rPr>
        <w:t>/</w:t>
      </w:r>
      <w:r w:rsidR="00156712" w:rsidRPr="00AE61E3">
        <w:rPr>
          <w:rFonts w:asciiTheme="minorHAnsi" w:hAnsiTheme="minorHAnsi" w:cstheme="minorHAnsi"/>
          <w:sz w:val="22"/>
          <w:szCs w:val="22"/>
          <w:lang w:val="de-DE"/>
        </w:rPr>
        <w:t>/</w:t>
      </w:r>
      <w:r w:rsidRPr="00AE61E3">
        <w:rPr>
          <w:rFonts w:asciiTheme="minorHAnsi" w:hAnsiTheme="minorHAnsi" w:cstheme="minorHAnsi"/>
          <w:sz w:val="22"/>
          <w:szCs w:val="22"/>
          <w:lang w:val="de-DE"/>
        </w:rPr>
        <w:t xml:space="preserve">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sz w:val="22"/>
          <w:szCs w:val="22"/>
          <w:lang w:val="de-DE"/>
        </w:rPr>
        <w:t xml:space="preserve">Studienævnssekretær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iCs/>
          <w:sz w:val="22"/>
          <w:szCs w:val="22"/>
          <w:lang w:val="de-DE"/>
        </w:rPr>
        <w:t xml:space="preserve">  </w:t>
      </w:r>
    </w:p>
    <w:p w14:paraId="381C1AB6" w14:textId="77777777" w:rsidR="00264232" w:rsidRDefault="00264232" w:rsidP="00925FD8">
      <w:pPr>
        <w:spacing w:line="260" w:lineRule="exact"/>
        <w:rPr>
          <w:rFonts w:asciiTheme="minorHAnsi" w:hAnsiTheme="minorHAnsi" w:cstheme="minorHAnsi"/>
          <w:i/>
          <w:iCs/>
          <w:sz w:val="22"/>
          <w:szCs w:val="22"/>
          <w:lang w:val="de-DE"/>
        </w:rPr>
      </w:pPr>
    </w:p>
    <w:p w14:paraId="2130EF36" w14:textId="77777777" w:rsidR="00264232" w:rsidRDefault="00264232" w:rsidP="00925FD8">
      <w:pPr>
        <w:spacing w:line="260" w:lineRule="exact"/>
        <w:rPr>
          <w:rFonts w:asciiTheme="minorHAnsi" w:hAnsiTheme="minorHAnsi" w:cstheme="minorHAnsi"/>
          <w:i/>
          <w:iCs/>
          <w:sz w:val="22"/>
          <w:szCs w:val="22"/>
          <w:lang w:val="de-DE"/>
        </w:rPr>
      </w:pPr>
    </w:p>
    <w:p w14:paraId="2CDE369B" w14:textId="724330D2" w:rsidR="00E45EC1" w:rsidRPr="00AE61E3" w:rsidRDefault="00E45EC1" w:rsidP="00925FD8">
      <w:pPr>
        <w:pStyle w:val="Overskrift10"/>
        <w:rPr>
          <w:rFonts w:asciiTheme="minorHAnsi" w:hAnsiTheme="minorHAnsi" w:cstheme="minorHAnsi"/>
          <w:sz w:val="22"/>
          <w:szCs w:val="22"/>
        </w:rPr>
      </w:pPr>
      <w:r>
        <w:rPr>
          <w:rFonts w:asciiTheme="minorHAnsi" w:hAnsiTheme="minorHAnsi" w:cstheme="minorHAnsi"/>
          <w:sz w:val="22"/>
          <w:szCs w:val="22"/>
        </w:rPr>
        <w:t>Referat</w:t>
      </w:r>
      <w:r w:rsidRPr="00AE61E3">
        <w:rPr>
          <w:rFonts w:asciiTheme="minorHAnsi" w:hAnsiTheme="minorHAnsi" w:cstheme="minorHAnsi"/>
          <w:sz w:val="22"/>
          <w:szCs w:val="22"/>
        </w:rPr>
        <w:t xml:space="preserve"> </w:t>
      </w:r>
    </w:p>
    <w:p w14:paraId="0C2B2787" w14:textId="7D4B0FA7" w:rsidR="00264232" w:rsidRDefault="00264232" w:rsidP="00925FD8">
      <w:pPr>
        <w:spacing w:line="260" w:lineRule="exact"/>
        <w:rPr>
          <w:rFonts w:asciiTheme="minorHAnsi" w:hAnsiTheme="minorHAnsi" w:cstheme="minorHAnsi"/>
          <w:i/>
          <w:iCs/>
          <w:sz w:val="22"/>
          <w:szCs w:val="22"/>
          <w:lang w:val="de-DE"/>
        </w:rPr>
      </w:pPr>
    </w:p>
    <w:p w14:paraId="43A4620B" w14:textId="77777777" w:rsidR="00E45EC1" w:rsidRDefault="00E45EC1" w:rsidP="00925FD8">
      <w:pPr>
        <w:spacing w:line="260" w:lineRule="exact"/>
        <w:rPr>
          <w:rFonts w:asciiTheme="minorHAnsi" w:hAnsiTheme="minorHAnsi" w:cstheme="minorHAnsi"/>
          <w:i/>
          <w:iCs/>
          <w:sz w:val="22"/>
          <w:szCs w:val="22"/>
          <w:lang w:val="de-DE"/>
        </w:rPr>
      </w:pPr>
    </w:p>
    <w:p w14:paraId="390F700C" w14:textId="0C557453" w:rsidR="00E45EC1" w:rsidRDefault="00E45EC1" w:rsidP="00925FD8">
      <w:pPr>
        <w:rPr>
          <w:rFonts w:asciiTheme="minorHAnsi" w:hAnsiTheme="minorHAnsi" w:cstheme="minorHAnsi"/>
          <w:b/>
          <w:sz w:val="22"/>
          <w:szCs w:val="22"/>
          <w:lang w:val="de-DE"/>
        </w:rPr>
      </w:pPr>
      <w:r>
        <w:rPr>
          <w:rFonts w:asciiTheme="minorHAnsi" w:hAnsiTheme="minorHAnsi" w:cstheme="minorHAnsi"/>
          <w:b/>
          <w:bCs/>
          <w:color w:val="000000"/>
          <w:sz w:val="22"/>
          <w:szCs w:val="22"/>
          <w:lang w:val="de-DE"/>
        </w:rPr>
        <w:t xml:space="preserve">Deltagere: </w:t>
      </w:r>
      <w:r>
        <w:rPr>
          <w:rFonts w:asciiTheme="minorHAnsi" w:hAnsiTheme="minorHAnsi" w:cstheme="minorHAnsi"/>
          <w:bCs/>
          <w:color w:val="000000"/>
          <w:sz w:val="22"/>
          <w:szCs w:val="22"/>
          <w:lang w:val="de-DE"/>
        </w:rPr>
        <w:t xml:space="preserve">Tim Jensen (TJ), Laura Feldt (LF), Niels Reeh (NR), </w:t>
      </w:r>
      <w:r>
        <w:rPr>
          <w:rFonts w:asciiTheme="minorHAnsi" w:hAnsiTheme="minorHAnsi" w:cstheme="minorHAnsi"/>
          <w:sz w:val="22"/>
          <w:szCs w:val="22"/>
          <w:lang w:val="de-DE"/>
        </w:rPr>
        <w:t>Johanne Kristine Eriksen (JKE), Rasmus Hagemann Pedersen (RHP), Lise Ribergaard (LR), Louise Funch Clausen (FV og LFC) og Pia Hansen (PH).</w:t>
      </w:r>
    </w:p>
    <w:p w14:paraId="5E021DE6" w14:textId="10B05029" w:rsidR="00E45EC1" w:rsidRDefault="00E45EC1" w:rsidP="00925FD8">
      <w:pPr>
        <w:pStyle w:val="NormalWeb"/>
        <w:spacing w:before="0" w:beforeAutospacing="0" w:after="0" w:afterAutospacing="0" w:line="260" w:lineRule="exact"/>
        <w:rPr>
          <w:rFonts w:asciiTheme="minorHAnsi" w:hAnsiTheme="minorHAnsi" w:cstheme="minorHAnsi"/>
          <w:color w:val="000000"/>
          <w:sz w:val="22"/>
          <w:szCs w:val="22"/>
        </w:rPr>
      </w:pPr>
    </w:p>
    <w:p w14:paraId="1241DC1F" w14:textId="77777777" w:rsidR="00E45EC1" w:rsidRDefault="00E45EC1" w:rsidP="00925FD8">
      <w:pPr>
        <w:pStyle w:val="NormalWeb"/>
        <w:spacing w:before="0" w:beforeAutospacing="0" w:after="0" w:afterAutospacing="0" w:line="260" w:lineRule="exact"/>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Referent: </w:t>
      </w:r>
      <w:r>
        <w:rPr>
          <w:rFonts w:asciiTheme="minorHAnsi" w:hAnsiTheme="minorHAnsi" w:cstheme="minorHAnsi"/>
          <w:bCs/>
          <w:color w:val="000000"/>
          <w:sz w:val="22"/>
          <w:szCs w:val="22"/>
        </w:rPr>
        <w:t>Tine Jambang (TNJ)</w:t>
      </w:r>
    </w:p>
    <w:p w14:paraId="03A64365" w14:textId="77777777" w:rsidR="00E45EC1" w:rsidRDefault="00E45EC1" w:rsidP="00925FD8">
      <w:pPr>
        <w:pStyle w:val="NormalWeb"/>
        <w:spacing w:before="0" w:beforeAutospacing="0" w:after="0" w:afterAutospacing="0" w:line="260" w:lineRule="exact"/>
        <w:rPr>
          <w:rFonts w:asciiTheme="minorHAnsi" w:hAnsiTheme="minorHAnsi" w:cstheme="minorHAnsi"/>
          <w:color w:val="000000"/>
          <w:sz w:val="22"/>
          <w:szCs w:val="22"/>
          <w:lang w:eastAsia="en-US"/>
        </w:rPr>
      </w:pPr>
    </w:p>
    <w:p w14:paraId="1C741AAA" w14:textId="77777777" w:rsidR="00E45EC1" w:rsidRDefault="00E45EC1" w:rsidP="00925FD8">
      <w:pPr>
        <w:pStyle w:val="NormalWeb"/>
        <w:spacing w:before="0" w:beforeAutospacing="0" w:after="0" w:afterAutospacing="0" w:line="260" w:lineRule="exact"/>
        <w:rPr>
          <w:rFonts w:asciiTheme="minorHAnsi" w:hAnsiTheme="minorHAnsi" w:cstheme="minorHAnsi"/>
          <w:color w:val="000000"/>
          <w:sz w:val="22"/>
          <w:szCs w:val="22"/>
        </w:rPr>
      </w:pPr>
    </w:p>
    <w:p w14:paraId="2D2F9C3D" w14:textId="77777777" w:rsidR="00E45EC1" w:rsidRDefault="00E45EC1" w:rsidP="00925FD8">
      <w:pPr>
        <w:pStyle w:val="Listeafsnit"/>
        <w:numPr>
          <w:ilvl w:val="0"/>
          <w:numId w:val="10"/>
        </w:numPr>
        <w:spacing w:line="260" w:lineRule="exact"/>
        <w:rPr>
          <w:rFonts w:asciiTheme="minorHAnsi" w:hAnsiTheme="minorHAnsi" w:cstheme="minorHAnsi"/>
          <w:b/>
          <w:bCs/>
          <w:color w:val="000000"/>
          <w:sz w:val="22"/>
          <w:szCs w:val="22"/>
        </w:rPr>
      </w:pPr>
      <w:r>
        <w:rPr>
          <w:rFonts w:asciiTheme="minorHAnsi" w:hAnsiTheme="minorHAnsi" w:cstheme="minorHAnsi"/>
          <w:b/>
          <w:bCs/>
          <w:color w:val="000000"/>
          <w:sz w:val="22"/>
          <w:szCs w:val="22"/>
        </w:rPr>
        <w:t>Godkendelse af dagsorden (bilag)</w:t>
      </w:r>
    </w:p>
    <w:p w14:paraId="168997A5" w14:textId="038FB264" w:rsidR="00E45EC1" w:rsidRDefault="00E45EC1" w:rsidP="00925FD8">
      <w:pPr>
        <w:pStyle w:val="NormalWeb"/>
        <w:spacing w:before="0" w:beforeAutospacing="0" w:after="0" w:afterAutospacing="0" w:line="260" w:lineRule="exact"/>
        <w:ind w:left="400"/>
        <w:rPr>
          <w:rFonts w:asciiTheme="minorHAnsi" w:hAnsiTheme="minorHAnsi" w:cstheme="minorHAnsi"/>
          <w:bCs/>
          <w:color w:val="000000"/>
          <w:sz w:val="22"/>
          <w:szCs w:val="22"/>
        </w:rPr>
      </w:pPr>
      <w:r>
        <w:rPr>
          <w:rFonts w:asciiTheme="minorHAnsi" w:hAnsiTheme="minorHAnsi" w:cstheme="minorHAnsi"/>
          <w:bCs/>
          <w:color w:val="000000"/>
          <w:sz w:val="22"/>
          <w:szCs w:val="22"/>
        </w:rPr>
        <w:t>Tim Jensen</w:t>
      </w:r>
      <w:r w:rsidR="00E674ED">
        <w:rPr>
          <w:rFonts w:asciiTheme="minorHAnsi" w:hAnsiTheme="minorHAnsi" w:cstheme="minorHAnsi"/>
          <w:bCs/>
          <w:color w:val="000000"/>
          <w:sz w:val="22"/>
          <w:szCs w:val="22"/>
        </w:rPr>
        <w:t xml:space="preserve"> (TJ)</w:t>
      </w:r>
      <w:r>
        <w:rPr>
          <w:rFonts w:asciiTheme="minorHAnsi" w:hAnsiTheme="minorHAnsi" w:cstheme="minorHAnsi"/>
          <w:bCs/>
          <w:color w:val="000000"/>
          <w:sz w:val="22"/>
          <w:szCs w:val="22"/>
        </w:rPr>
        <w:t xml:space="preserve"> ønskede at tilføje to punkter under pkt. 9</w:t>
      </w:r>
      <w:r w:rsidR="00E674E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r w:rsidR="00E674ED">
        <w:rPr>
          <w:rFonts w:asciiTheme="minorHAnsi" w:hAnsiTheme="minorHAnsi" w:cstheme="minorHAnsi"/>
          <w:bCs/>
          <w:color w:val="000000"/>
          <w:sz w:val="22"/>
          <w:szCs w:val="22"/>
        </w:rPr>
        <w:t xml:space="preserve">c) </w:t>
      </w:r>
      <w:r>
        <w:rPr>
          <w:rFonts w:asciiTheme="minorHAnsi" w:hAnsiTheme="minorHAnsi" w:cstheme="minorHAnsi"/>
          <w:bCs/>
          <w:color w:val="000000"/>
          <w:sz w:val="22"/>
          <w:szCs w:val="22"/>
        </w:rPr>
        <w:t xml:space="preserve">vedr. praktik samt </w:t>
      </w:r>
      <w:r w:rsidR="00E674ED">
        <w:rPr>
          <w:rFonts w:asciiTheme="minorHAnsi" w:hAnsiTheme="minorHAnsi" w:cstheme="minorHAnsi"/>
          <w:bCs/>
          <w:color w:val="000000"/>
          <w:sz w:val="22"/>
          <w:szCs w:val="22"/>
        </w:rPr>
        <w:t xml:space="preserve">d) </w:t>
      </w:r>
      <w:r>
        <w:rPr>
          <w:rFonts w:asciiTheme="minorHAnsi" w:hAnsiTheme="minorHAnsi" w:cstheme="minorHAnsi"/>
          <w:bCs/>
          <w:color w:val="000000"/>
          <w:sz w:val="22"/>
          <w:szCs w:val="22"/>
        </w:rPr>
        <w:t>evaluering af hele uddannelser. Desuden under pkt. 8</w:t>
      </w:r>
      <w:r w:rsidR="00E674E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b) Ansøgning vedr. vores website</w:t>
      </w:r>
      <w:r w:rsidR="00E674ED">
        <w:rPr>
          <w:rFonts w:asciiTheme="minorHAnsi" w:hAnsiTheme="minorHAnsi" w:cstheme="minorHAnsi"/>
          <w:bCs/>
          <w:color w:val="000000"/>
          <w:sz w:val="22"/>
          <w:szCs w:val="22"/>
        </w:rPr>
        <w:t xml:space="preserve"> fra Mette Horstmann</w:t>
      </w:r>
      <w:r>
        <w:rPr>
          <w:rFonts w:asciiTheme="minorHAnsi" w:hAnsiTheme="minorHAnsi" w:cstheme="minorHAnsi"/>
          <w:bCs/>
          <w:color w:val="000000"/>
          <w:sz w:val="22"/>
          <w:szCs w:val="22"/>
        </w:rPr>
        <w:t xml:space="preserve">. Laura </w:t>
      </w:r>
      <w:r w:rsidR="00E674ED">
        <w:rPr>
          <w:rFonts w:asciiTheme="minorHAnsi" w:hAnsiTheme="minorHAnsi" w:cstheme="minorHAnsi"/>
          <w:bCs/>
          <w:color w:val="000000"/>
          <w:sz w:val="22"/>
          <w:szCs w:val="22"/>
        </w:rPr>
        <w:t>F</w:t>
      </w:r>
      <w:r>
        <w:rPr>
          <w:rFonts w:asciiTheme="minorHAnsi" w:hAnsiTheme="minorHAnsi" w:cstheme="minorHAnsi"/>
          <w:bCs/>
          <w:color w:val="000000"/>
          <w:sz w:val="22"/>
          <w:szCs w:val="22"/>
        </w:rPr>
        <w:t>eldt ønsked</w:t>
      </w:r>
      <w:r w:rsidR="00E674ED">
        <w:rPr>
          <w:rFonts w:asciiTheme="minorHAnsi" w:hAnsiTheme="minorHAnsi" w:cstheme="minorHAnsi"/>
          <w:bCs/>
          <w:color w:val="000000"/>
          <w:sz w:val="22"/>
          <w:szCs w:val="22"/>
        </w:rPr>
        <w:t>e under samme pkt. pkt.</w:t>
      </w:r>
      <w:r>
        <w:rPr>
          <w:rFonts w:asciiTheme="minorHAnsi" w:hAnsiTheme="minorHAnsi" w:cstheme="minorHAnsi"/>
          <w:bCs/>
          <w:color w:val="000000"/>
          <w:sz w:val="22"/>
          <w:szCs w:val="22"/>
        </w:rPr>
        <w:t xml:space="preserve"> b</w:t>
      </w:r>
      <w:r w:rsidR="00E674ED">
        <w:rPr>
          <w:rFonts w:asciiTheme="minorHAnsi" w:hAnsiTheme="minorHAnsi" w:cstheme="minorHAnsi"/>
          <w:bCs/>
          <w:color w:val="000000"/>
          <w:sz w:val="22"/>
          <w:szCs w:val="22"/>
        </w:rPr>
        <w:t xml:space="preserve">) udskudt til et senere møde. </w:t>
      </w:r>
      <w:r>
        <w:rPr>
          <w:rFonts w:asciiTheme="minorHAnsi" w:hAnsiTheme="minorHAnsi" w:cstheme="minorHAnsi"/>
          <w:bCs/>
          <w:color w:val="000000"/>
          <w:sz w:val="22"/>
          <w:szCs w:val="22"/>
        </w:rPr>
        <w:t>Dagsorden blev herefter godkendt.</w:t>
      </w:r>
    </w:p>
    <w:p w14:paraId="378B535C" w14:textId="77777777" w:rsidR="00E45EC1" w:rsidRDefault="00E45EC1" w:rsidP="00925FD8">
      <w:pPr>
        <w:pStyle w:val="NormalWeb"/>
        <w:tabs>
          <w:tab w:val="left" w:pos="3810"/>
        </w:tabs>
        <w:spacing w:before="0" w:beforeAutospacing="0" w:after="0" w:afterAutospacing="0" w:line="260" w:lineRule="exact"/>
        <w:rPr>
          <w:rFonts w:asciiTheme="minorHAnsi" w:hAnsiTheme="minorHAnsi" w:cstheme="minorHAnsi"/>
          <w:color w:val="000000"/>
          <w:sz w:val="22"/>
          <w:szCs w:val="22"/>
        </w:rPr>
      </w:pPr>
    </w:p>
    <w:p w14:paraId="0F7CDB38" w14:textId="43F2AFE3" w:rsidR="00E674ED" w:rsidRDefault="00E45EC1" w:rsidP="00925FD8">
      <w:pPr>
        <w:pStyle w:val="NormalWeb"/>
        <w:numPr>
          <w:ilvl w:val="0"/>
          <w:numId w:val="10"/>
        </w:numPr>
        <w:spacing w:before="0" w:beforeAutospacing="0" w:after="0" w:afterAutospacing="0" w:line="260" w:lineRule="exact"/>
        <w:rPr>
          <w:rFonts w:asciiTheme="minorHAnsi" w:hAnsiTheme="minorHAnsi" w:cstheme="minorHAnsi"/>
          <w:b/>
          <w:bCs/>
          <w:color w:val="000000"/>
          <w:sz w:val="22"/>
          <w:szCs w:val="22"/>
        </w:rPr>
      </w:pPr>
      <w:r>
        <w:rPr>
          <w:rFonts w:asciiTheme="minorHAnsi" w:hAnsiTheme="minorHAnsi" w:cstheme="minorHAnsi"/>
          <w:b/>
          <w:bCs/>
          <w:color w:val="000000"/>
          <w:sz w:val="22"/>
          <w:szCs w:val="22"/>
        </w:rPr>
        <w:t>Godkendelse af referat (bilag)</w:t>
      </w:r>
    </w:p>
    <w:p w14:paraId="775BF758" w14:textId="2162216E" w:rsidR="00E674ED" w:rsidRDefault="00E674ED" w:rsidP="00925FD8">
      <w:pPr>
        <w:pStyle w:val="NormalWeb"/>
        <w:spacing w:before="0" w:beforeAutospacing="0" w:after="0" w:afterAutospacing="0" w:line="260" w:lineRule="exact"/>
        <w:ind w:left="410"/>
        <w:rPr>
          <w:rFonts w:asciiTheme="minorHAnsi" w:hAnsiTheme="minorHAnsi" w:cstheme="minorHAnsi"/>
          <w:b/>
          <w:bCs/>
          <w:color w:val="000000"/>
          <w:sz w:val="22"/>
          <w:szCs w:val="22"/>
        </w:rPr>
      </w:pPr>
      <w:r w:rsidRPr="00E674ED">
        <w:rPr>
          <w:rFonts w:asciiTheme="minorHAnsi" w:hAnsiTheme="minorHAnsi" w:cstheme="minorHAnsi"/>
          <w:color w:val="000000"/>
          <w:sz w:val="22"/>
          <w:szCs w:val="22"/>
        </w:rPr>
        <w:t>Referatet blev godkendt</w:t>
      </w:r>
      <w:r>
        <w:rPr>
          <w:rFonts w:asciiTheme="minorHAnsi" w:hAnsiTheme="minorHAnsi" w:cstheme="minorHAnsi"/>
          <w:b/>
          <w:bCs/>
          <w:color w:val="000000"/>
          <w:sz w:val="22"/>
          <w:szCs w:val="22"/>
        </w:rPr>
        <w:t>.</w:t>
      </w:r>
      <w:r w:rsidR="00703528">
        <w:rPr>
          <w:rFonts w:asciiTheme="minorHAnsi" w:hAnsiTheme="minorHAnsi" w:cstheme="minorHAnsi"/>
          <w:b/>
          <w:bCs/>
          <w:color w:val="000000"/>
          <w:sz w:val="22"/>
          <w:szCs w:val="22"/>
        </w:rPr>
        <w:t xml:space="preserve"> </w:t>
      </w:r>
    </w:p>
    <w:p w14:paraId="4CA94F5A" w14:textId="1308F387" w:rsidR="00703528" w:rsidRDefault="00703528" w:rsidP="00925FD8">
      <w:pPr>
        <w:pStyle w:val="NormalWeb"/>
        <w:spacing w:before="0" w:beforeAutospacing="0" w:after="0" w:afterAutospacing="0" w:line="260" w:lineRule="exact"/>
        <w:ind w:left="410"/>
        <w:rPr>
          <w:rFonts w:asciiTheme="minorHAnsi" w:hAnsiTheme="minorHAnsi" w:cstheme="minorHAnsi"/>
          <w:b/>
          <w:bCs/>
          <w:color w:val="000000"/>
          <w:sz w:val="22"/>
          <w:szCs w:val="22"/>
        </w:rPr>
      </w:pPr>
      <w:bookmarkStart w:id="0" w:name="_Hlk42844759"/>
      <w:r>
        <w:rPr>
          <w:rFonts w:asciiTheme="minorHAnsi" w:hAnsiTheme="minorHAnsi" w:cstheme="minorHAnsi"/>
          <w:b/>
          <w:bCs/>
          <w:color w:val="000000"/>
          <w:sz w:val="22"/>
          <w:szCs w:val="22"/>
        </w:rPr>
        <w:t>TJ og Tine Jambang beklagede</w:t>
      </w:r>
      <w:r w:rsidR="003229DD">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at referat</w:t>
      </w:r>
      <w:r w:rsidR="003229DD">
        <w:rPr>
          <w:rFonts w:asciiTheme="minorHAnsi" w:hAnsiTheme="minorHAnsi" w:cstheme="minorHAnsi"/>
          <w:b/>
          <w:bCs/>
          <w:color w:val="000000"/>
          <w:sz w:val="22"/>
          <w:szCs w:val="22"/>
        </w:rPr>
        <w:t>et</w:t>
      </w:r>
      <w:r>
        <w:rPr>
          <w:rFonts w:asciiTheme="minorHAnsi" w:hAnsiTheme="minorHAnsi" w:cstheme="minorHAnsi"/>
          <w:b/>
          <w:bCs/>
          <w:color w:val="000000"/>
          <w:sz w:val="22"/>
          <w:szCs w:val="22"/>
        </w:rPr>
        <w:t xml:space="preserve"> var kommet </w:t>
      </w:r>
      <w:r w:rsidR="003229DD">
        <w:rPr>
          <w:rFonts w:asciiTheme="minorHAnsi" w:hAnsiTheme="minorHAnsi" w:cstheme="minorHAnsi"/>
          <w:b/>
          <w:bCs/>
          <w:color w:val="000000"/>
          <w:sz w:val="22"/>
          <w:szCs w:val="22"/>
        </w:rPr>
        <w:t>to uger efter</w:t>
      </w:r>
      <w:r>
        <w:rPr>
          <w:rFonts w:asciiTheme="minorHAnsi" w:hAnsiTheme="minorHAnsi" w:cstheme="minorHAnsi"/>
          <w:b/>
          <w:bCs/>
          <w:color w:val="000000"/>
          <w:sz w:val="22"/>
          <w:szCs w:val="22"/>
        </w:rPr>
        <w:t xml:space="preserve">, og </w:t>
      </w:r>
      <w:r w:rsidR="003229DD">
        <w:rPr>
          <w:rFonts w:asciiTheme="minorHAnsi" w:hAnsiTheme="minorHAnsi" w:cstheme="minorHAnsi"/>
          <w:b/>
          <w:bCs/>
          <w:color w:val="000000"/>
          <w:sz w:val="22"/>
          <w:szCs w:val="22"/>
        </w:rPr>
        <w:t xml:space="preserve">ikke inden for en uge efter et møde, som </w:t>
      </w:r>
      <w:r>
        <w:rPr>
          <w:rFonts w:asciiTheme="minorHAnsi" w:hAnsiTheme="minorHAnsi" w:cstheme="minorHAnsi"/>
          <w:b/>
          <w:bCs/>
          <w:color w:val="000000"/>
          <w:sz w:val="22"/>
          <w:szCs w:val="22"/>
        </w:rPr>
        <w:t xml:space="preserve">SN </w:t>
      </w:r>
      <w:r w:rsidR="003229DD">
        <w:rPr>
          <w:rFonts w:asciiTheme="minorHAnsi" w:hAnsiTheme="minorHAnsi" w:cstheme="minorHAnsi"/>
          <w:b/>
          <w:bCs/>
          <w:color w:val="000000"/>
          <w:sz w:val="22"/>
          <w:szCs w:val="22"/>
        </w:rPr>
        <w:t xml:space="preserve">var </w:t>
      </w:r>
      <w:r>
        <w:rPr>
          <w:rFonts w:asciiTheme="minorHAnsi" w:hAnsiTheme="minorHAnsi" w:cstheme="minorHAnsi"/>
          <w:b/>
          <w:bCs/>
          <w:color w:val="000000"/>
          <w:sz w:val="22"/>
          <w:szCs w:val="22"/>
        </w:rPr>
        <w:t>blevet lovet fremover</w:t>
      </w:r>
      <w:bookmarkEnd w:id="0"/>
      <w:r>
        <w:rPr>
          <w:rFonts w:asciiTheme="minorHAnsi" w:hAnsiTheme="minorHAnsi" w:cstheme="minorHAnsi"/>
          <w:b/>
          <w:bCs/>
          <w:color w:val="000000"/>
          <w:sz w:val="22"/>
          <w:szCs w:val="22"/>
        </w:rPr>
        <w:t xml:space="preserve">. </w:t>
      </w:r>
    </w:p>
    <w:p w14:paraId="522FFB5E" w14:textId="3D83763E" w:rsidR="00E45EC1" w:rsidRPr="00E674ED" w:rsidRDefault="00E45EC1" w:rsidP="00925FD8">
      <w:pPr>
        <w:pStyle w:val="NormalWeb"/>
        <w:spacing w:before="0" w:beforeAutospacing="0" w:after="0" w:afterAutospacing="0" w:line="260" w:lineRule="exact"/>
        <w:ind w:left="410"/>
        <w:rPr>
          <w:rFonts w:asciiTheme="minorHAnsi" w:hAnsiTheme="minorHAnsi" w:cstheme="minorHAnsi"/>
          <w:b/>
          <w:bCs/>
          <w:color w:val="000000"/>
          <w:sz w:val="22"/>
          <w:szCs w:val="22"/>
        </w:rPr>
      </w:pP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p>
    <w:p w14:paraId="46944B22" w14:textId="77777777" w:rsidR="00FD36C2" w:rsidRDefault="00E45EC1" w:rsidP="00925FD8">
      <w:pPr>
        <w:pStyle w:val="NormalWeb"/>
        <w:numPr>
          <w:ilvl w:val="0"/>
          <w:numId w:val="10"/>
        </w:numPr>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Meddelelser</w:t>
      </w:r>
    </w:p>
    <w:p w14:paraId="7419ABA2" w14:textId="30F68E9A" w:rsidR="003E27E5" w:rsidRPr="00FD36C2" w:rsidRDefault="00E45EC1" w:rsidP="00925FD8">
      <w:pPr>
        <w:pStyle w:val="NormalWeb"/>
        <w:numPr>
          <w:ilvl w:val="1"/>
          <w:numId w:val="4"/>
        </w:numPr>
        <w:spacing w:before="0" w:beforeAutospacing="0" w:after="0" w:afterAutospacing="0"/>
        <w:rPr>
          <w:rFonts w:asciiTheme="minorHAnsi" w:hAnsiTheme="minorHAnsi" w:cstheme="minorHAnsi"/>
          <w:b/>
          <w:bCs/>
          <w:color w:val="000000"/>
          <w:sz w:val="22"/>
          <w:szCs w:val="22"/>
        </w:rPr>
      </w:pPr>
      <w:r w:rsidRPr="00FD36C2">
        <w:rPr>
          <w:rFonts w:asciiTheme="minorHAnsi" w:hAnsiTheme="minorHAnsi" w:cstheme="minorHAnsi"/>
          <w:b/>
          <w:bCs/>
          <w:color w:val="000000"/>
          <w:sz w:val="22"/>
          <w:szCs w:val="22"/>
        </w:rPr>
        <w:t>Nyt fra studieleder</w:t>
      </w:r>
    </w:p>
    <w:p w14:paraId="1DEF0E07" w14:textId="77777777" w:rsidR="003E27E5" w:rsidRPr="003E27E5" w:rsidRDefault="003E27E5" w:rsidP="00925FD8">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r w:rsidR="00D871E7">
        <w:rPr>
          <w:rFonts w:asciiTheme="minorHAnsi" w:hAnsiTheme="minorHAnsi" w:cstheme="minorHAnsi"/>
          <w:b/>
          <w:bCs/>
          <w:color w:val="000000"/>
          <w:sz w:val="22"/>
          <w:szCs w:val="22"/>
        </w:rPr>
        <w:t>Midler til feedback</w:t>
      </w:r>
      <w:r>
        <w:rPr>
          <w:rFonts w:asciiTheme="minorHAnsi" w:hAnsiTheme="minorHAnsi" w:cstheme="minorHAnsi"/>
          <w:b/>
          <w:bCs/>
          <w:color w:val="000000"/>
          <w:sz w:val="22"/>
          <w:szCs w:val="22"/>
        </w:rPr>
        <w:t xml:space="preserve">: </w:t>
      </w:r>
      <w:r w:rsidRPr="00D871E7">
        <w:rPr>
          <w:rFonts w:asciiTheme="minorHAnsi" w:hAnsiTheme="minorHAnsi" w:cstheme="minorHAnsi"/>
          <w:color w:val="000000"/>
          <w:sz w:val="22"/>
          <w:szCs w:val="22"/>
        </w:rPr>
        <w:t>TJ måtte med beklagelse meddele, at vi</w:t>
      </w:r>
      <w:r>
        <w:rPr>
          <w:rFonts w:asciiTheme="minorHAnsi" w:hAnsiTheme="minorHAnsi" w:cstheme="minorHAnsi"/>
          <w:color w:val="000000"/>
          <w:sz w:val="22"/>
          <w:szCs w:val="22"/>
        </w:rPr>
        <w:t xml:space="preserve"> grundet miskommunikation ikke havde   </w:t>
      </w:r>
    </w:p>
    <w:p w14:paraId="76F9EB12" w14:textId="4E7FFE9C" w:rsidR="003E27E5" w:rsidRPr="003E27E5" w:rsidRDefault="003E27E5" w:rsidP="00925FD8">
      <w:pPr>
        <w:pStyle w:val="NormalWeb"/>
        <w:spacing w:before="0" w:beforeAutospacing="0" w:after="0" w:afterAutospacing="0"/>
        <w:ind w:left="600"/>
        <w:rPr>
          <w:rFonts w:asciiTheme="minorHAnsi" w:hAnsiTheme="minorHAnsi" w:cstheme="minorHAnsi"/>
          <w:b/>
          <w:bCs/>
          <w:color w:val="000000"/>
          <w:sz w:val="22"/>
          <w:szCs w:val="22"/>
        </w:rPr>
      </w:pPr>
      <w:r>
        <w:rPr>
          <w:rFonts w:asciiTheme="minorHAnsi" w:hAnsiTheme="minorHAnsi" w:cstheme="minorHAnsi"/>
          <w:color w:val="000000"/>
          <w:sz w:val="22"/>
          <w:szCs w:val="22"/>
        </w:rPr>
        <w:lastRenderedPageBreak/>
        <w:t>fået afsendt den på sidste møde godkendt</w:t>
      </w:r>
      <w:r w:rsidR="00B610BA">
        <w:rPr>
          <w:rFonts w:asciiTheme="minorHAnsi" w:hAnsiTheme="minorHAnsi" w:cstheme="minorHAnsi"/>
          <w:color w:val="000000"/>
          <w:sz w:val="22"/>
          <w:szCs w:val="22"/>
        </w:rPr>
        <w:t>e</w:t>
      </w:r>
      <w:r>
        <w:rPr>
          <w:rFonts w:asciiTheme="minorHAnsi" w:hAnsiTheme="minorHAnsi" w:cstheme="minorHAnsi"/>
          <w:color w:val="000000"/>
          <w:sz w:val="22"/>
          <w:szCs w:val="22"/>
        </w:rPr>
        <w:t xml:space="preserve"> ansøgning om midler til feedback og derfor ikke er blevet tildelt midler i efteråret 2020.</w:t>
      </w:r>
      <w:r w:rsidR="00703528">
        <w:rPr>
          <w:rFonts w:asciiTheme="minorHAnsi" w:hAnsiTheme="minorHAnsi" w:cstheme="minorHAnsi"/>
          <w:color w:val="000000"/>
          <w:sz w:val="22"/>
          <w:szCs w:val="22"/>
        </w:rPr>
        <w:t xml:space="preserve"> </w:t>
      </w:r>
      <w:r w:rsidR="00703528">
        <w:rPr>
          <w:rFonts w:asciiTheme="minorHAnsi" w:hAnsiTheme="minorHAnsi" w:cstheme="minorHAnsi"/>
          <w:bCs/>
          <w:color w:val="000000"/>
          <w:sz w:val="22"/>
          <w:szCs w:val="22"/>
        </w:rPr>
        <w:t xml:space="preserve">LF udtrykte ærgrelse over, at Rasmus Hagemann Petersens erhvervede kompetencer derfor ikke kan udnyttes. </w:t>
      </w:r>
    </w:p>
    <w:p w14:paraId="5EF1AC3D" w14:textId="35BC900D" w:rsidR="00D871E7" w:rsidRPr="003E27E5" w:rsidRDefault="00D871E7" w:rsidP="00925FD8">
      <w:pPr>
        <w:pStyle w:val="NormalWeb"/>
        <w:spacing w:before="0" w:beforeAutospacing="0" w:after="0" w:afterAutospacing="0"/>
        <w:rPr>
          <w:rFonts w:asciiTheme="minorHAnsi" w:hAnsiTheme="minorHAnsi" w:cstheme="minorHAnsi"/>
          <w:b/>
          <w:bCs/>
          <w:color w:val="000000"/>
          <w:sz w:val="22"/>
          <w:szCs w:val="22"/>
        </w:rPr>
      </w:pPr>
    </w:p>
    <w:p w14:paraId="10D7185E" w14:textId="1F577AF8" w:rsidR="00703528" w:rsidRDefault="00DC70C0" w:rsidP="00925FD8">
      <w:pPr>
        <w:pStyle w:val="NormalWeb"/>
        <w:spacing w:before="0" w:beforeAutospacing="0" w:after="0" w:afterAutospacing="0"/>
        <w:ind w:left="600"/>
        <w:rPr>
          <w:rFonts w:asciiTheme="minorHAnsi" w:hAnsiTheme="minorHAnsi" w:cstheme="minorHAnsi"/>
          <w:bCs/>
          <w:color w:val="000000"/>
          <w:sz w:val="22"/>
          <w:szCs w:val="22"/>
        </w:rPr>
      </w:pPr>
      <w:r>
        <w:rPr>
          <w:rFonts w:asciiTheme="minorHAnsi" w:hAnsiTheme="minorHAnsi" w:cstheme="minorHAnsi"/>
          <w:b/>
          <w:bCs/>
          <w:color w:val="000000"/>
          <w:sz w:val="22"/>
          <w:szCs w:val="22"/>
        </w:rPr>
        <w:t>Rekvisition</w:t>
      </w:r>
      <w:r w:rsidR="00AA11AE">
        <w:rPr>
          <w:rFonts w:asciiTheme="minorHAnsi" w:hAnsiTheme="minorHAnsi" w:cstheme="minorHAnsi"/>
          <w:b/>
          <w:bCs/>
          <w:color w:val="000000"/>
          <w:sz w:val="22"/>
          <w:szCs w:val="22"/>
        </w:rPr>
        <w:t xml:space="preserve"> 2020</w:t>
      </w:r>
      <w:r>
        <w:rPr>
          <w:rFonts w:asciiTheme="minorHAnsi" w:hAnsiTheme="minorHAnsi" w:cstheme="minorHAnsi"/>
          <w:b/>
          <w:bCs/>
          <w:color w:val="000000"/>
          <w:sz w:val="22"/>
          <w:szCs w:val="22"/>
        </w:rPr>
        <w:t xml:space="preserve"> og æ</w:t>
      </w:r>
      <w:r w:rsidR="00E674ED">
        <w:rPr>
          <w:rFonts w:asciiTheme="minorHAnsi" w:hAnsiTheme="minorHAnsi" w:cstheme="minorHAnsi"/>
          <w:b/>
          <w:bCs/>
          <w:color w:val="000000"/>
          <w:sz w:val="22"/>
          <w:szCs w:val="22"/>
        </w:rPr>
        <w:t xml:space="preserve">ndring af vilkår </w:t>
      </w:r>
      <w:r>
        <w:rPr>
          <w:rFonts w:asciiTheme="minorHAnsi" w:hAnsiTheme="minorHAnsi" w:cstheme="minorHAnsi"/>
          <w:b/>
          <w:bCs/>
          <w:color w:val="000000"/>
          <w:sz w:val="22"/>
          <w:szCs w:val="22"/>
        </w:rPr>
        <w:t>ift.</w:t>
      </w:r>
      <w:r w:rsidR="00E674ED">
        <w:rPr>
          <w:rFonts w:asciiTheme="minorHAnsi" w:hAnsiTheme="minorHAnsi" w:cstheme="minorHAnsi"/>
          <w:b/>
          <w:bCs/>
          <w:color w:val="000000"/>
          <w:sz w:val="22"/>
          <w:szCs w:val="22"/>
        </w:rPr>
        <w:t xml:space="preserve"> eksterne lektorer</w:t>
      </w:r>
      <w:r w:rsidR="00E45EC1">
        <w:rPr>
          <w:rFonts w:asciiTheme="minorHAnsi" w:hAnsiTheme="minorHAnsi" w:cstheme="minorHAnsi"/>
          <w:b/>
          <w:bCs/>
          <w:color w:val="000000"/>
          <w:sz w:val="22"/>
          <w:szCs w:val="22"/>
        </w:rPr>
        <w:t xml:space="preserve">: </w:t>
      </w:r>
      <w:r w:rsidR="00E45EC1">
        <w:rPr>
          <w:rFonts w:asciiTheme="minorHAnsi" w:hAnsiTheme="minorHAnsi" w:cstheme="minorHAnsi"/>
          <w:bCs/>
          <w:color w:val="000000"/>
          <w:sz w:val="22"/>
          <w:szCs w:val="22"/>
        </w:rPr>
        <w:t xml:space="preserve">TJ orienterede om, at </w:t>
      </w:r>
      <w:r w:rsidR="00E674ED">
        <w:rPr>
          <w:rFonts w:asciiTheme="minorHAnsi" w:hAnsiTheme="minorHAnsi" w:cstheme="minorHAnsi"/>
          <w:bCs/>
          <w:color w:val="000000"/>
          <w:sz w:val="22"/>
          <w:szCs w:val="22"/>
        </w:rPr>
        <w:t xml:space="preserve">han havde måttet </w:t>
      </w:r>
      <w:r>
        <w:rPr>
          <w:rFonts w:asciiTheme="minorHAnsi" w:hAnsiTheme="minorHAnsi" w:cstheme="minorHAnsi"/>
          <w:bCs/>
          <w:color w:val="000000"/>
          <w:sz w:val="22"/>
          <w:szCs w:val="22"/>
        </w:rPr>
        <w:t xml:space="preserve"> </w:t>
      </w:r>
      <w:r w:rsidR="00E674ED">
        <w:rPr>
          <w:rFonts w:asciiTheme="minorHAnsi" w:hAnsiTheme="minorHAnsi" w:cstheme="minorHAnsi"/>
          <w:bCs/>
          <w:color w:val="000000"/>
          <w:sz w:val="22"/>
          <w:szCs w:val="22"/>
        </w:rPr>
        <w:t>bruge</w:t>
      </w:r>
      <w:r w:rsidR="00703528">
        <w:rPr>
          <w:rFonts w:asciiTheme="minorHAnsi" w:hAnsiTheme="minorHAnsi" w:cstheme="minorHAnsi"/>
          <w:bCs/>
          <w:color w:val="000000"/>
          <w:sz w:val="22"/>
          <w:szCs w:val="22"/>
        </w:rPr>
        <w:t xml:space="preserve"> yderligere</w:t>
      </w:r>
      <w:r w:rsidR="00E674ED">
        <w:rPr>
          <w:rFonts w:asciiTheme="minorHAnsi" w:hAnsiTheme="minorHAnsi" w:cstheme="minorHAnsi"/>
          <w:bCs/>
          <w:color w:val="000000"/>
          <w:sz w:val="22"/>
          <w:szCs w:val="22"/>
        </w:rPr>
        <w:t xml:space="preserve"> tid på at</w:t>
      </w:r>
      <w:r>
        <w:rPr>
          <w:rFonts w:asciiTheme="minorHAnsi" w:hAnsiTheme="minorHAnsi" w:cstheme="minorHAnsi"/>
          <w:b/>
          <w:bCs/>
          <w:color w:val="000000"/>
          <w:sz w:val="22"/>
          <w:szCs w:val="22"/>
        </w:rPr>
        <w:t xml:space="preserve"> </w:t>
      </w:r>
      <w:r w:rsidR="00E674ED">
        <w:rPr>
          <w:rFonts w:asciiTheme="minorHAnsi" w:hAnsiTheme="minorHAnsi" w:cstheme="minorHAnsi"/>
          <w:bCs/>
          <w:color w:val="000000"/>
          <w:sz w:val="22"/>
          <w:szCs w:val="22"/>
        </w:rPr>
        <w:t>få rekvisitionen for efteråret 2020 til at falde på plads</w:t>
      </w:r>
      <w:r w:rsidR="00A76E83">
        <w:rPr>
          <w:rFonts w:asciiTheme="minorHAnsi" w:hAnsiTheme="minorHAnsi" w:cstheme="minorHAnsi"/>
          <w:bCs/>
          <w:color w:val="000000"/>
          <w:sz w:val="22"/>
          <w:szCs w:val="22"/>
        </w:rPr>
        <w:t xml:space="preserve">. </w:t>
      </w:r>
    </w:p>
    <w:p w14:paraId="32C399ED" w14:textId="2E963BBE" w:rsidR="00703528" w:rsidRDefault="00703528" w:rsidP="00925FD8">
      <w:pPr>
        <w:pStyle w:val="NormalWeb"/>
        <w:spacing w:before="0" w:beforeAutospacing="0" w:after="0" w:afterAutospacing="0"/>
        <w:ind w:left="60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For det første </w:t>
      </w:r>
      <w:r w:rsidR="00A76E83">
        <w:rPr>
          <w:rFonts w:asciiTheme="minorHAnsi" w:hAnsiTheme="minorHAnsi" w:cstheme="minorHAnsi"/>
          <w:bCs/>
          <w:color w:val="000000"/>
          <w:sz w:val="22"/>
          <w:szCs w:val="22"/>
        </w:rPr>
        <w:t>var</w:t>
      </w:r>
      <w:r>
        <w:rPr>
          <w:rFonts w:asciiTheme="minorHAnsi" w:hAnsiTheme="minorHAnsi" w:cstheme="minorHAnsi"/>
          <w:bCs/>
          <w:color w:val="000000"/>
          <w:sz w:val="22"/>
          <w:szCs w:val="22"/>
        </w:rPr>
        <w:t xml:space="preserve"> der</w:t>
      </w:r>
      <w:r w:rsidR="00A76E83">
        <w:rPr>
          <w:rFonts w:asciiTheme="minorHAnsi" w:hAnsiTheme="minorHAnsi" w:cstheme="minorHAnsi"/>
          <w:bCs/>
          <w:color w:val="000000"/>
          <w:sz w:val="22"/>
          <w:szCs w:val="22"/>
        </w:rPr>
        <w:t xml:space="preserve"> igen </w:t>
      </w:r>
      <w:r>
        <w:rPr>
          <w:rFonts w:asciiTheme="minorHAnsi" w:hAnsiTheme="minorHAnsi" w:cstheme="minorHAnsi"/>
          <w:bCs/>
          <w:color w:val="000000"/>
          <w:sz w:val="22"/>
          <w:szCs w:val="22"/>
        </w:rPr>
        <w:t xml:space="preserve">blevet </w:t>
      </w:r>
      <w:r w:rsidR="00A76E83">
        <w:rPr>
          <w:rFonts w:asciiTheme="minorHAnsi" w:hAnsiTheme="minorHAnsi" w:cstheme="minorHAnsi"/>
          <w:bCs/>
          <w:color w:val="000000"/>
          <w:sz w:val="22"/>
          <w:szCs w:val="22"/>
        </w:rPr>
        <w:t>tvivl om, hvem der skulle</w:t>
      </w:r>
      <w:r w:rsidR="00DC70C0">
        <w:rPr>
          <w:rFonts w:asciiTheme="minorHAnsi" w:hAnsiTheme="minorHAnsi" w:cstheme="minorHAnsi"/>
          <w:bCs/>
          <w:color w:val="000000"/>
          <w:sz w:val="22"/>
          <w:szCs w:val="22"/>
        </w:rPr>
        <w:t xml:space="preserve"> </w:t>
      </w:r>
      <w:r w:rsidR="00A76E83">
        <w:rPr>
          <w:rFonts w:asciiTheme="minorHAnsi" w:hAnsiTheme="minorHAnsi" w:cstheme="minorHAnsi"/>
          <w:bCs/>
          <w:color w:val="000000"/>
          <w:sz w:val="22"/>
          <w:szCs w:val="22"/>
        </w:rPr>
        <w:t>varetage undervisningen i Videnskabsteori 1, men det er nu endelig afklaret, at Caroline Schaffalitzky de Muckadell skal undervise i faget i efteråret 2020</w:t>
      </w:r>
      <w:r>
        <w:rPr>
          <w:rFonts w:asciiTheme="minorHAnsi" w:hAnsiTheme="minorHAnsi" w:cstheme="minorHAnsi"/>
          <w:bCs/>
          <w:color w:val="000000"/>
          <w:sz w:val="22"/>
          <w:szCs w:val="22"/>
        </w:rPr>
        <w:t>.</w:t>
      </w:r>
      <w:r w:rsidR="00A76E83">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TJ tilføjede, at</w:t>
      </w:r>
      <w:r w:rsidR="00B610BA">
        <w:rPr>
          <w:rFonts w:asciiTheme="minorHAnsi" w:hAnsiTheme="minorHAnsi" w:cstheme="minorHAnsi"/>
          <w:bCs/>
          <w:color w:val="000000"/>
          <w:sz w:val="22"/>
          <w:szCs w:val="22"/>
        </w:rPr>
        <w:t xml:space="preserve"> </w:t>
      </w:r>
      <w:r w:rsidR="00A76E83">
        <w:rPr>
          <w:rFonts w:asciiTheme="minorHAnsi" w:hAnsiTheme="minorHAnsi" w:cstheme="minorHAnsi"/>
          <w:bCs/>
          <w:color w:val="000000"/>
          <w:sz w:val="22"/>
          <w:szCs w:val="22"/>
        </w:rPr>
        <w:t>Akademisk Skriftlighed</w:t>
      </w:r>
      <w:r w:rsidR="00D871E7">
        <w:rPr>
          <w:rFonts w:asciiTheme="minorHAnsi" w:hAnsiTheme="minorHAnsi" w:cstheme="minorHAnsi"/>
          <w:bCs/>
          <w:color w:val="000000"/>
          <w:sz w:val="22"/>
          <w:szCs w:val="22"/>
        </w:rPr>
        <w:t xml:space="preserve"> indgå</w:t>
      </w:r>
      <w:r w:rsidR="003E27E5">
        <w:rPr>
          <w:rFonts w:asciiTheme="minorHAnsi" w:hAnsiTheme="minorHAnsi" w:cstheme="minorHAnsi"/>
          <w:bCs/>
          <w:color w:val="000000"/>
          <w:sz w:val="22"/>
          <w:szCs w:val="22"/>
        </w:rPr>
        <w:t>r</w:t>
      </w:r>
      <w:r>
        <w:rPr>
          <w:rFonts w:asciiTheme="minorHAnsi" w:hAnsiTheme="minorHAnsi" w:cstheme="minorHAnsi"/>
          <w:bCs/>
          <w:color w:val="000000"/>
          <w:sz w:val="22"/>
          <w:szCs w:val="22"/>
        </w:rPr>
        <w:t xml:space="preserve"> der (jf. studieordning)</w:t>
      </w:r>
      <w:r w:rsidR="003E27E5">
        <w:rPr>
          <w:rFonts w:asciiTheme="minorHAnsi" w:hAnsiTheme="minorHAnsi" w:cstheme="minorHAnsi"/>
          <w:bCs/>
          <w:color w:val="000000"/>
          <w:sz w:val="22"/>
          <w:szCs w:val="22"/>
        </w:rPr>
        <w:t xml:space="preserve"> selv om </w:t>
      </w:r>
      <w:r w:rsidR="00A76E83">
        <w:rPr>
          <w:rFonts w:asciiTheme="minorHAnsi" w:hAnsiTheme="minorHAnsi" w:cstheme="minorHAnsi"/>
          <w:bCs/>
          <w:color w:val="000000"/>
          <w:sz w:val="22"/>
          <w:szCs w:val="22"/>
        </w:rPr>
        <w:t>Laura Feldt (LF</w:t>
      </w:r>
      <w:r w:rsidR="00DC70C0">
        <w:rPr>
          <w:rFonts w:asciiTheme="minorHAnsi" w:hAnsiTheme="minorHAnsi" w:cstheme="minorHAnsi"/>
          <w:bCs/>
          <w:color w:val="000000"/>
          <w:sz w:val="22"/>
          <w:szCs w:val="22"/>
        </w:rPr>
        <w:t>) og</w:t>
      </w:r>
      <w:r w:rsidR="00A76E83">
        <w:rPr>
          <w:rFonts w:asciiTheme="minorHAnsi" w:hAnsiTheme="minorHAnsi" w:cstheme="minorHAnsi"/>
          <w:bCs/>
          <w:color w:val="000000"/>
          <w:sz w:val="22"/>
          <w:szCs w:val="22"/>
        </w:rPr>
        <w:t xml:space="preserve"> TJ</w:t>
      </w:r>
      <w:r w:rsidR="00DC70C0">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var </w:t>
      </w:r>
      <w:r w:rsidR="00DC70C0">
        <w:rPr>
          <w:rFonts w:asciiTheme="minorHAnsi" w:hAnsiTheme="minorHAnsi" w:cstheme="minorHAnsi"/>
          <w:bCs/>
          <w:color w:val="000000"/>
          <w:sz w:val="22"/>
          <w:szCs w:val="22"/>
        </w:rPr>
        <w:t>enige om,</w:t>
      </w:r>
      <w:r w:rsidR="00A76E83">
        <w:rPr>
          <w:rFonts w:asciiTheme="minorHAnsi" w:hAnsiTheme="minorHAnsi" w:cstheme="minorHAnsi"/>
          <w:bCs/>
          <w:color w:val="000000"/>
          <w:sz w:val="22"/>
          <w:szCs w:val="22"/>
        </w:rPr>
        <w:t xml:space="preserve"> at undervisning i Akademisk Skriftlighed </w:t>
      </w:r>
      <w:r>
        <w:rPr>
          <w:rFonts w:asciiTheme="minorHAnsi" w:hAnsiTheme="minorHAnsi" w:cstheme="minorHAnsi"/>
          <w:bCs/>
          <w:color w:val="000000"/>
          <w:sz w:val="22"/>
          <w:szCs w:val="22"/>
        </w:rPr>
        <w:t>måske fremover ligger bedst i et af de fag, som LF underviser i på 1. semester</w:t>
      </w:r>
      <w:r w:rsidR="00A76E83">
        <w:rPr>
          <w:rFonts w:asciiTheme="minorHAnsi" w:hAnsiTheme="minorHAnsi" w:cstheme="minorHAnsi"/>
          <w:bCs/>
          <w:color w:val="000000"/>
          <w:sz w:val="22"/>
          <w:szCs w:val="22"/>
        </w:rPr>
        <w:t>.</w:t>
      </w:r>
      <w:r w:rsidR="003E27E5">
        <w:rPr>
          <w:rFonts w:asciiTheme="minorHAnsi" w:hAnsiTheme="minorHAnsi" w:cstheme="minorHAnsi"/>
          <w:bCs/>
          <w:color w:val="000000"/>
          <w:sz w:val="22"/>
          <w:szCs w:val="22"/>
        </w:rPr>
        <w:t xml:space="preserve"> </w:t>
      </w:r>
    </w:p>
    <w:p w14:paraId="5BFCF172" w14:textId="7B895E6B" w:rsidR="00E45EC1" w:rsidRPr="00DC70C0" w:rsidRDefault="00D871E7" w:rsidP="00925FD8">
      <w:pPr>
        <w:pStyle w:val="NormalWeb"/>
        <w:spacing w:before="0" w:beforeAutospacing="0" w:after="0" w:afterAutospacing="0"/>
        <w:ind w:left="600"/>
        <w:rPr>
          <w:rFonts w:asciiTheme="minorHAnsi" w:hAnsiTheme="minorHAnsi" w:cstheme="minorHAnsi"/>
          <w:b/>
          <w:bCs/>
          <w:color w:val="000000"/>
          <w:sz w:val="22"/>
          <w:szCs w:val="22"/>
        </w:rPr>
      </w:pPr>
      <w:r>
        <w:rPr>
          <w:rFonts w:asciiTheme="minorHAnsi" w:hAnsiTheme="minorHAnsi" w:cstheme="minorHAnsi"/>
          <w:bCs/>
          <w:color w:val="000000"/>
          <w:sz w:val="22"/>
          <w:szCs w:val="22"/>
        </w:rPr>
        <w:t xml:space="preserve">TJ  havde desuden </w:t>
      </w:r>
      <w:r w:rsidR="00E674ED">
        <w:rPr>
          <w:rFonts w:asciiTheme="minorHAnsi" w:hAnsiTheme="minorHAnsi" w:cstheme="minorHAnsi"/>
          <w:bCs/>
          <w:color w:val="000000"/>
          <w:sz w:val="22"/>
          <w:szCs w:val="22"/>
        </w:rPr>
        <w:t xml:space="preserve">fået </w:t>
      </w:r>
      <w:r w:rsidR="00E21FAE">
        <w:rPr>
          <w:rFonts w:asciiTheme="minorHAnsi" w:hAnsiTheme="minorHAnsi" w:cstheme="minorHAnsi"/>
          <w:bCs/>
          <w:color w:val="000000"/>
          <w:sz w:val="22"/>
          <w:szCs w:val="22"/>
        </w:rPr>
        <w:t>en</w:t>
      </w:r>
      <w:r w:rsidR="00A76E83">
        <w:rPr>
          <w:rFonts w:asciiTheme="minorHAnsi" w:hAnsiTheme="minorHAnsi" w:cstheme="minorHAnsi"/>
          <w:bCs/>
          <w:color w:val="000000"/>
          <w:sz w:val="22"/>
          <w:szCs w:val="22"/>
        </w:rPr>
        <w:t xml:space="preserve"> </w:t>
      </w:r>
      <w:r w:rsidR="00E674ED">
        <w:rPr>
          <w:rFonts w:asciiTheme="minorHAnsi" w:hAnsiTheme="minorHAnsi" w:cstheme="minorHAnsi"/>
          <w:bCs/>
          <w:color w:val="000000"/>
          <w:sz w:val="22"/>
          <w:szCs w:val="22"/>
        </w:rPr>
        <w:t>melding</w:t>
      </w:r>
      <w:r>
        <w:rPr>
          <w:rFonts w:asciiTheme="minorHAnsi" w:hAnsiTheme="minorHAnsi" w:cstheme="minorHAnsi"/>
          <w:bCs/>
          <w:color w:val="000000"/>
          <w:sz w:val="22"/>
          <w:szCs w:val="22"/>
        </w:rPr>
        <w:t xml:space="preserve"> fra instituttet</w:t>
      </w:r>
      <w:r w:rsidR="00E674ED">
        <w:rPr>
          <w:rFonts w:asciiTheme="minorHAnsi" w:hAnsiTheme="minorHAnsi" w:cstheme="minorHAnsi"/>
          <w:bCs/>
          <w:color w:val="000000"/>
          <w:sz w:val="22"/>
          <w:szCs w:val="22"/>
        </w:rPr>
        <w:t xml:space="preserve"> om ændrede vilkår for </w:t>
      </w:r>
      <w:r w:rsidR="00703528">
        <w:rPr>
          <w:rFonts w:asciiTheme="minorHAnsi" w:hAnsiTheme="minorHAnsi" w:cstheme="minorHAnsi"/>
          <w:bCs/>
          <w:color w:val="000000"/>
          <w:sz w:val="22"/>
          <w:szCs w:val="22"/>
        </w:rPr>
        <w:t xml:space="preserve">hvem der kan ansættes som </w:t>
      </w:r>
      <w:r w:rsidR="00E674ED">
        <w:rPr>
          <w:rFonts w:asciiTheme="minorHAnsi" w:hAnsiTheme="minorHAnsi" w:cstheme="minorHAnsi"/>
          <w:bCs/>
          <w:color w:val="000000"/>
          <w:sz w:val="22"/>
          <w:szCs w:val="22"/>
        </w:rPr>
        <w:t>eksterne lektorer</w:t>
      </w:r>
      <w:r w:rsidR="00703528">
        <w:rPr>
          <w:rFonts w:asciiTheme="minorHAnsi" w:hAnsiTheme="minorHAnsi" w:cstheme="minorHAnsi"/>
          <w:bCs/>
          <w:color w:val="000000"/>
          <w:sz w:val="22"/>
          <w:szCs w:val="22"/>
        </w:rPr>
        <w:t>.</w:t>
      </w:r>
      <w:r w:rsidR="00DC70C0">
        <w:rPr>
          <w:rFonts w:asciiTheme="minorHAnsi" w:hAnsiTheme="minorHAnsi" w:cstheme="minorHAnsi"/>
          <w:bCs/>
          <w:color w:val="000000"/>
          <w:sz w:val="22"/>
          <w:szCs w:val="22"/>
        </w:rPr>
        <w:t xml:space="preserve"> </w:t>
      </w:r>
      <w:r w:rsidR="003E27E5">
        <w:rPr>
          <w:rFonts w:asciiTheme="minorHAnsi" w:hAnsiTheme="minorHAnsi" w:cstheme="minorHAnsi"/>
          <w:bCs/>
          <w:color w:val="000000"/>
          <w:sz w:val="22"/>
          <w:szCs w:val="22"/>
        </w:rPr>
        <w:t xml:space="preserve">Der var </w:t>
      </w:r>
      <w:r w:rsidR="00B610BA">
        <w:rPr>
          <w:rFonts w:asciiTheme="minorHAnsi" w:hAnsiTheme="minorHAnsi" w:cstheme="minorHAnsi"/>
          <w:bCs/>
          <w:color w:val="000000"/>
          <w:sz w:val="22"/>
          <w:szCs w:val="22"/>
        </w:rPr>
        <w:t xml:space="preserve">i den forbindelse </w:t>
      </w:r>
      <w:r w:rsidR="003E27E5">
        <w:rPr>
          <w:rFonts w:asciiTheme="minorHAnsi" w:hAnsiTheme="minorHAnsi" w:cstheme="minorHAnsi"/>
          <w:bCs/>
          <w:color w:val="000000"/>
          <w:sz w:val="22"/>
          <w:szCs w:val="22"/>
        </w:rPr>
        <w:t xml:space="preserve">opstået uklarhed om </w:t>
      </w:r>
      <w:r w:rsidR="00DC70C0">
        <w:rPr>
          <w:rFonts w:asciiTheme="minorHAnsi" w:hAnsiTheme="minorHAnsi" w:cstheme="minorHAnsi"/>
          <w:bCs/>
          <w:color w:val="000000"/>
          <w:sz w:val="22"/>
          <w:szCs w:val="22"/>
        </w:rPr>
        <w:t xml:space="preserve">bl.a. </w:t>
      </w:r>
      <w:r w:rsidR="003E27E5">
        <w:rPr>
          <w:rFonts w:asciiTheme="minorHAnsi" w:hAnsiTheme="minorHAnsi" w:cstheme="minorHAnsi"/>
          <w:bCs/>
          <w:color w:val="000000"/>
          <w:sz w:val="22"/>
          <w:szCs w:val="22"/>
        </w:rPr>
        <w:t>ansættelses</w:t>
      </w:r>
      <w:r w:rsidR="00B610BA">
        <w:rPr>
          <w:rFonts w:asciiTheme="minorHAnsi" w:hAnsiTheme="minorHAnsi" w:cstheme="minorHAnsi"/>
          <w:bCs/>
          <w:color w:val="000000"/>
          <w:sz w:val="22"/>
          <w:szCs w:val="22"/>
        </w:rPr>
        <w:t>vilkårene</w:t>
      </w:r>
      <w:r w:rsidR="003E27E5">
        <w:rPr>
          <w:rFonts w:asciiTheme="minorHAnsi" w:hAnsiTheme="minorHAnsi" w:cstheme="minorHAnsi"/>
          <w:bCs/>
          <w:color w:val="000000"/>
          <w:sz w:val="22"/>
          <w:szCs w:val="22"/>
        </w:rPr>
        <w:t xml:space="preserve"> for </w:t>
      </w:r>
      <w:r w:rsidR="00703528">
        <w:rPr>
          <w:rFonts w:asciiTheme="minorHAnsi" w:hAnsiTheme="minorHAnsi" w:cstheme="minorHAnsi"/>
          <w:bCs/>
          <w:color w:val="000000"/>
          <w:sz w:val="22"/>
          <w:szCs w:val="22"/>
        </w:rPr>
        <w:t>Mikael</w:t>
      </w:r>
      <w:r w:rsidR="003E27E5">
        <w:rPr>
          <w:rFonts w:asciiTheme="minorHAnsi" w:hAnsiTheme="minorHAnsi" w:cstheme="minorHAnsi"/>
          <w:bCs/>
          <w:color w:val="000000"/>
          <w:sz w:val="22"/>
          <w:szCs w:val="22"/>
        </w:rPr>
        <w:t xml:space="preserve"> Aktor</w:t>
      </w:r>
      <w:r w:rsidR="00DC70C0">
        <w:rPr>
          <w:rFonts w:asciiTheme="minorHAnsi" w:hAnsiTheme="minorHAnsi" w:cstheme="minorHAnsi"/>
          <w:bCs/>
          <w:color w:val="000000"/>
          <w:sz w:val="22"/>
          <w:szCs w:val="22"/>
        </w:rPr>
        <w:t xml:space="preserve">. </w:t>
      </w:r>
      <w:r w:rsidR="00B610BA">
        <w:rPr>
          <w:rFonts w:asciiTheme="minorHAnsi" w:hAnsiTheme="minorHAnsi" w:cstheme="minorHAnsi"/>
          <w:bCs/>
          <w:color w:val="000000"/>
          <w:sz w:val="22"/>
          <w:szCs w:val="22"/>
        </w:rPr>
        <w:t xml:space="preserve">Det er </w:t>
      </w:r>
      <w:r w:rsidR="00703528">
        <w:rPr>
          <w:rFonts w:asciiTheme="minorHAnsi" w:hAnsiTheme="minorHAnsi" w:cstheme="minorHAnsi"/>
          <w:bCs/>
          <w:color w:val="000000"/>
          <w:sz w:val="22"/>
          <w:szCs w:val="22"/>
        </w:rPr>
        <w:t xml:space="preserve">heldigvis nu </w:t>
      </w:r>
      <w:r w:rsidR="00B610BA">
        <w:rPr>
          <w:rFonts w:asciiTheme="minorHAnsi" w:hAnsiTheme="minorHAnsi" w:cstheme="minorHAnsi"/>
          <w:bCs/>
          <w:color w:val="000000"/>
          <w:sz w:val="22"/>
          <w:szCs w:val="22"/>
        </w:rPr>
        <w:t>afklaret</w:t>
      </w:r>
      <w:r w:rsidR="00703528">
        <w:rPr>
          <w:rFonts w:asciiTheme="minorHAnsi" w:hAnsiTheme="minorHAnsi" w:cstheme="minorHAnsi"/>
          <w:bCs/>
          <w:color w:val="000000"/>
          <w:sz w:val="22"/>
          <w:szCs w:val="22"/>
        </w:rPr>
        <w:t>,</w:t>
      </w:r>
      <w:r w:rsidR="00B610BA">
        <w:rPr>
          <w:rFonts w:asciiTheme="minorHAnsi" w:hAnsiTheme="minorHAnsi" w:cstheme="minorHAnsi"/>
          <w:bCs/>
          <w:color w:val="000000"/>
          <w:sz w:val="22"/>
          <w:szCs w:val="22"/>
        </w:rPr>
        <w:t xml:space="preserve"> at allerede indgåede aftaler</w:t>
      </w:r>
      <w:r w:rsidR="00703528">
        <w:rPr>
          <w:rFonts w:asciiTheme="minorHAnsi" w:hAnsiTheme="minorHAnsi" w:cstheme="minorHAnsi"/>
          <w:bCs/>
          <w:color w:val="000000"/>
          <w:sz w:val="22"/>
          <w:szCs w:val="22"/>
        </w:rPr>
        <w:t>, herunder den med Aktor,</w:t>
      </w:r>
      <w:r w:rsidR="00B610BA">
        <w:rPr>
          <w:rFonts w:asciiTheme="minorHAnsi" w:hAnsiTheme="minorHAnsi" w:cstheme="minorHAnsi"/>
          <w:bCs/>
          <w:color w:val="000000"/>
          <w:sz w:val="22"/>
          <w:szCs w:val="22"/>
        </w:rPr>
        <w:t xml:space="preserve"> ikke bliver berørt. Men det vil få stor betydning fremover</w:t>
      </w:r>
      <w:r w:rsidR="00703528">
        <w:rPr>
          <w:rFonts w:asciiTheme="minorHAnsi" w:hAnsiTheme="minorHAnsi" w:cstheme="minorHAnsi"/>
          <w:bCs/>
          <w:color w:val="000000"/>
          <w:sz w:val="22"/>
          <w:szCs w:val="22"/>
        </w:rPr>
        <w:t>.</w:t>
      </w:r>
      <w:r w:rsidR="00B610BA">
        <w:rPr>
          <w:rFonts w:asciiTheme="minorHAnsi" w:hAnsiTheme="minorHAnsi" w:cstheme="minorHAnsi"/>
          <w:bCs/>
          <w:color w:val="000000"/>
          <w:sz w:val="22"/>
          <w:szCs w:val="22"/>
        </w:rPr>
        <w:t xml:space="preserve"> TJ </w:t>
      </w:r>
      <w:r w:rsidR="00703528">
        <w:rPr>
          <w:rFonts w:asciiTheme="minorHAnsi" w:hAnsiTheme="minorHAnsi" w:cstheme="minorHAnsi"/>
          <w:bCs/>
          <w:color w:val="000000"/>
          <w:sz w:val="22"/>
          <w:szCs w:val="22"/>
        </w:rPr>
        <w:t xml:space="preserve">udtrykte stor tilfredshed med </w:t>
      </w:r>
      <w:r w:rsidR="00B610BA">
        <w:rPr>
          <w:rFonts w:asciiTheme="minorHAnsi" w:hAnsiTheme="minorHAnsi" w:cstheme="minorHAnsi"/>
          <w:bCs/>
          <w:color w:val="000000"/>
          <w:sz w:val="22"/>
          <w:szCs w:val="22"/>
        </w:rPr>
        <w:t xml:space="preserve">de eksterne lektorer. SN var enige heri og håbede, at ministeren  ville revurdere beslutningen pga. dens vidtrækkende konsekvenser. Eller at fagforeningen kan få det ændret. </w:t>
      </w:r>
    </w:p>
    <w:p w14:paraId="11C79954" w14:textId="791E228F" w:rsidR="00E45EC1" w:rsidRDefault="00DC70C0" w:rsidP="00925FD8">
      <w:pPr>
        <w:pStyle w:val="NormalWeb"/>
        <w:spacing w:before="0" w:beforeAutospacing="0" w:after="0" w:afterAutospacing="0"/>
        <w:ind w:left="576"/>
        <w:rPr>
          <w:rFonts w:asciiTheme="minorHAnsi" w:hAnsiTheme="minorHAnsi" w:cstheme="minorHAnsi"/>
          <w:color w:val="000000"/>
          <w:sz w:val="22"/>
          <w:szCs w:val="22"/>
        </w:rPr>
      </w:pPr>
      <w:r>
        <w:rPr>
          <w:rFonts w:asciiTheme="minorHAnsi" w:hAnsiTheme="minorHAnsi" w:cstheme="minorHAnsi"/>
          <w:b/>
          <w:bCs/>
          <w:color w:val="000000"/>
          <w:sz w:val="22"/>
          <w:szCs w:val="22"/>
        </w:rPr>
        <w:t>Zoommøde</w:t>
      </w:r>
      <w:r w:rsidR="009803C3">
        <w:rPr>
          <w:rFonts w:asciiTheme="minorHAnsi" w:hAnsiTheme="minorHAnsi" w:cstheme="minorHAnsi"/>
          <w:b/>
          <w:bCs/>
          <w:color w:val="000000"/>
          <w:sz w:val="22"/>
          <w:szCs w:val="22"/>
        </w:rPr>
        <w:t>r</w:t>
      </w:r>
      <w:r w:rsidR="00E45EC1">
        <w:rPr>
          <w:rFonts w:asciiTheme="minorHAnsi" w:hAnsiTheme="minorHAnsi" w:cstheme="minorHAnsi"/>
          <w:b/>
          <w:bCs/>
          <w:color w:val="000000"/>
          <w:sz w:val="22"/>
          <w:szCs w:val="22"/>
        </w:rPr>
        <w:t xml:space="preserve">: </w:t>
      </w:r>
      <w:r w:rsidRPr="00DC70C0">
        <w:rPr>
          <w:rFonts w:asciiTheme="minorHAnsi" w:hAnsiTheme="minorHAnsi" w:cstheme="minorHAnsi"/>
          <w:color w:val="000000"/>
          <w:sz w:val="22"/>
          <w:szCs w:val="22"/>
        </w:rPr>
        <w:t>TJ takkede alle</w:t>
      </w:r>
      <w:r>
        <w:rPr>
          <w:rFonts w:asciiTheme="minorHAnsi" w:hAnsiTheme="minorHAnsi" w:cstheme="minorHAnsi"/>
          <w:color w:val="000000"/>
          <w:sz w:val="22"/>
          <w:szCs w:val="22"/>
        </w:rPr>
        <w:t xml:space="preserve"> der havde deltaget i Zoommøderne med henhold</w:t>
      </w:r>
      <w:r w:rsidR="00AA11AE">
        <w:rPr>
          <w:rFonts w:asciiTheme="minorHAnsi" w:hAnsiTheme="minorHAnsi" w:cstheme="minorHAnsi"/>
          <w:color w:val="000000"/>
          <w:sz w:val="22"/>
          <w:szCs w:val="22"/>
        </w:rPr>
        <w:t>s</w:t>
      </w:r>
      <w:r>
        <w:rPr>
          <w:rFonts w:asciiTheme="minorHAnsi" w:hAnsiTheme="minorHAnsi" w:cstheme="minorHAnsi"/>
          <w:color w:val="000000"/>
          <w:sz w:val="22"/>
          <w:szCs w:val="22"/>
        </w:rPr>
        <w:t>vis 2. og 4. semester og specialestuderende</w:t>
      </w:r>
      <w:r w:rsidR="00AA11AE">
        <w:rPr>
          <w:rFonts w:asciiTheme="minorHAnsi" w:hAnsiTheme="minorHAnsi" w:cstheme="minorHAnsi"/>
          <w:color w:val="000000"/>
          <w:sz w:val="22"/>
          <w:szCs w:val="22"/>
        </w:rPr>
        <w:t xml:space="preserve"> samt undervisere, der skal eksaminere i mundtlig eksamen i denne eksamenstermin. </w:t>
      </w:r>
      <w:r w:rsidR="00E45EC1">
        <w:rPr>
          <w:rFonts w:asciiTheme="minorHAnsi" w:hAnsiTheme="minorHAnsi" w:cstheme="minorHAnsi"/>
          <w:color w:val="000000"/>
          <w:sz w:val="22"/>
          <w:szCs w:val="22"/>
        </w:rPr>
        <w:t xml:space="preserve"> </w:t>
      </w:r>
    </w:p>
    <w:p w14:paraId="3151E91C" w14:textId="4E134A95" w:rsidR="00E45EC1" w:rsidRDefault="00AA11AE" w:rsidP="00925FD8">
      <w:pPr>
        <w:pStyle w:val="NormalWeb"/>
        <w:spacing w:before="0" w:beforeAutospacing="0" w:after="0" w:afterAutospacing="0"/>
        <w:ind w:left="576"/>
        <w:rPr>
          <w:rFonts w:asciiTheme="minorHAnsi" w:hAnsiTheme="minorHAnsi" w:cstheme="minorHAnsi"/>
          <w:bCs/>
          <w:color w:val="000000"/>
          <w:sz w:val="22"/>
          <w:szCs w:val="22"/>
        </w:rPr>
      </w:pPr>
      <w:r>
        <w:rPr>
          <w:rFonts w:asciiTheme="minorHAnsi" w:hAnsiTheme="minorHAnsi" w:cstheme="minorHAnsi"/>
          <w:b/>
          <w:bCs/>
          <w:color w:val="000000"/>
          <w:sz w:val="22"/>
          <w:szCs w:val="22"/>
        </w:rPr>
        <w:t>Nyt tiltag ift. kommende studerende</w:t>
      </w:r>
      <w:r w:rsidR="00E45EC1">
        <w:rPr>
          <w:rFonts w:asciiTheme="minorHAnsi" w:hAnsiTheme="minorHAnsi" w:cstheme="minorHAnsi"/>
          <w:b/>
          <w:bCs/>
          <w:color w:val="000000"/>
          <w:sz w:val="22"/>
          <w:szCs w:val="22"/>
        </w:rPr>
        <w:t>:</w:t>
      </w:r>
      <w:r w:rsidR="00E45EC1">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SDU og fakultetet har igangsat et nyt initiativ som indebærer, at </w:t>
      </w:r>
      <w:r w:rsidR="00703528">
        <w:rPr>
          <w:rFonts w:asciiTheme="minorHAnsi" w:hAnsiTheme="minorHAnsi" w:cstheme="minorHAnsi"/>
          <w:bCs/>
          <w:color w:val="000000"/>
          <w:sz w:val="22"/>
          <w:szCs w:val="22"/>
        </w:rPr>
        <w:t>udvalgte studerende også fra Religionsstudier</w:t>
      </w:r>
      <w:r>
        <w:rPr>
          <w:rFonts w:asciiTheme="minorHAnsi" w:hAnsiTheme="minorHAnsi" w:cstheme="minorHAnsi"/>
          <w:bCs/>
          <w:color w:val="000000"/>
          <w:sz w:val="22"/>
          <w:szCs w:val="22"/>
        </w:rPr>
        <w:t xml:space="preserve"> skal have online-kontakt med </w:t>
      </w:r>
      <w:r w:rsidR="00703528">
        <w:rPr>
          <w:rFonts w:asciiTheme="minorHAnsi" w:hAnsiTheme="minorHAnsi" w:cstheme="minorHAnsi"/>
          <w:bCs/>
          <w:color w:val="000000"/>
          <w:sz w:val="22"/>
          <w:szCs w:val="22"/>
        </w:rPr>
        <w:t xml:space="preserve">potentielle </w:t>
      </w:r>
      <w:r>
        <w:rPr>
          <w:rFonts w:asciiTheme="minorHAnsi" w:hAnsiTheme="minorHAnsi" w:cstheme="minorHAnsi"/>
          <w:bCs/>
          <w:color w:val="000000"/>
          <w:sz w:val="22"/>
          <w:szCs w:val="22"/>
        </w:rPr>
        <w:t>studerende. Louise Funch Clausen (LFC) og Magdalene</w:t>
      </w:r>
      <w:r w:rsidR="00703528">
        <w:rPr>
          <w:rFonts w:asciiTheme="minorHAnsi" w:hAnsiTheme="minorHAnsi" w:cstheme="minorHAnsi"/>
          <w:bCs/>
          <w:color w:val="000000"/>
          <w:sz w:val="22"/>
          <w:szCs w:val="22"/>
        </w:rPr>
        <w:t xml:space="preserve"> Boye Roost</w:t>
      </w:r>
      <w:r>
        <w:rPr>
          <w:rFonts w:asciiTheme="minorHAnsi" w:hAnsiTheme="minorHAnsi" w:cstheme="minorHAnsi"/>
          <w:bCs/>
          <w:color w:val="000000"/>
          <w:sz w:val="22"/>
          <w:szCs w:val="22"/>
        </w:rPr>
        <w:t xml:space="preserve"> fra 2. semester</w:t>
      </w:r>
      <w:r w:rsidR="002F34CD">
        <w:rPr>
          <w:rFonts w:asciiTheme="minorHAnsi" w:hAnsiTheme="minorHAnsi" w:cstheme="minorHAnsi"/>
          <w:bCs/>
          <w:color w:val="000000"/>
          <w:sz w:val="22"/>
          <w:szCs w:val="22"/>
        </w:rPr>
        <w:t xml:space="preserve"> er sat på opgaven</w:t>
      </w:r>
      <w:r>
        <w:rPr>
          <w:rFonts w:asciiTheme="minorHAnsi" w:hAnsiTheme="minorHAnsi" w:cstheme="minorHAnsi"/>
          <w:bCs/>
          <w:color w:val="000000"/>
          <w:sz w:val="22"/>
          <w:szCs w:val="22"/>
        </w:rPr>
        <w:t>. TJ mente, at vores uddannelser derved er dækket bredt. LFC tilføjede, at de havde fået en introduktion til tiltaget, men at der ikke havde været henvendelser</w:t>
      </w:r>
      <w:r w:rsidR="00703528">
        <w:rPr>
          <w:rFonts w:asciiTheme="minorHAnsi" w:hAnsiTheme="minorHAnsi" w:cstheme="minorHAnsi"/>
          <w:bCs/>
          <w:color w:val="000000"/>
          <w:sz w:val="22"/>
          <w:szCs w:val="22"/>
        </w:rPr>
        <w:t xml:space="preserve"> endnu</w:t>
      </w:r>
      <w:r>
        <w:rPr>
          <w:rFonts w:asciiTheme="minorHAnsi" w:hAnsiTheme="minorHAnsi" w:cstheme="minorHAnsi"/>
          <w:bCs/>
          <w:color w:val="000000"/>
          <w:sz w:val="22"/>
          <w:szCs w:val="22"/>
        </w:rPr>
        <w:t>.</w:t>
      </w:r>
    </w:p>
    <w:p w14:paraId="2E68967D" w14:textId="5EB69521" w:rsidR="00E45EC1" w:rsidRDefault="00B610BA" w:rsidP="00925FD8">
      <w:pPr>
        <w:pStyle w:val="NormalWeb"/>
        <w:spacing w:before="0" w:beforeAutospacing="0" w:after="0" w:afterAutospacing="0"/>
        <w:ind w:left="576"/>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Fælles farvel til dimittenderne. </w:t>
      </w:r>
      <w:r w:rsidR="00E45EC1">
        <w:rPr>
          <w:rFonts w:asciiTheme="minorHAnsi" w:hAnsiTheme="minorHAnsi" w:cstheme="minorHAnsi"/>
          <w:b/>
          <w:bCs/>
          <w:color w:val="000000"/>
          <w:sz w:val="22"/>
          <w:szCs w:val="22"/>
        </w:rPr>
        <w:t>:</w:t>
      </w:r>
      <w:r w:rsidR="00E45EC1">
        <w:rPr>
          <w:rFonts w:asciiTheme="minorHAnsi" w:hAnsiTheme="minorHAnsi" w:cstheme="minorHAnsi"/>
          <w:bCs/>
          <w:color w:val="000000"/>
          <w:sz w:val="22"/>
          <w:szCs w:val="22"/>
        </w:rPr>
        <w:t xml:space="preserve"> TJ orienterede om, at </w:t>
      </w:r>
      <w:r>
        <w:rPr>
          <w:rFonts w:asciiTheme="minorHAnsi" w:hAnsiTheme="minorHAnsi" w:cstheme="minorHAnsi"/>
          <w:bCs/>
          <w:color w:val="000000"/>
          <w:sz w:val="22"/>
          <w:szCs w:val="22"/>
        </w:rPr>
        <w:t xml:space="preserve">der var kommet en henvendelse fra fakultetet med forslag om en fælles video med farvel til årets dimittender. </w:t>
      </w:r>
      <w:r w:rsidR="00703528">
        <w:rPr>
          <w:rFonts w:asciiTheme="minorHAnsi" w:hAnsiTheme="minorHAnsi" w:cstheme="minorHAnsi"/>
          <w:bCs/>
          <w:color w:val="000000"/>
          <w:sz w:val="22"/>
          <w:szCs w:val="22"/>
        </w:rPr>
        <w:t xml:space="preserve">Han havde sagt nej tak, og </w:t>
      </w:r>
      <w:r>
        <w:rPr>
          <w:rFonts w:asciiTheme="minorHAnsi" w:hAnsiTheme="minorHAnsi" w:cstheme="minorHAnsi"/>
          <w:bCs/>
          <w:color w:val="000000"/>
          <w:sz w:val="22"/>
          <w:szCs w:val="22"/>
        </w:rPr>
        <w:t>SN var enige</w:t>
      </w:r>
      <w:r w:rsidR="00703528">
        <w:rPr>
          <w:rFonts w:asciiTheme="minorHAnsi" w:hAnsiTheme="minorHAnsi" w:cstheme="minorHAnsi"/>
          <w:bCs/>
          <w:color w:val="000000"/>
          <w:sz w:val="22"/>
          <w:szCs w:val="22"/>
        </w:rPr>
        <w:t xml:space="preserve"> med ham i,</w:t>
      </w:r>
      <w:r>
        <w:rPr>
          <w:rFonts w:asciiTheme="minorHAnsi" w:hAnsiTheme="minorHAnsi" w:cstheme="minorHAnsi"/>
          <w:bCs/>
          <w:color w:val="000000"/>
          <w:sz w:val="22"/>
          <w:szCs w:val="22"/>
        </w:rPr>
        <w:t xml:space="preserve"> at det var en overfladisk løsning og </w:t>
      </w:r>
      <w:r w:rsidR="00703528">
        <w:rPr>
          <w:rFonts w:asciiTheme="minorHAnsi" w:hAnsiTheme="minorHAnsi" w:cstheme="minorHAnsi"/>
          <w:bCs/>
          <w:color w:val="000000"/>
          <w:sz w:val="22"/>
          <w:szCs w:val="22"/>
        </w:rPr>
        <w:t xml:space="preserve">at vi hellere skal finde </w:t>
      </w:r>
      <w:r>
        <w:rPr>
          <w:rFonts w:asciiTheme="minorHAnsi" w:hAnsiTheme="minorHAnsi" w:cstheme="minorHAnsi"/>
          <w:bCs/>
          <w:color w:val="000000"/>
          <w:sz w:val="22"/>
          <w:szCs w:val="22"/>
        </w:rPr>
        <w:t>en anden løsning.</w:t>
      </w:r>
    </w:p>
    <w:p w14:paraId="7D61FF8A" w14:textId="10EB092D" w:rsidR="00E45EC1" w:rsidRDefault="00E45EC1" w:rsidP="00925FD8">
      <w:pPr>
        <w:pStyle w:val="NormalWeb"/>
        <w:spacing w:before="0" w:beforeAutospacing="0" w:after="0" w:afterAutospacing="0"/>
        <w:ind w:left="576"/>
        <w:rPr>
          <w:rFonts w:asciiTheme="minorHAnsi" w:hAnsiTheme="minorHAnsi" w:cstheme="minorHAnsi"/>
          <w:bCs/>
          <w:color w:val="000000"/>
          <w:sz w:val="22"/>
          <w:szCs w:val="22"/>
        </w:rPr>
      </w:pPr>
      <w:r>
        <w:rPr>
          <w:rFonts w:asciiTheme="minorHAnsi" w:hAnsiTheme="minorHAnsi" w:cstheme="minorHAnsi"/>
          <w:b/>
          <w:color w:val="000000"/>
          <w:sz w:val="22"/>
          <w:szCs w:val="22"/>
        </w:rPr>
        <w:t xml:space="preserve">Faglig </w:t>
      </w:r>
      <w:r w:rsidR="002F34CD">
        <w:rPr>
          <w:rFonts w:asciiTheme="minorHAnsi" w:hAnsiTheme="minorHAnsi" w:cstheme="minorHAnsi"/>
          <w:b/>
          <w:color w:val="000000"/>
          <w:sz w:val="22"/>
          <w:szCs w:val="22"/>
        </w:rPr>
        <w:t>v</w:t>
      </w:r>
      <w:r>
        <w:rPr>
          <w:rFonts w:asciiTheme="minorHAnsi" w:hAnsiTheme="minorHAnsi" w:cstheme="minorHAnsi"/>
          <w:b/>
          <w:color w:val="000000"/>
          <w:sz w:val="22"/>
          <w:szCs w:val="22"/>
        </w:rPr>
        <w:t>ejleder</w:t>
      </w:r>
      <w:r>
        <w:rPr>
          <w:rFonts w:asciiTheme="minorHAnsi" w:hAnsiTheme="minorHAnsi" w:cstheme="minorHAnsi"/>
          <w:bCs/>
          <w:color w:val="000000"/>
          <w:sz w:val="22"/>
          <w:szCs w:val="22"/>
        </w:rPr>
        <w:t xml:space="preserve">: TJ </w:t>
      </w:r>
      <w:r w:rsidR="00B610BA">
        <w:rPr>
          <w:rFonts w:asciiTheme="minorHAnsi" w:hAnsiTheme="minorHAnsi" w:cstheme="minorHAnsi"/>
          <w:bCs/>
          <w:color w:val="000000"/>
          <w:sz w:val="22"/>
          <w:szCs w:val="22"/>
        </w:rPr>
        <w:t>orienterede om, at stillingen som faglig vejleder for et år med tiltrædelse 1</w:t>
      </w:r>
      <w:r w:rsidR="002F34CD">
        <w:rPr>
          <w:rFonts w:asciiTheme="minorHAnsi" w:hAnsiTheme="minorHAnsi" w:cstheme="minorHAnsi"/>
          <w:bCs/>
          <w:color w:val="000000"/>
          <w:sz w:val="22"/>
          <w:szCs w:val="22"/>
        </w:rPr>
        <w:t>.</w:t>
      </w:r>
      <w:r w:rsidR="00B610BA">
        <w:rPr>
          <w:rFonts w:asciiTheme="minorHAnsi" w:hAnsiTheme="minorHAnsi" w:cstheme="minorHAnsi"/>
          <w:bCs/>
          <w:color w:val="000000"/>
          <w:sz w:val="22"/>
          <w:szCs w:val="22"/>
        </w:rPr>
        <w:t xml:space="preserve"> august var blevet slået op</w:t>
      </w:r>
      <w:r>
        <w:rPr>
          <w:rFonts w:asciiTheme="minorHAnsi" w:hAnsiTheme="minorHAnsi" w:cstheme="minorHAnsi"/>
          <w:bCs/>
          <w:color w:val="000000"/>
          <w:sz w:val="22"/>
          <w:szCs w:val="22"/>
        </w:rPr>
        <w:t xml:space="preserve">. LFC </w:t>
      </w:r>
      <w:r w:rsidR="00B610BA">
        <w:rPr>
          <w:rFonts w:asciiTheme="minorHAnsi" w:hAnsiTheme="minorHAnsi" w:cstheme="minorHAnsi"/>
          <w:bCs/>
          <w:color w:val="000000"/>
          <w:sz w:val="22"/>
          <w:szCs w:val="22"/>
        </w:rPr>
        <w:t xml:space="preserve">kan på den måde nå at hjælpe en ny FV ind i jobbet i august måned. </w:t>
      </w:r>
    </w:p>
    <w:p w14:paraId="027520F5" w14:textId="77777777" w:rsidR="00E45EC1" w:rsidRDefault="00E45EC1" w:rsidP="00925FD8">
      <w:pPr>
        <w:pStyle w:val="NormalWeb"/>
        <w:spacing w:before="0" w:beforeAutospacing="0" w:after="0" w:afterAutospacing="0"/>
        <w:rPr>
          <w:rFonts w:asciiTheme="minorHAnsi" w:hAnsiTheme="minorHAnsi" w:cstheme="minorHAnsi"/>
          <w:sz w:val="22"/>
          <w:szCs w:val="22"/>
        </w:rPr>
      </w:pPr>
    </w:p>
    <w:p w14:paraId="627E1664" w14:textId="6E0FC1D6" w:rsidR="00E45EC1" w:rsidRDefault="00E45EC1" w:rsidP="00925FD8">
      <w:pPr>
        <w:pStyle w:val="NormalWeb"/>
        <w:numPr>
          <w:ilvl w:val="1"/>
          <w:numId w:val="4"/>
        </w:numPr>
        <w:spacing w:before="0" w:beforeAutospacing="0" w:after="0" w:afterAutospacing="0"/>
        <w:rPr>
          <w:rFonts w:asciiTheme="minorHAnsi" w:hAnsiTheme="minorHAnsi" w:cstheme="minorHAnsi"/>
          <w:b/>
          <w:sz w:val="22"/>
          <w:szCs w:val="22"/>
        </w:rPr>
      </w:pPr>
      <w:r>
        <w:rPr>
          <w:rFonts w:asciiTheme="minorHAnsi" w:hAnsiTheme="minorHAnsi" w:cstheme="minorHAnsi"/>
          <w:b/>
          <w:bCs/>
          <w:sz w:val="22"/>
          <w:szCs w:val="22"/>
        </w:rPr>
        <w:t>Nyt fra studienævnssekretær</w:t>
      </w:r>
    </w:p>
    <w:p w14:paraId="1A2DEDCC" w14:textId="2EDC3BD3" w:rsidR="00E45EC1" w:rsidRDefault="00E21FAE" w:rsidP="00925FD8">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TNJ gentog beklagelsen vedr. miskommunikation ift. </w:t>
      </w:r>
      <w:r w:rsidR="002F34CD">
        <w:rPr>
          <w:rFonts w:asciiTheme="minorHAnsi" w:hAnsiTheme="minorHAnsi" w:cstheme="minorHAnsi"/>
          <w:bCs/>
          <w:sz w:val="22"/>
          <w:szCs w:val="22"/>
        </w:rPr>
        <w:t xml:space="preserve">rettidig </w:t>
      </w:r>
      <w:r>
        <w:rPr>
          <w:rFonts w:asciiTheme="minorHAnsi" w:hAnsiTheme="minorHAnsi" w:cstheme="minorHAnsi"/>
          <w:bCs/>
          <w:sz w:val="22"/>
          <w:szCs w:val="22"/>
        </w:rPr>
        <w:t>indsendelse af ansøgning om midler til feedback</w:t>
      </w:r>
    </w:p>
    <w:p w14:paraId="6F087210" w14:textId="77777777" w:rsidR="00E45EC1" w:rsidRDefault="00E45EC1" w:rsidP="00925FD8">
      <w:pPr>
        <w:pStyle w:val="NormalWeb"/>
        <w:spacing w:before="0" w:beforeAutospacing="0" w:after="0" w:afterAutospacing="0"/>
        <w:ind w:left="720"/>
        <w:rPr>
          <w:rFonts w:asciiTheme="minorHAnsi" w:hAnsiTheme="minorHAnsi" w:cstheme="minorHAnsi"/>
          <w:sz w:val="22"/>
          <w:szCs w:val="22"/>
        </w:rPr>
      </w:pPr>
    </w:p>
    <w:p w14:paraId="320CD08A" w14:textId="759B1166" w:rsidR="00E45EC1" w:rsidRDefault="00E45EC1" w:rsidP="00925FD8">
      <w:pPr>
        <w:pStyle w:val="NormalWeb"/>
        <w:numPr>
          <w:ilvl w:val="1"/>
          <w:numId w:val="4"/>
        </w:numPr>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Nyt fra studiesekretær</w:t>
      </w:r>
    </w:p>
    <w:p w14:paraId="0AC0FBCB" w14:textId="5F47085E" w:rsidR="00E45EC1" w:rsidRDefault="00E45EC1" w:rsidP="00925FD8">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Pia Hansen (PH) </w:t>
      </w:r>
      <w:r w:rsidR="00207B35">
        <w:rPr>
          <w:rFonts w:asciiTheme="minorHAnsi" w:hAnsiTheme="minorHAnsi" w:cstheme="minorHAnsi"/>
          <w:sz w:val="22"/>
          <w:szCs w:val="22"/>
        </w:rPr>
        <w:t>understregede, at vi hele tiden arbejder på at få de studerende til at føle sig trygge ift. eksamen.</w:t>
      </w:r>
      <w:r>
        <w:rPr>
          <w:rFonts w:asciiTheme="minorHAnsi" w:hAnsiTheme="minorHAnsi" w:cstheme="minorHAnsi"/>
          <w:sz w:val="22"/>
          <w:szCs w:val="22"/>
        </w:rPr>
        <w:t xml:space="preserve"> </w:t>
      </w:r>
      <w:r w:rsidR="00207B35">
        <w:rPr>
          <w:rFonts w:asciiTheme="minorHAnsi" w:hAnsiTheme="minorHAnsi" w:cstheme="minorHAnsi"/>
          <w:sz w:val="22"/>
          <w:szCs w:val="22"/>
        </w:rPr>
        <w:t>TJ tilføjede, at selv om PH ikke p.t. kommer på campus, så arbejder hun hårdt med eksamen hjemmefra.</w:t>
      </w:r>
      <w:r w:rsidR="00174ABA">
        <w:rPr>
          <w:rFonts w:asciiTheme="minorHAnsi" w:hAnsiTheme="minorHAnsi" w:cstheme="minorHAnsi"/>
          <w:sz w:val="22"/>
          <w:szCs w:val="22"/>
        </w:rPr>
        <w:t xml:space="preserve"> Hun har sendt det materiale, som de studerende får, til underviserne</w:t>
      </w:r>
      <w:r w:rsidR="00BE0C72">
        <w:rPr>
          <w:rFonts w:asciiTheme="minorHAnsi" w:hAnsiTheme="minorHAnsi" w:cstheme="minorHAnsi"/>
          <w:sz w:val="22"/>
          <w:szCs w:val="22"/>
        </w:rPr>
        <w:t>.</w:t>
      </w:r>
      <w:r w:rsidR="00174ABA">
        <w:rPr>
          <w:rFonts w:asciiTheme="minorHAnsi" w:hAnsiTheme="minorHAnsi" w:cstheme="minorHAnsi"/>
          <w:sz w:val="22"/>
          <w:szCs w:val="22"/>
        </w:rPr>
        <w:t xml:space="preserve"> </w:t>
      </w:r>
      <w:r w:rsidR="00BE0C72">
        <w:rPr>
          <w:rFonts w:asciiTheme="minorHAnsi" w:hAnsiTheme="minorHAnsi" w:cstheme="minorHAnsi"/>
          <w:sz w:val="22"/>
          <w:szCs w:val="22"/>
        </w:rPr>
        <w:t xml:space="preserve">Retningslinjer for eksamen vil blive </w:t>
      </w:r>
      <w:r w:rsidR="00174ABA">
        <w:rPr>
          <w:rFonts w:asciiTheme="minorHAnsi" w:hAnsiTheme="minorHAnsi" w:cstheme="minorHAnsi"/>
          <w:sz w:val="22"/>
          <w:szCs w:val="22"/>
        </w:rPr>
        <w:t>udsend</w:t>
      </w:r>
      <w:r w:rsidR="008A1D27">
        <w:rPr>
          <w:rFonts w:asciiTheme="minorHAnsi" w:hAnsiTheme="minorHAnsi" w:cstheme="minorHAnsi"/>
          <w:sz w:val="22"/>
          <w:szCs w:val="22"/>
        </w:rPr>
        <w:t>t</w:t>
      </w:r>
      <w:r w:rsidR="00174ABA">
        <w:rPr>
          <w:rFonts w:asciiTheme="minorHAnsi" w:hAnsiTheme="minorHAnsi" w:cstheme="minorHAnsi"/>
          <w:sz w:val="22"/>
          <w:szCs w:val="22"/>
        </w:rPr>
        <w:t xml:space="preserve"> </w:t>
      </w:r>
      <w:r w:rsidR="00BE0C72">
        <w:rPr>
          <w:rFonts w:asciiTheme="minorHAnsi" w:hAnsiTheme="minorHAnsi" w:cstheme="minorHAnsi"/>
          <w:sz w:val="22"/>
          <w:szCs w:val="22"/>
        </w:rPr>
        <w:t>i god tid, så man kan lave prøveeksamen med både intern</w:t>
      </w:r>
      <w:r w:rsidR="009803C3">
        <w:rPr>
          <w:rFonts w:asciiTheme="minorHAnsi" w:hAnsiTheme="minorHAnsi" w:cstheme="minorHAnsi"/>
          <w:sz w:val="22"/>
          <w:szCs w:val="22"/>
        </w:rPr>
        <w:t>e</w:t>
      </w:r>
      <w:r w:rsidR="00BE0C72">
        <w:rPr>
          <w:rFonts w:asciiTheme="minorHAnsi" w:hAnsiTheme="minorHAnsi" w:cstheme="minorHAnsi"/>
          <w:sz w:val="22"/>
          <w:szCs w:val="22"/>
        </w:rPr>
        <w:t xml:space="preserve"> og eksterne censorer</w:t>
      </w:r>
      <w:r w:rsidR="00174ABA">
        <w:rPr>
          <w:rFonts w:asciiTheme="minorHAnsi" w:hAnsiTheme="minorHAnsi" w:cstheme="minorHAnsi"/>
          <w:sz w:val="22"/>
          <w:szCs w:val="22"/>
        </w:rPr>
        <w:t xml:space="preserve">. TJ tilføjede, at rent juridisk gælder de samme regler </w:t>
      </w:r>
      <w:r w:rsidR="00BE0C72">
        <w:rPr>
          <w:rFonts w:asciiTheme="minorHAnsi" w:hAnsiTheme="minorHAnsi" w:cstheme="minorHAnsi"/>
          <w:sz w:val="22"/>
          <w:szCs w:val="22"/>
        </w:rPr>
        <w:t xml:space="preserve">ved online-eksamen som ved fremmøde. </w:t>
      </w:r>
      <w:r w:rsidR="008A1D27">
        <w:rPr>
          <w:rFonts w:asciiTheme="minorHAnsi" w:hAnsiTheme="minorHAnsi" w:cstheme="minorHAnsi"/>
          <w:sz w:val="22"/>
          <w:szCs w:val="22"/>
        </w:rPr>
        <w:t xml:space="preserve">Han er eksamensansvarlig men kan delegere det til eksaminator. </w:t>
      </w:r>
      <w:r w:rsidR="00BE0C72">
        <w:rPr>
          <w:rFonts w:asciiTheme="minorHAnsi" w:hAnsiTheme="minorHAnsi" w:cstheme="minorHAnsi"/>
          <w:sz w:val="22"/>
          <w:szCs w:val="22"/>
        </w:rPr>
        <w:t>Opstår der problemer, som fx nedbrud, har TJ som udgangspunkt tillid til eksaminator</w:t>
      </w:r>
      <w:r w:rsidR="008A1D27">
        <w:rPr>
          <w:rFonts w:asciiTheme="minorHAnsi" w:hAnsiTheme="minorHAnsi" w:cstheme="minorHAnsi"/>
          <w:sz w:val="22"/>
          <w:szCs w:val="22"/>
        </w:rPr>
        <w:t>s</w:t>
      </w:r>
      <w:r w:rsidR="00BE0C72">
        <w:rPr>
          <w:rFonts w:asciiTheme="minorHAnsi" w:hAnsiTheme="minorHAnsi" w:cstheme="minorHAnsi"/>
          <w:sz w:val="22"/>
          <w:szCs w:val="22"/>
        </w:rPr>
        <w:t xml:space="preserve"> og censors dømmekraft. </w:t>
      </w:r>
      <w:r w:rsidR="008A1D27">
        <w:rPr>
          <w:rFonts w:asciiTheme="minorHAnsi" w:hAnsiTheme="minorHAnsi" w:cstheme="minorHAnsi"/>
          <w:sz w:val="22"/>
          <w:szCs w:val="22"/>
        </w:rPr>
        <w:t xml:space="preserve">Fx. vil det afhænge af tidspunkt for og længde af </w:t>
      </w:r>
      <w:r w:rsidR="00BE0C72">
        <w:rPr>
          <w:rFonts w:asciiTheme="minorHAnsi" w:hAnsiTheme="minorHAnsi" w:cstheme="minorHAnsi"/>
          <w:sz w:val="22"/>
          <w:szCs w:val="22"/>
        </w:rPr>
        <w:t>nedbrud</w:t>
      </w:r>
      <w:r w:rsidR="008A1D27">
        <w:rPr>
          <w:rFonts w:asciiTheme="minorHAnsi" w:hAnsiTheme="minorHAnsi" w:cstheme="minorHAnsi"/>
          <w:sz w:val="22"/>
          <w:szCs w:val="22"/>
        </w:rPr>
        <w:t xml:space="preserve"> om en eksamination kan betragtes som tilstrækkelig for karaktergiv</w:t>
      </w:r>
      <w:r w:rsidR="00621495">
        <w:rPr>
          <w:rFonts w:asciiTheme="minorHAnsi" w:hAnsiTheme="minorHAnsi" w:cstheme="minorHAnsi"/>
          <w:sz w:val="22"/>
          <w:szCs w:val="22"/>
        </w:rPr>
        <w:t>n</w:t>
      </w:r>
      <w:r w:rsidR="008A1D27">
        <w:rPr>
          <w:rFonts w:asciiTheme="minorHAnsi" w:hAnsiTheme="minorHAnsi" w:cstheme="minorHAnsi"/>
          <w:sz w:val="22"/>
          <w:szCs w:val="22"/>
        </w:rPr>
        <w:t>ing, eller om den evt. skal gå o</w:t>
      </w:r>
      <w:r w:rsidR="00BD3E15">
        <w:rPr>
          <w:rFonts w:asciiTheme="minorHAnsi" w:hAnsiTheme="minorHAnsi" w:cstheme="minorHAnsi"/>
          <w:sz w:val="22"/>
          <w:szCs w:val="22"/>
        </w:rPr>
        <w:t>m</w:t>
      </w:r>
      <w:r w:rsidR="008A1D27">
        <w:rPr>
          <w:rFonts w:asciiTheme="minorHAnsi" w:hAnsiTheme="minorHAnsi" w:cstheme="minorHAnsi"/>
          <w:sz w:val="22"/>
          <w:szCs w:val="22"/>
        </w:rPr>
        <w:t xml:space="preserve">, samme dag eller en anden dag. </w:t>
      </w:r>
      <w:r w:rsidR="00BE0C72">
        <w:rPr>
          <w:rFonts w:asciiTheme="minorHAnsi" w:hAnsiTheme="minorHAnsi" w:cstheme="minorHAnsi"/>
          <w:sz w:val="22"/>
          <w:szCs w:val="22"/>
        </w:rPr>
        <w:t xml:space="preserve"> </w:t>
      </w:r>
    </w:p>
    <w:p w14:paraId="7957CC07" w14:textId="3B2C92F5" w:rsidR="004D175B" w:rsidRDefault="00BE0C72" w:rsidP="00925FD8">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PH udsender tidsplaner for de mundtlige eksamener, som begynder den 15. juni. De studerende er blevet bed</w:t>
      </w:r>
      <w:r w:rsidR="004D175B">
        <w:rPr>
          <w:rFonts w:asciiTheme="minorHAnsi" w:hAnsiTheme="minorHAnsi" w:cstheme="minorHAnsi"/>
          <w:sz w:val="22"/>
          <w:szCs w:val="22"/>
        </w:rPr>
        <w:t>t</w:t>
      </w:r>
      <w:r>
        <w:rPr>
          <w:rFonts w:asciiTheme="minorHAnsi" w:hAnsiTheme="minorHAnsi" w:cstheme="minorHAnsi"/>
          <w:sz w:val="22"/>
          <w:szCs w:val="22"/>
        </w:rPr>
        <w:t xml:space="preserve"> om at oplyse b</w:t>
      </w:r>
      <w:r w:rsidR="004D175B">
        <w:rPr>
          <w:rFonts w:asciiTheme="minorHAnsi" w:hAnsiTheme="minorHAnsi" w:cstheme="minorHAnsi"/>
          <w:sz w:val="22"/>
          <w:szCs w:val="22"/>
        </w:rPr>
        <w:t>å</w:t>
      </w:r>
      <w:r>
        <w:rPr>
          <w:rFonts w:asciiTheme="minorHAnsi" w:hAnsiTheme="minorHAnsi" w:cstheme="minorHAnsi"/>
          <w:sz w:val="22"/>
          <w:szCs w:val="22"/>
        </w:rPr>
        <w:t>de telefonnummer og mailadresse, så de kan kontaktes på den måde, hv</w:t>
      </w:r>
      <w:r w:rsidR="008A1D27">
        <w:rPr>
          <w:rFonts w:asciiTheme="minorHAnsi" w:hAnsiTheme="minorHAnsi" w:cstheme="minorHAnsi"/>
          <w:sz w:val="22"/>
          <w:szCs w:val="22"/>
        </w:rPr>
        <w:t>i</w:t>
      </w:r>
      <w:r>
        <w:rPr>
          <w:rFonts w:asciiTheme="minorHAnsi" w:hAnsiTheme="minorHAnsi" w:cstheme="minorHAnsi"/>
          <w:sz w:val="22"/>
          <w:szCs w:val="22"/>
        </w:rPr>
        <w:t>s der fx sker et nedbrud under eks</w:t>
      </w:r>
      <w:r w:rsidR="004D175B">
        <w:rPr>
          <w:rFonts w:asciiTheme="minorHAnsi" w:hAnsiTheme="minorHAnsi" w:cstheme="minorHAnsi"/>
          <w:sz w:val="22"/>
          <w:szCs w:val="22"/>
        </w:rPr>
        <w:t>a</w:t>
      </w:r>
      <w:r>
        <w:rPr>
          <w:rFonts w:asciiTheme="minorHAnsi" w:hAnsiTheme="minorHAnsi" w:cstheme="minorHAnsi"/>
          <w:sz w:val="22"/>
          <w:szCs w:val="22"/>
        </w:rPr>
        <w:t>minationen.</w:t>
      </w:r>
      <w:r w:rsidR="004D175B">
        <w:rPr>
          <w:rFonts w:asciiTheme="minorHAnsi" w:hAnsiTheme="minorHAnsi" w:cstheme="minorHAnsi"/>
          <w:sz w:val="22"/>
          <w:szCs w:val="22"/>
        </w:rPr>
        <w:t xml:space="preserve"> PH kunne tilføje, at de allerede </w:t>
      </w:r>
      <w:proofErr w:type="gramStart"/>
      <w:r w:rsidR="004D175B">
        <w:rPr>
          <w:rFonts w:asciiTheme="minorHAnsi" w:hAnsiTheme="minorHAnsi" w:cstheme="minorHAnsi"/>
          <w:sz w:val="22"/>
          <w:szCs w:val="22"/>
        </w:rPr>
        <w:t>afholdte</w:t>
      </w:r>
      <w:proofErr w:type="gramEnd"/>
      <w:r w:rsidR="004D175B">
        <w:rPr>
          <w:rFonts w:asciiTheme="minorHAnsi" w:hAnsiTheme="minorHAnsi" w:cstheme="minorHAnsi"/>
          <w:sz w:val="22"/>
          <w:szCs w:val="22"/>
        </w:rPr>
        <w:t xml:space="preserve"> eksamener </w:t>
      </w:r>
      <w:r w:rsidR="008A1D27">
        <w:rPr>
          <w:rFonts w:asciiTheme="minorHAnsi" w:hAnsiTheme="minorHAnsi" w:cstheme="minorHAnsi"/>
          <w:sz w:val="22"/>
          <w:szCs w:val="22"/>
        </w:rPr>
        <w:t>var forløbet</w:t>
      </w:r>
      <w:r w:rsidR="004D175B">
        <w:rPr>
          <w:rFonts w:asciiTheme="minorHAnsi" w:hAnsiTheme="minorHAnsi" w:cstheme="minorHAnsi"/>
          <w:sz w:val="22"/>
          <w:szCs w:val="22"/>
        </w:rPr>
        <w:t xml:space="preserve"> </w:t>
      </w:r>
      <w:r w:rsidR="008A1D27">
        <w:rPr>
          <w:rFonts w:asciiTheme="minorHAnsi" w:hAnsiTheme="minorHAnsi" w:cstheme="minorHAnsi"/>
          <w:sz w:val="22"/>
          <w:szCs w:val="22"/>
        </w:rPr>
        <w:t>gnidningsløst</w:t>
      </w:r>
      <w:r w:rsidR="009803C3">
        <w:rPr>
          <w:rFonts w:asciiTheme="minorHAnsi" w:hAnsiTheme="minorHAnsi" w:cstheme="minorHAnsi"/>
          <w:sz w:val="22"/>
          <w:szCs w:val="22"/>
        </w:rPr>
        <w:t>,</w:t>
      </w:r>
      <w:r w:rsidR="004D175B">
        <w:rPr>
          <w:rFonts w:asciiTheme="minorHAnsi" w:hAnsiTheme="minorHAnsi" w:cstheme="minorHAnsi"/>
          <w:sz w:val="22"/>
          <w:szCs w:val="22"/>
        </w:rPr>
        <w:t xml:space="preserve"> og at vi vil gøre, hvad vi kan for at få det hele til at lykkes. Opstår der tvivl eller problemer skal TJ og PH kontaktes. </w:t>
      </w:r>
    </w:p>
    <w:p w14:paraId="01383A2C" w14:textId="6AB9EA20" w:rsidR="00BE0C72" w:rsidRDefault="00BE0C72" w:rsidP="00925FD8">
      <w:pPr>
        <w:pStyle w:val="NormalWeb"/>
        <w:spacing w:before="0" w:beforeAutospacing="0" w:after="0" w:afterAutospacing="0"/>
        <w:ind w:left="720"/>
        <w:rPr>
          <w:rFonts w:asciiTheme="minorHAnsi" w:hAnsiTheme="minorHAnsi" w:cstheme="minorHAnsi"/>
          <w:sz w:val="22"/>
          <w:szCs w:val="22"/>
        </w:rPr>
      </w:pPr>
    </w:p>
    <w:p w14:paraId="65B9638E" w14:textId="77777777" w:rsidR="00BE0C72" w:rsidRDefault="00BE0C72" w:rsidP="00925FD8">
      <w:pPr>
        <w:pStyle w:val="NormalWeb"/>
        <w:spacing w:before="0" w:beforeAutospacing="0" w:after="0" w:afterAutospacing="0"/>
        <w:ind w:left="720"/>
        <w:rPr>
          <w:rFonts w:asciiTheme="minorHAnsi" w:hAnsiTheme="minorHAnsi" w:cstheme="minorHAnsi"/>
          <w:sz w:val="22"/>
          <w:szCs w:val="22"/>
        </w:rPr>
      </w:pPr>
    </w:p>
    <w:p w14:paraId="28885F88" w14:textId="77777777" w:rsidR="00E45EC1" w:rsidRDefault="00E45EC1" w:rsidP="00925FD8">
      <w:pPr>
        <w:pStyle w:val="NormalWeb"/>
        <w:spacing w:before="0" w:beforeAutospacing="0" w:after="0" w:afterAutospacing="0"/>
        <w:ind w:left="720"/>
        <w:rPr>
          <w:rFonts w:asciiTheme="minorHAnsi" w:hAnsiTheme="minorHAnsi" w:cstheme="minorHAnsi"/>
          <w:sz w:val="22"/>
          <w:szCs w:val="22"/>
        </w:rPr>
      </w:pPr>
    </w:p>
    <w:p w14:paraId="12C5B482" w14:textId="663DBD71" w:rsidR="00E45EC1" w:rsidRDefault="00E45EC1" w:rsidP="00925FD8">
      <w:pPr>
        <w:pStyle w:val="NormalWeb"/>
        <w:numPr>
          <w:ilvl w:val="1"/>
          <w:numId w:val="4"/>
        </w:numPr>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lastRenderedPageBreak/>
        <w:t>Nyt fra faglig vejleder</w:t>
      </w:r>
    </w:p>
    <w:p w14:paraId="24DC098C" w14:textId="766E633C" w:rsidR="00E21FAE" w:rsidRDefault="00E45EC1" w:rsidP="00925FD8">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Louise Funch Clausen (FV) oplyste</w:t>
      </w:r>
      <w:r w:rsidR="00207B35">
        <w:rPr>
          <w:rFonts w:asciiTheme="minorHAnsi" w:hAnsiTheme="minorHAnsi" w:cstheme="minorHAnsi"/>
          <w:sz w:val="22"/>
          <w:szCs w:val="22"/>
        </w:rPr>
        <w:t>, at hun havde haft en henvendelse fra Mette Horstmann</w:t>
      </w:r>
      <w:r w:rsidR="002F34CD">
        <w:rPr>
          <w:rFonts w:asciiTheme="minorHAnsi" w:hAnsiTheme="minorHAnsi" w:cstheme="minorHAnsi"/>
          <w:sz w:val="22"/>
          <w:szCs w:val="22"/>
        </w:rPr>
        <w:t xml:space="preserve"> (MH)</w:t>
      </w:r>
      <w:r w:rsidR="00207B35">
        <w:rPr>
          <w:rFonts w:asciiTheme="minorHAnsi" w:hAnsiTheme="minorHAnsi" w:cstheme="minorHAnsi"/>
          <w:sz w:val="22"/>
          <w:szCs w:val="22"/>
        </w:rPr>
        <w:t xml:space="preserve"> vedr. </w:t>
      </w:r>
      <w:r w:rsidR="008A1D27">
        <w:rPr>
          <w:rFonts w:asciiTheme="minorHAnsi" w:hAnsiTheme="minorHAnsi" w:cstheme="minorHAnsi"/>
          <w:sz w:val="22"/>
          <w:szCs w:val="22"/>
        </w:rPr>
        <w:t>studier i udlandet</w:t>
      </w:r>
      <w:r w:rsidR="00207B35">
        <w:rPr>
          <w:rFonts w:asciiTheme="minorHAnsi" w:hAnsiTheme="minorHAnsi" w:cstheme="minorHAnsi"/>
          <w:sz w:val="22"/>
          <w:szCs w:val="22"/>
        </w:rPr>
        <w:t>.</w:t>
      </w:r>
      <w:r w:rsidR="008A1D27">
        <w:rPr>
          <w:rFonts w:asciiTheme="minorHAnsi" w:hAnsiTheme="minorHAnsi" w:cstheme="minorHAnsi"/>
          <w:sz w:val="22"/>
          <w:szCs w:val="22"/>
        </w:rPr>
        <w:t xml:space="preserve"> Det program </w:t>
      </w:r>
      <w:r w:rsidR="00207B35">
        <w:rPr>
          <w:rFonts w:asciiTheme="minorHAnsi" w:hAnsiTheme="minorHAnsi" w:cstheme="minorHAnsi"/>
          <w:sz w:val="22"/>
          <w:szCs w:val="22"/>
        </w:rPr>
        <w:t xml:space="preserve">MH </w:t>
      </w:r>
      <w:r w:rsidR="008A1D27">
        <w:rPr>
          <w:rFonts w:asciiTheme="minorHAnsi" w:hAnsiTheme="minorHAnsi" w:cstheme="minorHAnsi"/>
          <w:sz w:val="22"/>
          <w:szCs w:val="22"/>
        </w:rPr>
        <w:t xml:space="preserve">selv havde fulgt i Rom </w:t>
      </w:r>
      <w:r w:rsidR="00207B35">
        <w:rPr>
          <w:rFonts w:asciiTheme="minorHAnsi" w:hAnsiTheme="minorHAnsi" w:cstheme="minorHAnsi"/>
          <w:sz w:val="22"/>
          <w:szCs w:val="22"/>
        </w:rPr>
        <w:t xml:space="preserve">er flyttet til Stockholm og </w:t>
      </w:r>
      <w:r w:rsidR="008A1D27">
        <w:rPr>
          <w:rFonts w:asciiTheme="minorHAnsi" w:hAnsiTheme="minorHAnsi" w:cstheme="minorHAnsi"/>
          <w:sz w:val="22"/>
          <w:szCs w:val="22"/>
        </w:rPr>
        <w:t>samtidig skal der ikke</w:t>
      </w:r>
      <w:r w:rsidR="00207B35">
        <w:rPr>
          <w:rFonts w:asciiTheme="minorHAnsi" w:hAnsiTheme="minorHAnsi" w:cstheme="minorHAnsi"/>
          <w:sz w:val="22"/>
          <w:szCs w:val="22"/>
        </w:rPr>
        <w:t xml:space="preserve"> betales tuition fees. </w:t>
      </w:r>
      <w:r w:rsidR="008A1D27">
        <w:rPr>
          <w:rFonts w:asciiTheme="minorHAnsi" w:hAnsiTheme="minorHAnsi" w:cstheme="minorHAnsi"/>
          <w:sz w:val="22"/>
          <w:szCs w:val="22"/>
        </w:rPr>
        <w:t>De studerende gøres opmærksom på denne mulighed</w:t>
      </w:r>
      <w:r w:rsidR="00230821">
        <w:rPr>
          <w:rFonts w:asciiTheme="minorHAnsi" w:hAnsiTheme="minorHAnsi" w:cstheme="minorHAnsi"/>
          <w:sz w:val="22"/>
          <w:szCs w:val="22"/>
        </w:rPr>
        <w:t>.</w:t>
      </w:r>
    </w:p>
    <w:p w14:paraId="53580626" w14:textId="77777777" w:rsidR="00E21FAE" w:rsidRDefault="00E21FAE" w:rsidP="00925FD8">
      <w:pPr>
        <w:pStyle w:val="NormalWeb"/>
        <w:spacing w:before="0" w:beforeAutospacing="0" w:after="0" w:afterAutospacing="0"/>
        <w:ind w:left="720"/>
        <w:rPr>
          <w:rFonts w:asciiTheme="minorHAnsi" w:hAnsiTheme="minorHAnsi" w:cstheme="minorHAnsi"/>
          <w:sz w:val="22"/>
          <w:szCs w:val="22"/>
        </w:rPr>
      </w:pPr>
    </w:p>
    <w:p w14:paraId="00075F7F" w14:textId="4FEEF3E4" w:rsidR="00E45EC1" w:rsidRPr="00FD36C2" w:rsidRDefault="00E45EC1" w:rsidP="00925FD8">
      <w:pPr>
        <w:pStyle w:val="NormalWeb"/>
        <w:numPr>
          <w:ilvl w:val="1"/>
          <w:numId w:val="4"/>
        </w:numPr>
        <w:spacing w:before="0" w:beforeAutospacing="0" w:after="0" w:afterAutospacing="0"/>
        <w:rPr>
          <w:rFonts w:asciiTheme="minorHAnsi" w:hAnsiTheme="minorHAnsi" w:cstheme="minorHAnsi"/>
          <w:b/>
          <w:sz w:val="22"/>
          <w:szCs w:val="22"/>
        </w:rPr>
      </w:pPr>
      <w:r w:rsidRPr="00FD36C2">
        <w:rPr>
          <w:rFonts w:asciiTheme="minorHAnsi" w:hAnsiTheme="minorHAnsi" w:cstheme="minorHAnsi"/>
          <w:b/>
          <w:sz w:val="22"/>
          <w:szCs w:val="22"/>
        </w:rPr>
        <w:t>Nyt fra fagråd</w:t>
      </w:r>
    </w:p>
    <w:p w14:paraId="35E73852" w14:textId="148E3EC4" w:rsidR="00E45EC1" w:rsidRDefault="004C147A" w:rsidP="00925FD8">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Der var intet nyt</w:t>
      </w:r>
      <w:r w:rsidR="00E45EC1">
        <w:rPr>
          <w:rFonts w:asciiTheme="minorHAnsi" w:hAnsiTheme="minorHAnsi" w:cstheme="minorHAnsi"/>
          <w:sz w:val="22"/>
          <w:szCs w:val="22"/>
        </w:rPr>
        <w:t>.</w:t>
      </w:r>
    </w:p>
    <w:p w14:paraId="02686993" w14:textId="77777777" w:rsidR="00E45EC1" w:rsidRDefault="00E45EC1" w:rsidP="00925FD8">
      <w:pPr>
        <w:pStyle w:val="NormalWeb"/>
        <w:spacing w:before="0" w:beforeAutospacing="0" w:after="0" w:afterAutospacing="0"/>
        <w:ind w:left="720"/>
        <w:rPr>
          <w:rFonts w:asciiTheme="minorHAnsi" w:hAnsiTheme="minorHAnsi" w:cstheme="minorHAnsi"/>
          <w:sz w:val="22"/>
          <w:szCs w:val="22"/>
        </w:rPr>
      </w:pPr>
    </w:p>
    <w:p w14:paraId="7AA6EDF6" w14:textId="121D3AA0" w:rsidR="00E45EC1" w:rsidRDefault="00E45EC1" w:rsidP="00925FD8">
      <w:pPr>
        <w:pStyle w:val="NormalWeb"/>
        <w:numPr>
          <w:ilvl w:val="1"/>
          <w:numId w:val="4"/>
        </w:numPr>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Nyt fra RELIGIO</w:t>
      </w:r>
    </w:p>
    <w:p w14:paraId="1C4AA15C" w14:textId="035C3660" w:rsidR="00E45EC1" w:rsidRDefault="00E45EC1" w:rsidP="00925FD8">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Rasmus Hagemann Pedersen (RHP) meddelte, at man </w:t>
      </w:r>
      <w:r w:rsidR="004C147A">
        <w:rPr>
          <w:rFonts w:asciiTheme="minorHAnsi" w:hAnsiTheme="minorHAnsi" w:cstheme="minorHAnsi"/>
          <w:sz w:val="22"/>
          <w:szCs w:val="22"/>
        </w:rPr>
        <w:t>håbede at kunne afholde generalforsamling den 29. eller 30</w:t>
      </w:r>
      <w:r w:rsidR="00425DEC">
        <w:rPr>
          <w:rFonts w:asciiTheme="minorHAnsi" w:hAnsiTheme="minorHAnsi" w:cstheme="minorHAnsi"/>
          <w:sz w:val="22"/>
          <w:szCs w:val="22"/>
        </w:rPr>
        <w:t xml:space="preserve">. </w:t>
      </w:r>
      <w:r w:rsidR="004C147A">
        <w:rPr>
          <w:rFonts w:asciiTheme="minorHAnsi" w:hAnsiTheme="minorHAnsi" w:cstheme="minorHAnsi"/>
          <w:sz w:val="22"/>
          <w:szCs w:val="22"/>
        </w:rPr>
        <w:t>juni.</w:t>
      </w:r>
    </w:p>
    <w:p w14:paraId="761D0BF4" w14:textId="77777777" w:rsidR="00E45EC1" w:rsidRDefault="00E45EC1" w:rsidP="00925FD8">
      <w:pPr>
        <w:pStyle w:val="NormalWeb"/>
        <w:spacing w:before="0" w:beforeAutospacing="0" w:after="0" w:afterAutospacing="0"/>
        <w:ind w:left="720"/>
        <w:rPr>
          <w:rFonts w:asciiTheme="minorHAnsi" w:hAnsiTheme="minorHAnsi" w:cstheme="minorHAnsi"/>
          <w:sz w:val="22"/>
          <w:szCs w:val="22"/>
        </w:rPr>
      </w:pPr>
    </w:p>
    <w:p w14:paraId="53607F0F" w14:textId="73959664" w:rsidR="00E45EC1" w:rsidRDefault="00E45EC1" w:rsidP="00925FD8">
      <w:pPr>
        <w:pStyle w:val="NormalWeb"/>
        <w:numPr>
          <w:ilvl w:val="1"/>
          <w:numId w:val="4"/>
        </w:numPr>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Nyt Fra Institutrådet ved Laura Feldt</w:t>
      </w:r>
    </w:p>
    <w:p w14:paraId="62D81DA1" w14:textId="0C57AA13" w:rsidR="00425DEC" w:rsidRDefault="00E45EC1" w:rsidP="00925FD8">
      <w:pPr>
        <w:pStyle w:val="Listeafsnit"/>
        <w:rPr>
          <w:rFonts w:asciiTheme="minorHAnsi" w:hAnsiTheme="minorHAnsi" w:cstheme="minorHAnsi"/>
          <w:sz w:val="22"/>
          <w:szCs w:val="22"/>
        </w:rPr>
      </w:pPr>
      <w:r>
        <w:rPr>
          <w:rFonts w:asciiTheme="minorHAnsi" w:hAnsiTheme="minorHAnsi" w:cstheme="minorHAnsi"/>
          <w:sz w:val="22"/>
          <w:szCs w:val="22"/>
        </w:rPr>
        <w:t xml:space="preserve">Laura Feldt (LF) orienterede om, at </w:t>
      </w:r>
      <w:r w:rsidR="00425DEC">
        <w:rPr>
          <w:rFonts w:asciiTheme="minorHAnsi" w:hAnsiTheme="minorHAnsi" w:cstheme="minorHAnsi"/>
          <w:sz w:val="22"/>
          <w:szCs w:val="22"/>
        </w:rPr>
        <w:t>fokus på mødet</w:t>
      </w:r>
      <w:r>
        <w:rPr>
          <w:rFonts w:asciiTheme="minorHAnsi" w:hAnsiTheme="minorHAnsi" w:cstheme="minorHAnsi"/>
          <w:sz w:val="22"/>
          <w:szCs w:val="22"/>
        </w:rPr>
        <w:t xml:space="preserve"> den 20. maj</w:t>
      </w:r>
      <w:r w:rsidR="002F34CD">
        <w:rPr>
          <w:rFonts w:asciiTheme="minorHAnsi" w:hAnsiTheme="minorHAnsi" w:cstheme="minorHAnsi"/>
          <w:sz w:val="22"/>
          <w:szCs w:val="22"/>
        </w:rPr>
        <w:t xml:space="preserve"> havde været økonomien, som er dårlig pga. faldende ansøgertal</w:t>
      </w:r>
      <w:r w:rsidR="008A1D27">
        <w:rPr>
          <w:rFonts w:asciiTheme="minorHAnsi" w:hAnsiTheme="minorHAnsi" w:cstheme="minorHAnsi"/>
          <w:sz w:val="22"/>
          <w:szCs w:val="22"/>
        </w:rPr>
        <w:t>. Hun understregede dog, at</w:t>
      </w:r>
      <w:r w:rsidR="002F34CD">
        <w:rPr>
          <w:rFonts w:asciiTheme="minorHAnsi" w:hAnsiTheme="minorHAnsi" w:cstheme="minorHAnsi"/>
          <w:sz w:val="22"/>
          <w:szCs w:val="22"/>
        </w:rPr>
        <w:t xml:space="preserve"> Religionsstudier </w:t>
      </w:r>
      <w:r w:rsidR="006A77B8">
        <w:rPr>
          <w:rFonts w:asciiTheme="minorHAnsi" w:hAnsiTheme="minorHAnsi" w:cstheme="minorHAnsi"/>
          <w:sz w:val="22"/>
          <w:szCs w:val="22"/>
        </w:rPr>
        <w:t>p.t.</w:t>
      </w:r>
      <w:r w:rsidR="002F34CD">
        <w:rPr>
          <w:rFonts w:asciiTheme="minorHAnsi" w:hAnsiTheme="minorHAnsi" w:cstheme="minorHAnsi"/>
          <w:sz w:val="22"/>
          <w:szCs w:val="22"/>
        </w:rPr>
        <w:t xml:space="preserve"> ikke</w:t>
      </w:r>
      <w:r w:rsidR="00230821">
        <w:rPr>
          <w:rFonts w:asciiTheme="minorHAnsi" w:hAnsiTheme="minorHAnsi" w:cstheme="minorHAnsi"/>
          <w:sz w:val="22"/>
          <w:szCs w:val="22"/>
        </w:rPr>
        <w:t xml:space="preserve"> er</w:t>
      </w:r>
      <w:r w:rsidR="002F34CD">
        <w:rPr>
          <w:rFonts w:asciiTheme="minorHAnsi" w:hAnsiTheme="minorHAnsi" w:cstheme="minorHAnsi"/>
          <w:sz w:val="22"/>
          <w:szCs w:val="22"/>
        </w:rPr>
        <w:t xml:space="preserve"> i </w:t>
      </w:r>
      <w:r w:rsidR="008A1D27">
        <w:rPr>
          <w:rFonts w:asciiTheme="minorHAnsi" w:hAnsiTheme="minorHAnsi" w:cstheme="minorHAnsi"/>
          <w:sz w:val="22"/>
          <w:szCs w:val="22"/>
        </w:rPr>
        <w:t xml:space="preserve">nogen overhængende </w:t>
      </w:r>
      <w:r w:rsidR="002F34CD">
        <w:rPr>
          <w:rFonts w:asciiTheme="minorHAnsi" w:hAnsiTheme="minorHAnsi" w:cstheme="minorHAnsi"/>
          <w:sz w:val="22"/>
          <w:szCs w:val="22"/>
        </w:rPr>
        <w:t xml:space="preserve">fare. </w:t>
      </w:r>
    </w:p>
    <w:p w14:paraId="389E18EA" w14:textId="1A244B75" w:rsidR="00B460B8" w:rsidRPr="00032D71" w:rsidRDefault="008A1D27" w:rsidP="00925FD8">
      <w:pPr>
        <w:pStyle w:val="Listeafsnit"/>
        <w:rPr>
          <w:rFonts w:asciiTheme="minorHAnsi" w:hAnsiTheme="minorHAnsi" w:cstheme="minorHAnsi"/>
          <w:sz w:val="22"/>
          <w:szCs w:val="22"/>
        </w:rPr>
      </w:pPr>
      <w:r>
        <w:rPr>
          <w:rFonts w:asciiTheme="minorHAnsi" w:hAnsiTheme="minorHAnsi" w:cstheme="minorHAnsi"/>
          <w:sz w:val="22"/>
          <w:szCs w:val="22"/>
        </w:rPr>
        <w:t>Meldingen førte efter nogen diskussion til, at  Religionsstudier  - i venten på nye platform - skulle</w:t>
      </w:r>
      <w:r w:rsidR="006B6390">
        <w:rPr>
          <w:rFonts w:asciiTheme="minorHAnsi" w:hAnsiTheme="minorHAnsi" w:cstheme="minorHAnsi"/>
          <w:sz w:val="22"/>
          <w:szCs w:val="22"/>
        </w:rPr>
        <w:t xml:space="preserve"> bruge </w:t>
      </w:r>
      <w:r>
        <w:rPr>
          <w:rFonts w:asciiTheme="minorHAnsi" w:hAnsiTheme="minorHAnsi" w:cstheme="minorHAnsi"/>
          <w:sz w:val="22"/>
          <w:szCs w:val="22"/>
        </w:rPr>
        <w:t xml:space="preserve">den af LF administrerede </w:t>
      </w:r>
      <w:r w:rsidR="006B6390">
        <w:rPr>
          <w:rFonts w:asciiTheme="minorHAnsi" w:hAnsiTheme="minorHAnsi" w:cstheme="minorHAnsi"/>
          <w:sz w:val="22"/>
          <w:szCs w:val="22"/>
        </w:rPr>
        <w:t>Facebookside</w:t>
      </w:r>
      <w:r>
        <w:rPr>
          <w:rFonts w:asciiTheme="minorHAnsi" w:hAnsiTheme="minorHAnsi" w:cstheme="minorHAnsi"/>
          <w:sz w:val="22"/>
          <w:szCs w:val="22"/>
        </w:rPr>
        <w:t xml:space="preserve"> til et forsøg på at nå potentielle nye studerende inden fristen for koordinerede tilmelding 5. juli. </w:t>
      </w:r>
      <w:r w:rsidR="00B460B8">
        <w:rPr>
          <w:rFonts w:asciiTheme="minorHAnsi" w:hAnsiTheme="minorHAnsi" w:cstheme="minorHAnsi"/>
          <w:sz w:val="22"/>
          <w:szCs w:val="22"/>
        </w:rPr>
        <w:t xml:space="preserve"> Det aftaltes, at LFC koordinerer med LF</w:t>
      </w:r>
      <w:r>
        <w:rPr>
          <w:rFonts w:asciiTheme="minorHAnsi" w:hAnsiTheme="minorHAnsi" w:cstheme="minorHAnsi"/>
          <w:sz w:val="22"/>
          <w:szCs w:val="22"/>
        </w:rPr>
        <w:t xml:space="preserve"> mhp</w:t>
      </w:r>
      <w:r w:rsidR="00230821">
        <w:rPr>
          <w:rFonts w:asciiTheme="minorHAnsi" w:hAnsiTheme="minorHAnsi" w:cstheme="minorHAnsi"/>
          <w:sz w:val="22"/>
          <w:szCs w:val="22"/>
        </w:rPr>
        <w:t>.</w:t>
      </w:r>
      <w:r>
        <w:rPr>
          <w:rFonts w:asciiTheme="minorHAnsi" w:hAnsiTheme="minorHAnsi" w:cstheme="minorHAnsi"/>
          <w:sz w:val="22"/>
          <w:szCs w:val="22"/>
        </w:rPr>
        <w:t xml:space="preserve"> at bruge noget af det materiale, der allerede er produceret til nye platform. </w:t>
      </w:r>
      <w:r w:rsidR="00B460B8">
        <w:rPr>
          <w:rFonts w:asciiTheme="minorHAnsi" w:hAnsiTheme="minorHAnsi" w:cstheme="minorHAnsi"/>
          <w:sz w:val="22"/>
          <w:szCs w:val="22"/>
        </w:rPr>
        <w:t xml:space="preserve"> </w:t>
      </w:r>
    </w:p>
    <w:p w14:paraId="23662DD5" w14:textId="77777777" w:rsidR="00E45EC1" w:rsidRDefault="00E45EC1" w:rsidP="00925FD8">
      <w:pPr>
        <w:pStyle w:val="Listeafsnit"/>
        <w:rPr>
          <w:rFonts w:asciiTheme="minorHAnsi" w:hAnsiTheme="minorHAnsi" w:cstheme="minorHAnsi"/>
          <w:sz w:val="22"/>
          <w:szCs w:val="22"/>
        </w:rPr>
      </w:pPr>
    </w:p>
    <w:p w14:paraId="21F9074B" w14:textId="26C2D274" w:rsidR="00E45EC1" w:rsidRDefault="00E45EC1" w:rsidP="00925FD8">
      <w:pPr>
        <w:pStyle w:val="Listeafsnit"/>
        <w:numPr>
          <w:ilvl w:val="1"/>
          <w:numId w:val="4"/>
        </w:numPr>
        <w:rPr>
          <w:rFonts w:asciiTheme="minorHAnsi" w:hAnsiTheme="minorHAnsi" w:cstheme="minorHAnsi"/>
          <w:b/>
          <w:bCs/>
          <w:sz w:val="22"/>
          <w:szCs w:val="22"/>
        </w:rPr>
      </w:pPr>
      <w:r>
        <w:rPr>
          <w:rFonts w:asciiTheme="minorHAnsi" w:hAnsiTheme="minorHAnsi" w:cstheme="minorHAnsi"/>
          <w:b/>
          <w:bCs/>
          <w:sz w:val="22"/>
          <w:szCs w:val="22"/>
        </w:rPr>
        <w:t>Nyt fra Alumneforeningen</w:t>
      </w:r>
    </w:p>
    <w:p w14:paraId="17BD8308" w14:textId="3851C757" w:rsidR="004C147A" w:rsidRDefault="00E45EC1" w:rsidP="00925FD8">
      <w:pPr>
        <w:pStyle w:val="Default"/>
        <w:ind w:left="720"/>
        <w:rPr>
          <w:rFonts w:asciiTheme="minorHAnsi" w:hAnsiTheme="minorHAnsi" w:cstheme="minorHAnsi"/>
          <w:sz w:val="22"/>
          <w:szCs w:val="22"/>
        </w:rPr>
      </w:pPr>
      <w:r>
        <w:rPr>
          <w:rFonts w:asciiTheme="minorHAnsi" w:hAnsiTheme="minorHAnsi" w:cstheme="minorHAnsi"/>
          <w:sz w:val="22"/>
          <w:szCs w:val="22"/>
        </w:rPr>
        <w:t xml:space="preserve">LFC orienterede om, at der havde været afholdt et </w:t>
      </w:r>
      <w:r w:rsidR="004C147A">
        <w:rPr>
          <w:rFonts w:asciiTheme="minorHAnsi" w:hAnsiTheme="minorHAnsi" w:cstheme="minorHAnsi"/>
          <w:sz w:val="22"/>
          <w:szCs w:val="22"/>
        </w:rPr>
        <w:t>nyt</w:t>
      </w:r>
      <w:r>
        <w:rPr>
          <w:rFonts w:asciiTheme="minorHAnsi" w:hAnsiTheme="minorHAnsi" w:cstheme="minorHAnsi"/>
          <w:sz w:val="22"/>
          <w:szCs w:val="22"/>
        </w:rPr>
        <w:t xml:space="preserve"> bestyrelsesmøde</w:t>
      </w:r>
      <w:r w:rsidR="004C147A">
        <w:rPr>
          <w:rFonts w:asciiTheme="minorHAnsi" w:hAnsiTheme="minorHAnsi" w:cstheme="minorHAnsi"/>
          <w:sz w:val="22"/>
          <w:szCs w:val="22"/>
        </w:rPr>
        <w:t xml:space="preserve"> den 26. maj, </w:t>
      </w:r>
      <w:r>
        <w:rPr>
          <w:rFonts w:asciiTheme="minorHAnsi" w:hAnsiTheme="minorHAnsi" w:cstheme="minorHAnsi"/>
          <w:sz w:val="22"/>
          <w:szCs w:val="22"/>
        </w:rPr>
        <w:t xml:space="preserve">hvor </w:t>
      </w:r>
      <w:r w:rsidR="009803C3">
        <w:rPr>
          <w:rFonts w:asciiTheme="minorHAnsi" w:hAnsiTheme="minorHAnsi" w:cstheme="minorHAnsi"/>
          <w:sz w:val="22"/>
          <w:szCs w:val="22"/>
        </w:rPr>
        <w:t>der blandt nyuddannede havde</w:t>
      </w:r>
      <w:r w:rsidR="004C147A">
        <w:rPr>
          <w:rFonts w:asciiTheme="minorHAnsi" w:hAnsiTheme="minorHAnsi" w:cstheme="minorHAnsi"/>
          <w:sz w:val="22"/>
          <w:szCs w:val="22"/>
        </w:rPr>
        <w:t xml:space="preserve"> vist </w:t>
      </w:r>
      <w:r w:rsidR="00BD3E15">
        <w:rPr>
          <w:rFonts w:asciiTheme="minorHAnsi" w:hAnsiTheme="minorHAnsi" w:cstheme="minorHAnsi"/>
          <w:sz w:val="22"/>
          <w:szCs w:val="22"/>
        </w:rPr>
        <w:t xml:space="preserve">sig </w:t>
      </w:r>
      <w:r w:rsidR="004C147A">
        <w:rPr>
          <w:rFonts w:asciiTheme="minorHAnsi" w:hAnsiTheme="minorHAnsi" w:cstheme="minorHAnsi"/>
          <w:sz w:val="22"/>
          <w:szCs w:val="22"/>
        </w:rPr>
        <w:t>interesse for deltagelse i Karrieredagen.</w:t>
      </w:r>
      <w:r w:rsidR="004C147A" w:rsidRPr="004C147A">
        <w:rPr>
          <w:rFonts w:asciiTheme="minorHAnsi" w:hAnsiTheme="minorHAnsi" w:cstheme="minorHAnsi"/>
          <w:sz w:val="22"/>
          <w:szCs w:val="22"/>
        </w:rPr>
        <w:t xml:space="preserve"> </w:t>
      </w:r>
      <w:r w:rsidR="004C147A">
        <w:rPr>
          <w:rFonts w:asciiTheme="minorHAnsi" w:hAnsiTheme="minorHAnsi" w:cstheme="minorHAnsi"/>
          <w:sz w:val="22"/>
          <w:szCs w:val="22"/>
        </w:rPr>
        <w:t xml:space="preserve">Foreningen sigter </w:t>
      </w:r>
      <w:r w:rsidR="008A1D27">
        <w:rPr>
          <w:rFonts w:asciiTheme="minorHAnsi" w:hAnsiTheme="minorHAnsi" w:cstheme="minorHAnsi"/>
          <w:sz w:val="22"/>
          <w:szCs w:val="22"/>
        </w:rPr>
        <w:t xml:space="preserve">desuden </w:t>
      </w:r>
      <w:r w:rsidR="004C147A">
        <w:rPr>
          <w:rFonts w:asciiTheme="minorHAnsi" w:hAnsiTheme="minorHAnsi" w:cstheme="minorHAnsi"/>
          <w:sz w:val="22"/>
          <w:szCs w:val="22"/>
        </w:rPr>
        <w:t xml:space="preserve">mod at kunne afholde et arrangement den 1. eller 8. oktober. Planen </w:t>
      </w:r>
      <w:r w:rsidR="009803C3">
        <w:rPr>
          <w:rFonts w:asciiTheme="minorHAnsi" w:hAnsiTheme="minorHAnsi" w:cstheme="minorHAnsi"/>
          <w:sz w:val="22"/>
          <w:szCs w:val="22"/>
        </w:rPr>
        <w:t>e</w:t>
      </w:r>
      <w:r w:rsidR="004C147A">
        <w:rPr>
          <w:rFonts w:asciiTheme="minorHAnsi" w:hAnsiTheme="minorHAnsi" w:cstheme="minorHAnsi"/>
          <w:sz w:val="22"/>
          <w:szCs w:val="22"/>
        </w:rPr>
        <w:t>r, at man ville invitere LF og TJ til at komme med en status på faget og fagligheden ift. Humaniora generelt</w:t>
      </w:r>
      <w:r w:rsidR="008A1D27">
        <w:rPr>
          <w:rFonts w:asciiTheme="minorHAnsi" w:hAnsiTheme="minorHAnsi" w:cstheme="minorHAnsi"/>
          <w:sz w:val="22"/>
          <w:szCs w:val="22"/>
        </w:rPr>
        <w:t xml:space="preserve">. </w:t>
      </w:r>
      <w:r w:rsidR="00425DEC">
        <w:rPr>
          <w:rFonts w:asciiTheme="minorHAnsi" w:hAnsiTheme="minorHAnsi" w:cstheme="minorHAnsi"/>
          <w:sz w:val="22"/>
          <w:szCs w:val="22"/>
        </w:rPr>
        <w:t>Desuden ville alumnerne gerne deltage i en afskedsreception for Mik</w:t>
      </w:r>
      <w:r w:rsidR="008A1D27">
        <w:rPr>
          <w:rFonts w:asciiTheme="minorHAnsi" w:hAnsiTheme="minorHAnsi" w:cstheme="minorHAnsi"/>
          <w:sz w:val="22"/>
          <w:szCs w:val="22"/>
        </w:rPr>
        <w:t>ael</w:t>
      </w:r>
      <w:r w:rsidR="00425DEC">
        <w:rPr>
          <w:rFonts w:asciiTheme="minorHAnsi" w:hAnsiTheme="minorHAnsi" w:cstheme="minorHAnsi"/>
          <w:sz w:val="22"/>
          <w:szCs w:val="22"/>
        </w:rPr>
        <w:t xml:space="preserve"> Aktor, når denne forhåbentlig på et tidspunkt afholdes. TJ tilføjede her, at der ikke var nyt ift. receptionen</w:t>
      </w:r>
      <w:r w:rsidR="008A1D27">
        <w:rPr>
          <w:rFonts w:asciiTheme="minorHAnsi" w:hAnsiTheme="minorHAnsi" w:cstheme="minorHAnsi"/>
          <w:sz w:val="22"/>
          <w:szCs w:val="22"/>
        </w:rPr>
        <w:t>.</w:t>
      </w:r>
    </w:p>
    <w:p w14:paraId="69998396" w14:textId="51185D60" w:rsidR="00E45EC1" w:rsidRDefault="00E45EC1" w:rsidP="00925FD8">
      <w:pPr>
        <w:pStyle w:val="Listeafsnit"/>
        <w:rPr>
          <w:rFonts w:asciiTheme="minorHAnsi" w:hAnsiTheme="minorHAnsi" w:cstheme="minorHAnsi"/>
          <w:sz w:val="22"/>
          <w:szCs w:val="22"/>
        </w:rPr>
      </w:pPr>
    </w:p>
    <w:p w14:paraId="415A0C4D" w14:textId="77777777" w:rsidR="00E45EC1" w:rsidRDefault="00E45EC1" w:rsidP="00925FD8">
      <w:pPr>
        <w:pStyle w:val="Listeafsnit"/>
        <w:rPr>
          <w:rFonts w:asciiTheme="minorHAnsi" w:hAnsiTheme="minorHAnsi" w:cstheme="minorHAnsi"/>
          <w:sz w:val="22"/>
          <w:szCs w:val="22"/>
        </w:rPr>
      </w:pPr>
      <w:r>
        <w:rPr>
          <w:rFonts w:asciiTheme="minorHAnsi" w:hAnsiTheme="minorHAnsi" w:cstheme="minorHAnsi"/>
          <w:sz w:val="22"/>
          <w:szCs w:val="22"/>
        </w:rPr>
        <w:t xml:space="preserve"> </w:t>
      </w:r>
    </w:p>
    <w:p w14:paraId="3696B4A6" w14:textId="77777777" w:rsidR="00E45EC1" w:rsidRDefault="00E45EC1" w:rsidP="00925FD8">
      <w:pPr>
        <w:pStyle w:val="Default"/>
        <w:rPr>
          <w:rFonts w:asciiTheme="minorHAnsi" w:hAnsiTheme="minorHAnsi" w:cstheme="minorHAnsi"/>
          <w:b/>
          <w:bCs/>
          <w:sz w:val="22"/>
          <w:szCs w:val="22"/>
        </w:rPr>
      </w:pPr>
      <w:r>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395012915"/>
          <w:placeholder>
            <w:docPart w:val="A8AEAA5785C74BCEBF6AA4B9E35C379A"/>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Pr>
              <w:rFonts w:asciiTheme="minorHAnsi" w:hAnsiTheme="minorHAnsi" w:cstheme="minorHAnsi"/>
              <w:b/>
              <w:bCs/>
              <w:sz w:val="22"/>
              <w:szCs w:val="22"/>
            </w:rPr>
            <w:t>Merit- og dispensationsansøgninger</w:t>
          </w:r>
        </w:sdtContent>
      </w:sdt>
    </w:p>
    <w:p w14:paraId="4E9D1381" w14:textId="6B4BA811" w:rsidR="00E45EC1" w:rsidRDefault="00E45EC1" w:rsidP="00925FD8">
      <w:pPr>
        <w:pStyle w:val="Default"/>
        <w:ind w:left="300"/>
        <w:rPr>
          <w:rFonts w:asciiTheme="minorHAnsi" w:hAnsiTheme="minorHAnsi" w:cstheme="minorHAnsi"/>
          <w:sz w:val="22"/>
          <w:szCs w:val="22"/>
        </w:rPr>
      </w:pPr>
      <w:r>
        <w:rPr>
          <w:rFonts w:asciiTheme="minorHAnsi" w:hAnsiTheme="minorHAnsi" w:cstheme="minorHAnsi"/>
          <w:sz w:val="22"/>
          <w:szCs w:val="22"/>
        </w:rPr>
        <w:t>Der var ingen sager til behandling. Ansøgninger behandlet i perioden frem til dette møde fremgår af de</w:t>
      </w:r>
      <w:r w:rsidR="004C147A">
        <w:rPr>
          <w:rFonts w:asciiTheme="minorHAnsi" w:hAnsiTheme="minorHAnsi" w:cstheme="minorHAnsi"/>
          <w:sz w:val="22"/>
          <w:szCs w:val="22"/>
        </w:rPr>
        <w:t>t</w:t>
      </w:r>
      <w:r>
        <w:rPr>
          <w:rFonts w:asciiTheme="minorHAnsi" w:hAnsiTheme="minorHAnsi" w:cstheme="minorHAnsi"/>
          <w:sz w:val="22"/>
          <w:szCs w:val="22"/>
        </w:rPr>
        <w:t xml:space="preserve"> lukkede referat, der vil blive fremsendt sammen med referat af dagens møde.</w:t>
      </w:r>
      <w:r w:rsidR="004C147A">
        <w:rPr>
          <w:rFonts w:asciiTheme="minorHAnsi" w:hAnsiTheme="minorHAnsi" w:cstheme="minorHAnsi"/>
          <w:sz w:val="22"/>
          <w:szCs w:val="22"/>
        </w:rPr>
        <w:t xml:space="preserve"> </w:t>
      </w:r>
    </w:p>
    <w:p w14:paraId="30067E44" w14:textId="77777777" w:rsidR="00B610BA" w:rsidRPr="00350EB4" w:rsidRDefault="00B610BA" w:rsidP="00925FD8">
      <w:pPr>
        <w:pStyle w:val="Default"/>
        <w:numPr>
          <w:ilvl w:val="0"/>
          <w:numId w:val="17"/>
        </w:numPr>
        <w:rPr>
          <w:rFonts w:asciiTheme="minorHAnsi" w:hAnsiTheme="minorHAnsi" w:cstheme="minorHAnsi"/>
          <w:i/>
          <w:iCs/>
          <w:sz w:val="22"/>
          <w:szCs w:val="22"/>
        </w:rPr>
      </w:pPr>
      <w:r w:rsidRPr="00350EB4">
        <w:rPr>
          <w:rFonts w:asciiTheme="minorHAnsi" w:hAnsiTheme="minorHAnsi" w:cstheme="minorHAnsi"/>
          <w:i/>
          <w:iCs/>
          <w:sz w:val="22"/>
          <w:szCs w:val="22"/>
        </w:rPr>
        <w:t>Orientering om generel oversigt over meritpraksis til hjemmesiden (bilag)</w:t>
      </w:r>
    </w:p>
    <w:p w14:paraId="507B94C1" w14:textId="7AC1442C" w:rsidR="00B610BA" w:rsidRDefault="00B610BA" w:rsidP="00925FD8">
      <w:pPr>
        <w:pStyle w:val="Default"/>
        <w:ind w:left="720"/>
        <w:rPr>
          <w:rFonts w:asciiTheme="minorHAnsi" w:hAnsiTheme="minorHAnsi" w:cstheme="minorHAnsi"/>
          <w:sz w:val="22"/>
          <w:szCs w:val="22"/>
        </w:rPr>
      </w:pPr>
      <w:r>
        <w:rPr>
          <w:rFonts w:asciiTheme="minorHAnsi" w:hAnsiTheme="minorHAnsi" w:cstheme="minorHAnsi"/>
          <w:sz w:val="22"/>
          <w:szCs w:val="22"/>
        </w:rPr>
        <w:t>Studienævnet havde ingen kommentarer og kunne tilslutte sig oversigten.</w:t>
      </w:r>
    </w:p>
    <w:p w14:paraId="7B021579" w14:textId="77777777" w:rsidR="00E45EC1" w:rsidRDefault="00E45EC1" w:rsidP="00925FD8">
      <w:pPr>
        <w:pStyle w:val="Default"/>
        <w:rPr>
          <w:rFonts w:asciiTheme="minorHAnsi" w:hAnsiTheme="minorHAnsi" w:cstheme="minorHAnsi"/>
          <w:sz w:val="22"/>
          <w:szCs w:val="22"/>
        </w:rPr>
      </w:pPr>
    </w:p>
    <w:p w14:paraId="19FECC74" w14:textId="77777777" w:rsidR="00E45EC1" w:rsidRDefault="00E45EC1" w:rsidP="00925FD8">
      <w:pPr>
        <w:pStyle w:val="Default"/>
        <w:rPr>
          <w:rFonts w:asciiTheme="minorHAnsi" w:hAnsiTheme="minorHAnsi" w:cstheme="minorHAnsi"/>
          <w:b/>
          <w:bCs/>
          <w:sz w:val="22"/>
          <w:szCs w:val="22"/>
        </w:rPr>
      </w:pPr>
      <w:r>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365678203"/>
          <w:placeholder>
            <w:docPart w:val="C6DE40CDCE7D4A23B9A58A821298EAC0"/>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Pr>
              <w:rFonts w:asciiTheme="minorHAnsi" w:hAnsiTheme="minorHAnsi" w:cstheme="minorHAnsi"/>
              <w:b/>
              <w:bCs/>
              <w:sz w:val="22"/>
              <w:szCs w:val="22"/>
            </w:rPr>
            <w:t>Sager til behandling eksamen (bilag)</w:t>
          </w:r>
        </w:sdtContent>
      </w:sdt>
    </w:p>
    <w:p w14:paraId="5EF63D9A" w14:textId="7BF334FC" w:rsidR="00B610BA" w:rsidRPr="00B610BA" w:rsidRDefault="00E45EC1" w:rsidP="00925FD8">
      <w:pPr>
        <w:pStyle w:val="Opstilling-talellerbogst"/>
        <w:numPr>
          <w:ilvl w:val="0"/>
          <w:numId w:val="12"/>
        </w:numPr>
        <w:rPr>
          <w:rFonts w:asciiTheme="minorHAnsi" w:hAnsiTheme="minorHAnsi" w:cstheme="minorHAnsi"/>
          <w:bCs/>
          <w:iCs/>
          <w:sz w:val="22"/>
          <w:szCs w:val="22"/>
        </w:rPr>
      </w:pPr>
      <w:r>
        <w:rPr>
          <w:rFonts w:asciiTheme="minorHAnsi" w:hAnsiTheme="minorHAnsi" w:cstheme="minorHAnsi"/>
          <w:bCs/>
          <w:i/>
          <w:sz w:val="22"/>
          <w:szCs w:val="22"/>
        </w:rPr>
        <w:t xml:space="preserve"> </w:t>
      </w:r>
      <w:r w:rsidR="00B610BA" w:rsidRPr="008D3F9B">
        <w:rPr>
          <w:rFonts w:asciiTheme="minorHAnsi" w:hAnsiTheme="minorHAnsi" w:cstheme="minorHAnsi"/>
          <w:bCs/>
          <w:i/>
          <w:sz w:val="22"/>
          <w:szCs w:val="22"/>
        </w:rPr>
        <w:t>Eksamensevaluering (ÅRSHJUL</w:t>
      </w:r>
    </w:p>
    <w:p w14:paraId="3C448F06" w14:textId="0E0733E1" w:rsidR="00B610BA" w:rsidRPr="00B610BA" w:rsidRDefault="00B610BA" w:rsidP="00925FD8">
      <w:pPr>
        <w:pStyle w:val="Opstilling-talellerbogst"/>
        <w:ind w:left="720"/>
        <w:rPr>
          <w:rFonts w:asciiTheme="minorHAnsi" w:hAnsiTheme="minorHAnsi" w:cstheme="minorHAnsi"/>
          <w:bCs/>
          <w:iCs/>
          <w:sz w:val="22"/>
          <w:szCs w:val="22"/>
        </w:rPr>
      </w:pPr>
      <w:r>
        <w:rPr>
          <w:rFonts w:asciiTheme="minorHAnsi" w:hAnsiTheme="minorHAnsi" w:cstheme="minorHAnsi"/>
          <w:bCs/>
          <w:iCs/>
          <w:sz w:val="22"/>
          <w:szCs w:val="22"/>
        </w:rPr>
        <w:t xml:space="preserve">TJ udtrykte </w:t>
      </w:r>
      <w:r w:rsidR="00D54BB1">
        <w:rPr>
          <w:rFonts w:asciiTheme="minorHAnsi" w:hAnsiTheme="minorHAnsi" w:cstheme="minorHAnsi"/>
          <w:bCs/>
          <w:iCs/>
          <w:sz w:val="22"/>
          <w:szCs w:val="22"/>
        </w:rPr>
        <w:t xml:space="preserve">atter engang </w:t>
      </w:r>
      <w:r>
        <w:rPr>
          <w:rFonts w:asciiTheme="minorHAnsi" w:hAnsiTheme="minorHAnsi" w:cstheme="minorHAnsi"/>
          <w:bCs/>
          <w:iCs/>
          <w:sz w:val="22"/>
          <w:szCs w:val="22"/>
        </w:rPr>
        <w:t>bekymring ift. a</w:t>
      </w:r>
      <w:r w:rsidR="00174ABA">
        <w:rPr>
          <w:rFonts w:asciiTheme="minorHAnsi" w:hAnsiTheme="minorHAnsi" w:cstheme="minorHAnsi"/>
          <w:bCs/>
          <w:iCs/>
          <w:sz w:val="22"/>
          <w:szCs w:val="22"/>
        </w:rPr>
        <w:t>n</w:t>
      </w:r>
      <w:r>
        <w:rPr>
          <w:rFonts w:asciiTheme="minorHAnsi" w:hAnsiTheme="minorHAnsi" w:cstheme="minorHAnsi"/>
          <w:bCs/>
          <w:iCs/>
          <w:sz w:val="22"/>
          <w:szCs w:val="22"/>
        </w:rPr>
        <w:t xml:space="preserve">tallet af udeblevne fra diverse eksamener. </w:t>
      </w:r>
      <w:r w:rsidR="00D54BB1">
        <w:rPr>
          <w:rFonts w:asciiTheme="minorHAnsi" w:hAnsiTheme="minorHAnsi" w:cstheme="minorHAnsi"/>
          <w:bCs/>
          <w:iCs/>
          <w:sz w:val="22"/>
          <w:szCs w:val="22"/>
        </w:rPr>
        <w:t>Der var tale om et mindre antal udeblevne end tidligere</w:t>
      </w:r>
      <w:r w:rsidR="003D4554">
        <w:rPr>
          <w:rFonts w:asciiTheme="minorHAnsi" w:hAnsiTheme="minorHAnsi" w:cstheme="minorHAnsi"/>
          <w:bCs/>
          <w:iCs/>
          <w:sz w:val="22"/>
          <w:szCs w:val="22"/>
        </w:rPr>
        <w:t>,</w:t>
      </w:r>
      <w:r w:rsidR="00D54BB1">
        <w:rPr>
          <w:rFonts w:asciiTheme="minorHAnsi" w:hAnsiTheme="minorHAnsi" w:cstheme="minorHAnsi"/>
          <w:bCs/>
          <w:iCs/>
          <w:sz w:val="22"/>
          <w:szCs w:val="22"/>
        </w:rPr>
        <w:t xml:space="preserve"> men fortsat alt for stort. </w:t>
      </w:r>
      <w:r>
        <w:rPr>
          <w:rFonts w:asciiTheme="minorHAnsi" w:hAnsiTheme="minorHAnsi" w:cstheme="minorHAnsi"/>
          <w:bCs/>
          <w:iCs/>
          <w:sz w:val="22"/>
          <w:szCs w:val="22"/>
        </w:rPr>
        <w:t xml:space="preserve">Lise Ribergaard (LR) udtrykte forundring over, at man undlader at gå til eksamen. PH foreslog, at vi skal </w:t>
      </w:r>
      <w:r w:rsidR="00DB0F23">
        <w:rPr>
          <w:rFonts w:asciiTheme="minorHAnsi" w:hAnsiTheme="minorHAnsi" w:cstheme="minorHAnsi"/>
          <w:bCs/>
          <w:iCs/>
          <w:sz w:val="22"/>
          <w:szCs w:val="22"/>
        </w:rPr>
        <w:t xml:space="preserve">gøre mere for at gøre de studerende opmærksomme på vigtigheden af at gå til eksamen. </w:t>
      </w:r>
      <w:r w:rsidR="00E23619">
        <w:rPr>
          <w:rFonts w:asciiTheme="minorHAnsi" w:hAnsiTheme="minorHAnsi" w:cstheme="minorHAnsi"/>
          <w:bCs/>
          <w:iCs/>
          <w:sz w:val="22"/>
          <w:szCs w:val="22"/>
        </w:rPr>
        <w:t>Der var enighed om, at det er uheldigt</w:t>
      </w:r>
      <w:r w:rsidR="00D54BB1">
        <w:rPr>
          <w:rFonts w:asciiTheme="minorHAnsi" w:hAnsiTheme="minorHAnsi" w:cstheme="minorHAnsi"/>
          <w:bCs/>
          <w:iCs/>
          <w:sz w:val="22"/>
          <w:szCs w:val="22"/>
        </w:rPr>
        <w:t>,</w:t>
      </w:r>
      <w:r w:rsidR="00C2193D">
        <w:rPr>
          <w:rFonts w:asciiTheme="minorHAnsi" w:hAnsiTheme="minorHAnsi" w:cstheme="minorHAnsi"/>
          <w:bCs/>
          <w:iCs/>
          <w:sz w:val="22"/>
          <w:szCs w:val="22"/>
        </w:rPr>
        <w:t xml:space="preserve"> og </w:t>
      </w:r>
      <w:r w:rsidR="009803C3">
        <w:rPr>
          <w:rFonts w:asciiTheme="minorHAnsi" w:hAnsiTheme="minorHAnsi" w:cstheme="minorHAnsi"/>
          <w:bCs/>
          <w:iCs/>
          <w:sz w:val="22"/>
          <w:szCs w:val="22"/>
        </w:rPr>
        <w:t xml:space="preserve">at det </w:t>
      </w:r>
      <w:r w:rsidR="00C2193D">
        <w:rPr>
          <w:rFonts w:asciiTheme="minorHAnsi" w:hAnsiTheme="minorHAnsi" w:cstheme="minorHAnsi"/>
          <w:bCs/>
          <w:iCs/>
          <w:sz w:val="22"/>
          <w:szCs w:val="22"/>
        </w:rPr>
        <w:t>har indflydelse på bl.a. økonomi</w:t>
      </w:r>
      <w:r w:rsidR="00E23619">
        <w:rPr>
          <w:rFonts w:asciiTheme="minorHAnsi" w:hAnsiTheme="minorHAnsi" w:cstheme="minorHAnsi"/>
          <w:bCs/>
          <w:iCs/>
          <w:sz w:val="22"/>
          <w:szCs w:val="22"/>
        </w:rPr>
        <w:t>, at så mange vælger ikke at gå til eksamen. JKE tilføjede, at der bl</w:t>
      </w:r>
      <w:r w:rsidR="00C2193D">
        <w:rPr>
          <w:rFonts w:asciiTheme="minorHAnsi" w:hAnsiTheme="minorHAnsi" w:cstheme="minorHAnsi"/>
          <w:bCs/>
          <w:iCs/>
          <w:sz w:val="22"/>
          <w:szCs w:val="22"/>
        </w:rPr>
        <w:t>a</w:t>
      </w:r>
      <w:r w:rsidR="00E23619">
        <w:rPr>
          <w:rFonts w:asciiTheme="minorHAnsi" w:hAnsiTheme="minorHAnsi" w:cstheme="minorHAnsi"/>
          <w:bCs/>
          <w:iCs/>
          <w:sz w:val="22"/>
          <w:szCs w:val="22"/>
        </w:rPr>
        <w:t xml:space="preserve">ndt </w:t>
      </w:r>
      <w:r w:rsidR="00C2193D">
        <w:rPr>
          <w:rFonts w:asciiTheme="minorHAnsi" w:hAnsiTheme="minorHAnsi" w:cstheme="minorHAnsi"/>
          <w:bCs/>
          <w:iCs/>
          <w:sz w:val="22"/>
          <w:szCs w:val="22"/>
        </w:rPr>
        <w:t>n</w:t>
      </w:r>
      <w:r w:rsidR="00E23619">
        <w:rPr>
          <w:rFonts w:asciiTheme="minorHAnsi" w:hAnsiTheme="minorHAnsi" w:cstheme="minorHAnsi"/>
          <w:bCs/>
          <w:iCs/>
          <w:sz w:val="22"/>
          <w:szCs w:val="22"/>
        </w:rPr>
        <w:t xml:space="preserve">ogle </w:t>
      </w:r>
      <w:r w:rsidR="00C2193D">
        <w:rPr>
          <w:rFonts w:asciiTheme="minorHAnsi" w:hAnsiTheme="minorHAnsi" w:cstheme="minorHAnsi"/>
          <w:bCs/>
          <w:iCs/>
          <w:sz w:val="22"/>
          <w:szCs w:val="22"/>
        </w:rPr>
        <w:t>studerende</w:t>
      </w:r>
      <w:r w:rsidR="00E23619">
        <w:rPr>
          <w:rFonts w:asciiTheme="minorHAnsi" w:hAnsiTheme="minorHAnsi" w:cstheme="minorHAnsi"/>
          <w:bCs/>
          <w:iCs/>
          <w:sz w:val="22"/>
          <w:szCs w:val="22"/>
        </w:rPr>
        <w:t xml:space="preserve"> var den ho</w:t>
      </w:r>
      <w:r w:rsidR="00C2193D">
        <w:rPr>
          <w:rFonts w:asciiTheme="minorHAnsi" w:hAnsiTheme="minorHAnsi" w:cstheme="minorHAnsi"/>
          <w:bCs/>
          <w:iCs/>
          <w:sz w:val="22"/>
          <w:szCs w:val="22"/>
        </w:rPr>
        <w:t>ld</w:t>
      </w:r>
      <w:r w:rsidR="00E23619">
        <w:rPr>
          <w:rFonts w:asciiTheme="minorHAnsi" w:hAnsiTheme="minorHAnsi" w:cstheme="minorHAnsi"/>
          <w:bCs/>
          <w:iCs/>
          <w:sz w:val="22"/>
          <w:szCs w:val="22"/>
        </w:rPr>
        <w:t>ning, at man venter med at gå til eksamen til reeksamenstidspunktet, så man får bedre tid til at forberede sig</w:t>
      </w:r>
      <w:r w:rsidR="00C2193D">
        <w:rPr>
          <w:rFonts w:asciiTheme="minorHAnsi" w:hAnsiTheme="minorHAnsi" w:cstheme="minorHAnsi"/>
          <w:bCs/>
          <w:iCs/>
          <w:sz w:val="22"/>
          <w:szCs w:val="22"/>
        </w:rPr>
        <w:t xml:space="preserve">. LR tilføjede, at hun oplevede, at underviserne i høj grad klædte de studerende godt på til eksamen. Man kom igen ind på problematikken omkring studiegrupper og tidligere </w:t>
      </w:r>
      <w:r w:rsidR="00D54BB1">
        <w:rPr>
          <w:rFonts w:asciiTheme="minorHAnsi" w:hAnsiTheme="minorHAnsi" w:cstheme="minorHAnsi"/>
          <w:bCs/>
          <w:iCs/>
          <w:sz w:val="22"/>
          <w:szCs w:val="22"/>
        </w:rPr>
        <w:t xml:space="preserve">diskussion </w:t>
      </w:r>
      <w:r w:rsidR="00C2193D">
        <w:rPr>
          <w:rFonts w:asciiTheme="minorHAnsi" w:hAnsiTheme="minorHAnsi" w:cstheme="minorHAnsi"/>
          <w:bCs/>
          <w:iCs/>
          <w:sz w:val="22"/>
          <w:szCs w:val="22"/>
        </w:rPr>
        <w:t xml:space="preserve">om behovet for et lokale på SDU, som  vores studerende kan bruge til forskellige aktiviteter. Ift. studiegrupper tilføjede NR, at han i denne periode havde opfordret de studerende til at arbejde i virtuelle grupper. Men kun få studerende havde gjort det. Ifølge RIO skal de studerende tvangsinddeles i studiegrupper for at få det til at fungere. </w:t>
      </w:r>
      <w:r w:rsidR="00032D71">
        <w:rPr>
          <w:rFonts w:asciiTheme="minorHAnsi" w:hAnsiTheme="minorHAnsi" w:cstheme="minorHAnsi"/>
          <w:bCs/>
          <w:iCs/>
          <w:sz w:val="22"/>
          <w:szCs w:val="22"/>
        </w:rPr>
        <w:t xml:space="preserve">LR anså det for upassende mht. tvangsinddeling, når man er på universitetsniveau. </w:t>
      </w:r>
      <w:r w:rsidR="00C2193D">
        <w:rPr>
          <w:rFonts w:asciiTheme="minorHAnsi" w:hAnsiTheme="minorHAnsi" w:cstheme="minorHAnsi"/>
          <w:bCs/>
          <w:iCs/>
          <w:sz w:val="22"/>
          <w:szCs w:val="22"/>
        </w:rPr>
        <w:t xml:space="preserve">LF </w:t>
      </w:r>
      <w:r w:rsidR="00664127">
        <w:rPr>
          <w:rFonts w:asciiTheme="minorHAnsi" w:hAnsiTheme="minorHAnsi" w:cstheme="minorHAnsi"/>
          <w:bCs/>
          <w:iCs/>
          <w:sz w:val="22"/>
          <w:szCs w:val="22"/>
        </w:rPr>
        <w:t>gav udtryk for, at det er vigtigt, at vi tænker over</w:t>
      </w:r>
      <w:r w:rsidR="009803C3">
        <w:rPr>
          <w:rFonts w:asciiTheme="minorHAnsi" w:hAnsiTheme="minorHAnsi" w:cstheme="minorHAnsi"/>
          <w:bCs/>
          <w:iCs/>
          <w:sz w:val="22"/>
          <w:szCs w:val="22"/>
        </w:rPr>
        <w:t>,</w:t>
      </w:r>
      <w:r w:rsidR="00664127">
        <w:rPr>
          <w:rFonts w:asciiTheme="minorHAnsi" w:hAnsiTheme="minorHAnsi" w:cstheme="minorHAnsi"/>
          <w:bCs/>
          <w:iCs/>
          <w:sz w:val="22"/>
          <w:szCs w:val="22"/>
        </w:rPr>
        <w:t xml:space="preserve"> hvad vi kan gøre. Ifølge JKE er de studerende glade for studiegrupperne, men forstår ikke hvordan de skal bruge dem.</w:t>
      </w:r>
      <w:r w:rsidR="00032D71">
        <w:rPr>
          <w:rFonts w:asciiTheme="minorHAnsi" w:hAnsiTheme="minorHAnsi" w:cstheme="minorHAnsi"/>
          <w:bCs/>
          <w:iCs/>
          <w:sz w:val="22"/>
          <w:szCs w:val="22"/>
        </w:rPr>
        <w:t xml:space="preserve"> </w:t>
      </w:r>
      <w:r w:rsidR="00032D71">
        <w:rPr>
          <w:rFonts w:asciiTheme="minorHAnsi" w:hAnsiTheme="minorHAnsi" w:cstheme="minorHAnsi"/>
          <w:sz w:val="22"/>
          <w:szCs w:val="22"/>
        </w:rPr>
        <w:t xml:space="preserve">TJ </w:t>
      </w:r>
      <w:r w:rsidR="00032D71">
        <w:rPr>
          <w:rFonts w:asciiTheme="minorHAnsi" w:hAnsiTheme="minorHAnsi" w:cstheme="minorHAnsi"/>
          <w:sz w:val="22"/>
          <w:szCs w:val="22"/>
        </w:rPr>
        <w:lastRenderedPageBreak/>
        <w:t xml:space="preserve">mindede SN om, at vi har besluttet, at der i 2. semester skal ske opfølgning på studiegrupper nedsat i 1. semester. </w:t>
      </w:r>
      <w:r w:rsidR="009803C3">
        <w:rPr>
          <w:rFonts w:asciiTheme="minorHAnsi" w:hAnsiTheme="minorHAnsi" w:cstheme="minorHAnsi"/>
          <w:sz w:val="22"/>
          <w:szCs w:val="22"/>
        </w:rPr>
        <w:t xml:space="preserve">Desuden: </w:t>
      </w:r>
      <w:r w:rsidR="00032D71">
        <w:rPr>
          <w:rFonts w:asciiTheme="minorHAnsi" w:hAnsiTheme="minorHAnsi" w:cstheme="minorHAnsi"/>
          <w:sz w:val="22"/>
          <w:szCs w:val="22"/>
        </w:rPr>
        <w:t>Vi har arbejdet med studiegrupper</w:t>
      </w:r>
      <w:r w:rsidR="009803C3">
        <w:rPr>
          <w:rFonts w:asciiTheme="minorHAnsi" w:hAnsiTheme="minorHAnsi" w:cstheme="minorHAnsi"/>
          <w:sz w:val="22"/>
          <w:szCs w:val="22"/>
        </w:rPr>
        <w:t>, tutorer og VIP-mentorer</w:t>
      </w:r>
      <w:r w:rsidR="00032D71">
        <w:rPr>
          <w:rFonts w:asciiTheme="minorHAnsi" w:hAnsiTheme="minorHAnsi" w:cstheme="minorHAnsi"/>
          <w:sz w:val="22"/>
          <w:szCs w:val="22"/>
        </w:rPr>
        <w:t xml:space="preserve"> længe. </w:t>
      </w:r>
    </w:p>
    <w:p w14:paraId="29742AE4" w14:textId="33A603D9" w:rsidR="00E45EC1" w:rsidRDefault="00E45EC1" w:rsidP="00925FD8">
      <w:pPr>
        <w:pStyle w:val="Default"/>
        <w:rPr>
          <w:rFonts w:asciiTheme="minorHAnsi" w:hAnsiTheme="minorHAnsi" w:cstheme="minorHAnsi"/>
          <w:bCs/>
          <w:i/>
          <w:sz w:val="22"/>
          <w:szCs w:val="22"/>
        </w:rPr>
      </w:pPr>
    </w:p>
    <w:p w14:paraId="438D3A32" w14:textId="0C1E6A49" w:rsidR="00E45EC1" w:rsidRDefault="00032D71" w:rsidP="00925FD8">
      <w:pPr>
        <w:pStyle w:val="Default"/>
        <w:ind w:left="720" w:firstLine="30"/>
        <w:rPr>
          <w:rFonts w:asciiTheme="minorHAnsi" w:hAnsiTheme="minorHAnsi" w:cstheme="minorHAnsi"/>
          <w:sz w:val="22"/>
          <w:szCs w:val="22"/>
        </w:rPr>
      </w:pPr>
      <w:r>
        <w:rPr>
          <w:rFonts w:asciiTheme="minorHAnsi" w:hAnsiTheme="minorHAnsi" w:cstheme="minorHAnsi"/>
          <w:sz w:val="22"/>
          <w:szCs w:val="22"/>
        </w:rPr>
        <w:t>Det aftaltes, at vi må tage en</w:t>
      </w:r>
      <w:r w:rsidR="00D54BB1">
        <w:rPr>
          <w:rFonts w:asciiTheme="minorHAnsi" w:hAnsiTheme="minorHAnsi" w:cstheme="minorHAnsi"/>
          <w:sz w:val="22"/>
          <w:szCs w:val="22"/>
        </w:rPr>
        <w:t>dnu en</w:t>
      </w:r>
      <w:r>
        <w:rPr>
          <w:rFonts w:asciiTheme="minorHAnsi" w:hAnsiTheme="minorHAnsi" w:cstheme="minorHAnsi"/>
          <w:sz w:val="22"/>
          <w:szCs w:val="22"/>
        </w:rPr>
        <w:t xml:space="preserve"> grundig drøftelse på mødet i august vedr. 1) rekruttering  herunder hvad bl.a. RELIGIO og Alumneforeningen evt. kan gøre og 2) frafald samt 3) opfølgning på studiegrupper. </w:t>
      </w:r>
    </w:p>
    <w:p w14:paraId="1A3A2BD5" w14:textId="77777777" w:rsidR="00032D71" w:rsidRPr="00032D71" w:rsidRDefault="00032D71" w:rsidP="00925FD8">
      <w:pPr>
        <w:pStyle w:val="Default"/>
        <w:ind w:left="720" w:firstLine="30"/>
        <w:rPr>
          <w:rFonts w:asciiTheme="minorHAnsi" w:hAnsiTheme="minorHAnsi" w:cstheme="minorHAnsi"/>
          <w:bCs/>
          <w:iCs/>
          <w:sz w:val="22"/>
          <w:szCs w:val="22"/>
        </w:rPr>
      </w:pPr>
    </w:p>
    <w:p w14:paraId="1FC10722" w14:textId="77777777" w:rsidR="002B0E6A" w:rsidRDefault="00E45EC1" w:rsidP="00925FD8">
      <w:pPr>
        <w:pStyle w:val="Default"/>
        <w:rPr>
          <w:rFonts w:asciiTheme="minorHAnsi" w:hAnsiTheme="minorHAnsi" w:cstheme="minorHAnsi"/>
          <w:b/>
          <w:bCs/>
          <w:sz w:val="22"/>
          <w:szCs w:val="22"/>
        </w:rPr>
      </w:pPr>
      <w:r>
        <w:rPr>
          <w:rFonts w:asciiTheme="minorHAnsi" w:hAnsiTheme="minorHAnsi" w:cstheme="minorHAnsi"/>
          <w:b/>
          <w:bCs/>
          <w:sz w:val="22"/>
          <w:szCs w:val="22"/>
        </w:rPr>
        <w:t xml:space="preserve">6.  </w:t>
      </w:r>
      <w:sdt>
        <w:sdtPr>
          <w:rPr>
            <w:rFonts w:asciiTheme="minorHAnsi" w:hAnsiTheme="minorHAnsi" w:cstheme="minorHAnsi"/>
            <w:b/>
            <w:bCs/>
            <w:sz w:val="22"/>
            <w:szCs w:val="22"/>
          </w:rPr>
          <w:alias w:val="Dagsordenpunkt 5"/>
          <w:tag w:val="Dagsordenpunkt_x0020_5"/>
          <w:id w:val="322160242"/>
          <w:placeholder>
            <w:docPart w:val="D7177DAB6CA14EFC94373D773C4C73F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Pr>
              <w:rFonts w:asciiTheme="minorHAnsi" w:hAnsiTheme="minorHAnsi" w:cstheme="minorHAnsi"/>
              <w:b/>
              <w:bCs/>
              <w:sz w:val="22"/>
              <w:szCs w:val="22"/>
            </w:rPr>
            <w:t>Sager til behandling studieordninger (bilag)</w:t>
          </w:r>
        </w:sdtContent>
      </w:sdt>
    </w:p>
    <w:p w14:paraId="53B5CF2F" w14:textId="05AC8397" w:rsidR="002B0E6A" w:rsidRDefault="00E21FAE" w:rsidP="00925FD8">
      <w:pPr>
        <w:pStyle w:val="Default"/>
        <w:ind w:left="720"/>
        <w:rPr>
          <w:rFonts w:asciiTheme="minorHAnsi" w:hAnsiTheme="minorHAnsi" w:cstheme="minorHAnsi"/>
          <w:bCs/>
          <w:i/>
          <w:sz w:val="22"/>
          <w:szCs w:val="22"/>
        </w:rPr>
      </w:pPr>
      <w:r>
        <w:rPr>
          <w:rFonts w:asciiTheme="minorHAnsi" w:hAnsiTheme="minorHAnsi" w:cstheme="minorHAnsi"/>
          <w:bCs/>
          <w:i/>
          <w:sz w:val="22"/>
          <w:szCs w:val="22"/>
        </w:rPr>
        <w:t xml:space="preserve">a) </w:t>
      </w:r>
      <w:r w:rsidR="002B0E6A">
        <w:rPr>
          <w:rFonts w:asciiTheme="minorHAnsi" w:hAnsiTheme="minorHAnsi" w:cstheme="minorHAnsi"/>
          <w:bCs/>
          <w:i/>
          <w:sz w:val="22"/>
          <w:szCs w:val="22"/>
        </w:rPr>
        <w:t xml:space="preserve"> Godkendelse af Bilag 1 til studieordningerne 2020 for BA, BA-Sidefag, KA et- og to-faglig og KA-         </w:t>
      </w:r>
      <w:r w:rsidR="00B610BA">
        <w:rPr>
          <w:rFonts w:asciiTheme="minorHAnsi" w:hAnsiTheme="minorHAnsi" w:cstheme="minorHAnsi"/>
          <w:bCs/>
          <w:i/>
          <w:sz w:val="22"/>
          <w:szCs w:val="22"/>
        </w:rPr>
        <w:t xml:space="preserve">     </w:t>
      </w:r>
      <w:r w:rsidR="002B0E6A">
        <w:rPr>
          <w:rFonts w:asciiTheme="minorHAnsi" w:hAnsiTheme="minorHAnsi" w:cstheme="minorHAnsi"/>
          <w:bCs/>
          <w:i/>
          <w:sz w:val="22"/>
          <w:szCs w:val="22"/>
        </w:rPr>
        <w:t>sidefag</w:t>
      </w:r>
    </w:p>
    <w:p w14:paraId="6E26FCBB" w14:textId="730DC1C0" w:rsidR="002B0E6A" w:rsidRPr="002B0E6A" w:rsidRDefault="002B0E6A" w:rsidP="00925FD8">
      <w:pPr>
        <w:pStyle w:val="Default"/>
        <w:ind w:left="720"/>
        <w:rPr>
          <w:rFonts w:asciiTheme="minorHAnsi" w:hAnsiTheme="minorHAnsi" w:cstheme="minorHAnsi"/>
          <w:b/>
          <w:bCs/>
          <w:sz w:val="22"/>
          <w:szCs w:val="22"/>
        </w:rPr>
      </w:pPr>
      <w:r>
        <w:rPr>
          <w:rFonts w:asciiTheme="minorHAnsi" w:hAnsiTheme="minorHAnsi" w:cstheme="minorHAnsi"/>
          <w:bCs/>
          <w:iCs/>
          <w:sz w:val="22"/>
          <w:szCs w:val="22"/>
        </w:rPr>
        <w:t>TJ orienterede om, at Bilag 1 er en oversigt over, hvilke generelle</w:t>
      </w:r>
      <w:r w:rsidR="00787E87">
        <w:rPr>
          <w:rFonts w:asciiTheme="minorHAnsi" w:hAnsiTheme="minorHAnsi" w:cstheme="minorHAnsi"/>
          <w:bCs/>
          <w:iCs/>
          <w:sz w:val="22"/>
          <w:szCs w:val="22"/>
        </w:rPr>
        <w:t xml:space="preserve"> og specifikke</w:t>
      </w:r>
      <w:r>
        <w:rPr>
          <w:rFonts w:asciiTheme="minorHAnsi" w:hAnsiTheme="minorHAnsi" w:cstheme="minorHAnsi"/>
          <w:bCs/>
          <w:iCs/>
          <w:sz w:val="22"/>
          <w:szCs w:val="22"/>
        </w:rPr>
        <w:t xml:space="preserve"> kompetencemål de enkelte fag på </w:t>
      </w:r>
      <w:r w:rsidR="00174ABA">
        <w:rPr>
          <w:rFonts w:asciiTheme="minorHAnsi" w:hAnsiTheme="minorHAnsi" w:cstheme="minorHAnsi"/>
          <w:bCs/>
          <w:iCs/>
          <w:sz w:val="22"/>
          <w:szCs w:val="22"/>
        </w:rPr>
        <w:t xml:space="preserve">vores </w:t>
      </w:r>
      <w:r>
        <w:rPr>
          <w:rFonts w:asciiTheme="minorHAnsi" w:hAnsiTheme="minorHAnsi" w:cstheme="minorHAnsi"/>
          <w:bCs/>
          <w:iCs/>
          <w:sz w:val="22"/>
          <w:szCs w:val="22"/>
        </w:rPr>
        <w:t>uddannelser understøtter. Bilagene blev herefter godkendt.</w:t>
      </w:r>
    </w:p>
    <w:p w14:paraId="3C14D0BC" w14:textId="77777777" w:rsidR="00E45EC1" w:rsidRDefault="00E45EC1" w:rsidP="00925FD8">
      <w:pPr>
        <w:pStyle w:val="Default"/>
        <w:ind w:left="495"/>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14:paraId="05989983" w14:textId="77777777" w:rsidR="00E45EC1" w:rsidRDefault="00E45EC1" w:rsidP="00925FD8">
      <w:pPr>
        <w:pStyle w:val="Default"/>
        <w:rPr>
          <w:rFonts w:asciiTheme="minorHAnsi" w:hAnsiTheme="minorHAnsi" w:cstheme="minorHAnsi"/>
          <w:bCs/>
          <w:sz w:val="22"/>
          <w:szCs w:val="22"/>
        </w:rPr>
      </w:pPr>
      <w:r>
        <w:rPr>
          <w:rFonts w:asciiTheme="minorHAnsi" w:hAnsiTheme="minorHAnsi" w:cstheme="minorHAnsi"/>
          <w:bCs/>
          <w:i/>
          <w:sz w:val="22"/>
          <w:szCs w:val="22"/>
        </w:rPr>
        <w:t xml:space="preserve"> </w:t>
      </w:r>
      <w:r>
        <w:rPr>
          <w:rFonts w:asciiTheme="minorHAnsi" w:hAnsiTheme="minorHAnsi" w:cstheme="minorHAnsi"/>
          <w:bCs/>
          <w:sz w:val="22"/>
          <w:szCs w:val="22"/>
        </w:rPr>
        <w:t>7</w:t>
      </w:r>
      <w:r>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1995599228"/>
          <w:placeholder>
            <w:docPart w:val="6D5EEC4B7F9D491A87020A60DB2CE1E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Pr>
              <w:rFonts w:asciiTheme="minorHAnsi" w:hAnsiTheme="minorHAnsi" w:cstheme="minorHAnsi"/>
              <w:b/>
              <w:bCs/>
              <w:sz w:val="22"/>
              <w:szCs w:val="22"/>
            </w:rPr>
            <w:t>Sager til behandling kvalitetspolitikken</w:t>
          </w:r>
        </w:sdtContent>
      </w:sdt>
    </w:p>
    <w:p w14:paraId="7C7A5B98" w14:textId="7969E774" w:rsidR="00174ABA" w:rsidRDefault="00174ABA" w:rsidP="00925FD8">
      <w:pPr>
        <w:pStyle w:val="Opstilling-talellerbogst"/>
        <w:numPr>
          <w:ilvl w:val="0"/>
          <w:numId w:val="18"/>
        </w:numPr>
        <w:rPr>
          <w:rFonts w:asciiTheme="minorHAnsi" w:hAnsiTheme="minorHAnsi" w:cstheme="minorHAnsi"/>
          <w:sz w:val="22"/>
          <w:szCs w:val="22"/>
        </w:rPr>
      </w:pPr>
      <w:r w:rsidRPr="00D42781">
        <w:rPr>
          <w:rFonts w:asciiTheme="minorHAnsi" w:hAnsiTheme="minorHAnsi" w:cstheme="minorHAnsi"/>
          <w:i/>
          <w:iCs/>
          <w:sz w:val="22"/>
          <w:szCs w:val="22"/>
        </w:rPr>
        <w:t>Planlægning af studiestart(ÅRSHJUL</w:t>
      </w:r>
      <w:r w:rsidRPr="00D42781">
        <w:rPr>
          <w:rFonts w:asciiTheme="minorHAnsi" w:hAnsiTheme="minorHAnsi" w:cstheme="minorHAnsi"/>
          <w:sz w:val="22"/>
          <w:szCs w:val="22"/>
        </w:rPr>
        <w:t>)</w:t>
      </w:r>
    </w:p>
    <w:p w14:paraId="6EE14F5D" w14:textId="6912F355" w:rsidR="0018272F" w:rsidRDefault="0018272F" w:rsidP="00925FD8">
      <w:pPr>
        <w:pStyle w:val="Opstilling-talellerbogst"/>
        <w:ind w:left="1080"/>
        <w:rPr>
          <w:rFonts w:asciiTheme="minorHAnsi" w:hAnsiTheme="minorHAnsi" w:cstheme="minorHAnsi"/>
          <w:sz w:val="22"/>
          <w:szCs w:val="22"/>
        </w:rPr>
      </w:pPr>
      <w:r>
        <w:rPr>
          <w:rFonts w:asciiTheme="minorHAnsi" w:hAnsiTheme="minorHAnsi" w:cstheme="minorHAnsi"/>
          <w:sz w:val="22"/>
          <w:szCs w:val="22"/>
        </w:rPr>
        <w:t>TJ indledte punktet med, at meget af arbejdet med studiestart nu ligger på fakultetsniveau og varetages af Studievejledningen på Humaniora. Det er dog fortsat studieleder og SN, der stå</w:t>
      </w:r>
      <w:r w:rsidR="009803C3">
        <w:rPr>
          <w:rFonts w:asciiTheme="minorHAnsi" w:hAnsiTheme="minorHAnsi" w:cstheme="minorHAnsi"/>
          <w:sz w:val="22"/>
          <w:szCs w:val="22"/>
        </w:rPr>
        <w:t>r</w:t>
      </w:r>
      <w:r>
        <w:rPr>
          <w:rFonts w:asciiTheme="minorHAnsi" w:hAnsiTheme="minorHAnsi" w:cstheme="minorHAnsi"/>
          <w:sz w:val="22"/>
          <w:szCs w:val="22"/>
        </w:rPr>
        <w:t xml:space="preserve"> som de ansvarlige. Vi skal </w:t>
      </w:r>
      <w:r w:rsidR="00D54BB1">
        <w:rPr>
          <w:rFonts w:asciiTheme="minorHAnsi" w:hAnsiTheme="minorHAnsi" w:cstheme="minorHAnsi"/>
          <w:sz w:val="22"/>
          <w:szCs w:val="22"/>
        </w:rPr>
        <w:t xml:space="preserve">dog </w:t>
      </w:r>
      <w:r>
        <w:rPr>
          <w:rFonts w:asciiTheme="minorHAnsi" w:hAnsiTheme="minorHAnsi" w:cstheme="minorHAnsi"/>
          <w:sz w:val="22"/>
          <w:szCs w:val="22"/>
        </w:rPr>
        <w:t xml:space="preserve">leve op til de principper om studiestart, som SDU har vedtaget. TJ tilføjede, at Johanne Eriksen (JKE) havde været god og hurtig ift. programmet, som TJ og JKE har samarbejdet om. Der er ændringer ift. tidligere år, </w:t>
      </w:r>
      <w:r w:rsidR="00D54BB1">
        <w:rPr>
          <w:rFonts w:asciiTheme="minorHAnsi" w:hAnsiTheme="minorHAnsi" w:cstheme="minorHAnsi"/>
          <w:sz w:val="22"/>
          <w:szCs w:val="22"/>
        </w:rPr>
        <w:t>bl.a. kan vi</w:t>
      </w:r>
      <w:r>
        <w:rPr>
          <w:rFonts w:asciiTheme="minorHAnsi" w:hAnsiTheme="minorHAnsi" w:cstheme="minorHAnsi"/>
          <w:sz w:val="22"/>
          <w:szCs w:val="22"/>
        </w:rPr>
        <w:t xml:space="preserve"> grundet COVID-19 ikke </w:t>
      </w:r>
      <w:r w:rsidR="00F517CC">
        <w:rPr>
          <w:rFonts w:asciiTheme="minorHAnsi" w:hAnsiTheme="minorHAnsi" w:cstheme="minorHAnsi"/>
          <w:sz w:val="22"/>
          <w:szCs w:val="22"/>
        </w:rPr>
        <w:t>servere morgenmad</w:t>
      </w:r>
      <w:r w:rsidR="00D54BB1">
        <w:rPr>
          <w:rFonts w:asciiTheme="minorHAnsi" w:hAnsiTheme="minorHAnsi" w:cstheme="minorHAnsi"/>
          <w:sz w:val="22"/>
          <w:szCs w:val="22"/>
        </w:rPr>
        <w:t>, og</w:t>
      </w:r>
      <w:r w:rsidR="00F517CC">
        <w:rPr>
          <w:rFonts w:asciiTheme="minorHAnsi" w:hAnsiTheme="minorHAnsi" w:cstheme="minorHAnsi"/>
          <w:sz w:val="22"/>
          <w:szCs w:val="22"/>
        </w:rPr>
        <w:t xml:space="preserve"> </w:t>
      </w:r>
      <w:r w:rsidR="00D54BB1">
        <w:rPr>
          <w:rFonts w:asciiTheme="minorHAnsi" w:hAnsiTheme="minorHAnsi" w:cstheme="minorHAnsi"/>
          <w:sz w:val="22"/>
          <w:szCs w:val="22"/>
        </w:rPr>
        <w:t xml:space="preserve">vi </w:t>
      </w:r>
      <w:r w:rsidR="00F517CC">
        <w:rPr>
          <w:rFonts w:asciiTheme="minorHAnsi" w:hAnsiTheme="minorHAnsi" w:cstheme="minorHAnsi"/>
          <w:sz w:val="22"/>
          <w:szCs w:val="22"/>
        </w:rPr>
        <w:t>kan heller ikke regne med at kunne holde en studiestartsfest</w:t>
      </w:r>
      <w:r w:rsidR="00925FD8">
        <w:rPr>
          <w:rFonts w:asciiTheme="minorHAnsi" w:hAnsiTheme="minorHAnsi" w:cstheme="minorHAnsi"/>
          <w:sz w:val="22"/>
          <w:szCs w:val="22"/>
        </w:rPr>
        <w:t>,</w:t>
      </w:r>
      <w:r w:rsidR="00F517CC">
        <w:rPr>
          <w:rFonts w:asciiTheme="minorHAnsi" w:hAnsiTheme="minorHAnsi" w:cstheme="minorHAnsi"/>
          <w:sz w:val="22"/>
          <w:szCs w:val="22"/>
        </w:rPr>
        <w:t xml:space="preserve"> og en hyttetur </w:t>
      </w:r>
      <w:r w:rsidR="00D54BB1">
        <w:rPr>
          <w:rFonts w:asciiTheme="minorHAnsi" w:hAnsiTheme="minorHAnsi" w:cstheme="minorHAnsi"/>
          <w:sz w:val="22"/>
          <w:szCs w:val="22"/>
        </w:rPr>
        <w:t>synes helt</w:t>
      </w:r>
      <w:r w:rsidR="00F517CC">
        <w:rPr>
          <w:rFonts w:asciiTheme="minorHAnsi" w:hAnsiTheme="minorHAnsi" w:cstheme="minorHAnsi"/>
          <w:sz w:val="22"/>
          <w:szCs w:val="22"/>
        </w:rPr>
        <w:t xml:space="preserve"> udelukket. Introforløbet vare</w:t>
      </w:r>
      <w:r w:rsidR="00925FD8">
        <w:rPr>
          <w:rFonts w:asciiTheme="minorHAnsi" w:hAnsiTheme="minorHAnsi" w:cstheme="minorHAnsi"/>
          <w:sz w:val="22"/>
          <w:szCs w:val="22"/>
        </w:rPr>
        <w:t>r</w:t>
      </w:r>
      <w:r w:rsidR="00F517CC">
        <w:rPr>
          <w:rFonts w:asciiTheme="minorHAnsi" w:hAnsiTheme="minorHAnsi" w:cstheme="minorHAnsi"/>
          <w:sz w:val="22"/>
          <w:szCs w:val="22"/>
        </w:rPr>
        <w:t xml:space="preserve"> to dage </w:t>
      </w:r>
      <w:r w:rsidR="00D54BB1">
        <w:rPr>
          <w:rFonts w:asciiTheme="minorHAnsi" w:hAnsiTheme="minorHAnsi" w:cstheme="minorHAnsi"/>
          <w:sz w:val="22"/>
          <w:szCs w:val="22"/>
        </w:rPr>
        <w:t xml:space="preserve">plus </w:t>
      </w:r>
      <w:r w:rsidR="00F517CC">
        <w:rPr>
          <w:rFonts w:asciiTheme="minorHAnsi" w:hAnsiTheme="minorHAnsi" w:cstheme="minorHAnsi"/>
          <w:sz w:val="22"/>
          <w:szCs w:val="22"/>
        </w:rPr>
        <w:t xml:space="preserve">studiestartsprøven og </w:t>
      </w:r>
      <w:r w:rsidR="00F517CC" w:rsidRPr="00F517CC">
        <w:rPr>
          <w:rFonts w:asciiTheme="minorHAnsi" w:hAnsiTheme="minorHAnsi" w:cstheme="minorHAnsi"/>
          <w:i/>
          <w:iCs/>
          <w:sz w:val="22"/>
          <w:szCs w:val="22"/>
        </w:rPr>
        <w:t>How to Uni</w:t>
      </w:r>
      <w:r w:rsidR="00F517CC">
        <w:rPr>
          <w:rFonts w:asciiTheme="minorHAnsi" w:hAnsiTheme="minorHAnsi" w:cstheme="minorHAnsi"/>
          <w:sz w:val="22"/>
          <w:szCs w:val="22"/>
        </w:rPr>
        <w:t xml:space="preserve">. Der vil også være en intro for kandidatstuderende bl.a. i form af en digital indføring via </w:t>
      </w:r>
      <w:r w:rsidR="00F517CC" w:rsidRPr="00F517CC">
        <w:rPr>
          <w:rFonts w:asciiTheme="minorHAnsi" w:hAnsiTheme="minorHAnsi" w:cstheme="minorHAnsi"/>
          <w:i/>
          <w:iCs/>
          <w:sz w:val="22"/>
          <w:szCs w:val="22"/>
        </w:rPr>
        <w:t>Klar til kandidat</w:t>
      </w:r>
      <w:r w:rsidR="00F517CC">
        <w:rPr>
          <w:rFonts w:asciiTheme="minorHAnsi" w:hAnsiTheme="minorHAnsi" w:cstheme="minorHAnsi"/>
          <w:sz w:val="22"/>
          <w:szCs w:val="22"/>
        </w:rPr>
        <w:t xml:space="preserve">, som pendant til </w:t>
      </w:r>
      <w:r w:rsidR="00F517CC" w:rsidRPr="00F517CC">
        <w:rPr>
          <w:rFonts w:asciiTheme="minorHAnsi" w:hAnsiTheme="minorHAnsi" w:cstheme="minorHAnsi"/>
          <w:i/>
          <w:iCs/>
          <w:sz w:val="22"/>
          <w:szCs w:val="22"/>
        </w:rPr>
        <w:t>How to Uni</w:t>
      </w:r>
      <w:r w:rsidR="00F517CC">
        <w:rPr>
          <w:rFonts w:asciiTheme="minorHAnsi" w:hAnsiTheme="minorHAnsi" w:cstheme="minorHAnsi"/>
          <w:sz w:val="22"/>
          <w:szCs w:val="22"/>
        </w:rPr>
        <w:t xml:space="preserve">. </w:t>
      </w:r>
    </w:p>
    <w:p w14:paraId="2673A301" w14:textId="23414135" w:rsidR="00D54BB1" w:rsidRDefault="00F517CC" w:rsidP="00925FD8">
      <w:pPr>
        <w:pStyle w:val="Opstilling-talellerbogst"/>
        <w:ind w:left="1080"/>
        <w:rPr>
          <w:rFonts w:asciiTheme="minorHAnsi" w:hAnsiTheme="minorHAnsi" w:cstheme="minorHAnsi"/>
          <w:sz w:val="22"/>
          <w:szCs w:val="22"/>
        </w:rPr>
      </w:pPr>
      <w:r>
        <w:rPr>
          <w:rFonts w:asciiTheme="minorHAnsi" w:hAnsiTheme="minorHAnsi" w:cstheme="minorHAnsi"/>
          <w:sz w:val="22"/>
          <w:szCs w:val="22"/>
        </w:rPr>
        <w:t xml:space="preserve">RHP spurgte til </w:t>
      </w:r>
      <w:r w:rsidR="00D54BB1">
        <w:rPr>
          <w:rFonts w:asciiTheme="minorHAnsi" w:hAnsiTheme="minorHAnsi" w:cstheme="minorHAnsi"/>
          <w:sz w:val="22"/>
          <w:szCs w:val="22"/>
        </w:rPr>
        <w:t xml:space="preserve">sidste års indslag med </w:t>
      </w:r>
      <w:r>
        <w:rPr>
          <w:rFonts w:asciiTheme="minorHAnsi" w:hAnsiTheme="minorHAnsi" w:cstheme="minorHAnsi"/>
          <w:sz w:val="22"/>
          <w:szCs w:val="22"/>
        </w:rPr>
        <w:t xml:space="preserve">information om vores foreninger. JKE svarede, at det har man ønsket at informere om på et senere tidspunkt, da de nye studerende har så meget anden information at forholde sig til. TJ tilføjede, at </w:t>
      </w:r>
      <w:r w:rsidR="00D54BB1">
        <w:rPr>
          <w:rFonts w:asciiTheme="minorHAnsi" w:hAnsiTheme="minorHAnsi" w:cstheme="minorHAnsi"/>
          <w:sz w:val="22"/>
          <w:szCs w:val="22"/>
        </w:rPr>
        <w:t xml:space="preserve">et sådant arrangement kan blive </w:t>
      </w:r>
      <w:r>
        <w:rPr>
          <w:rFonts w:asciiTheme="minorHAnsi" w:hAnsiTheme="minorHAnsi" w:cstheme="minorHAnsi"/>
          <w:sz w:val="22"/>
          <w:szCs w:val="22"/>
        </w:rPr>
        <w:t>nævnt i velkomstskrivelsen.</w:t>
      </w:r>
    </w:p>
    <w:p w14:paraId="3D413135" w14:textId="4FF2F401" w:rsidR="00D54BB1" w:rsidRPr="0018272F" w:rsidRDefault="00D54BB1" w:rsidP="00D54BB1">
      <w:pPr>
        <w:pStyle w:val="Opstilling-talellerbogst"/>
        <w:ind w:left="1080"/>
        <w:rPr>
          <w:rFonts w:asciiTheme="minorHAnsi" w:hAnsiTheme="minorHAnsi" w:cstheme="minorHAnsi"/>
          <w:sz w:val="22"/>
          <w:szCs w:val="22"/>
        </w:rPr>
      </w:pPr>
      <w:r>
        <w:rPr>
          <w:rFonts w:asciiTheme="minorHAnsi" w:hAnsiTheme="minorHAnsi" w:cstheme="minorHAnsi"/>
          <w:sz w:val="22"/>
          <w:szCs w:val="22"/>
        </w:rPr>
        <w:t xml:space="preserve">I forhold til det feltarbejde og fremlæggelse af resultaterne, dvs. 2. dagen, aftaltes det, at LF, JKE og Johanne Christiansen finder ud af program, der kan gennemføres trods evt. COVID-19-restriktioner. </w:t>
      </w:r>
    </w:p>
    <w:p w14:paraId="5814C191" w14:textId="3687BD28" w:rsidR="00D54BB1" w:rsidRDefault="00C43D98" w:rsidP="00925FD8">
      <w:pPr>
        <w:pStyle w:val="Opstilling-talellerbogst"/>
        <w:ind w:left="1080"/>
        <w:rPr>
          <w:rFonts w:asciiTheme="minorHAnsi" w:hAnsiTheme="minorHAnsi" w:cstheme="minorHAnsi"/>
          <w:sz w:val="22"/>
          <w:szCs w:val="22"/>
        </w:rPr>
      </w:pPr>
      <w:r>
        <w:rPr>
          <w:rFonts w:asciiTheme="minorHAnsi" w:hAnsiTheme="minorHAnsi" w:cstheme="minorHAnsi"/>
          <w:sz w:val="22"/>
          <w:szCs w:val="22"/>
        </w:rPr>
        <w:t xml:space="preserve"> </w:t>
      </w:r>
    </w:p>
    <w:p w14:paraId="2A27308B" w14:textId="71E230FD" w:rsidR="00F517CC" w:rsidRPr="0018272F" w:rsidRDefault="00D54BB1" w:rsidP="00925FD8">
      <w:pPr>
        <w:pStyle w:val="Opstilling-talellerbogst"/>
        <w:ind w:left="1080"/>
        <w:rPr>
          <w:rFonts w:asciiTheme="minorHAnsi" w:hAnsiTheme="minorHAnsi" w:cstheme="minorHAnsi"/>
          <w:sz w:val="22"/>
          <w:szCs w:val="22"/>
        </w:rPr>
      </w:pPr>
      <w:r>
        <w:rPr>
          <w:rFonts w:asciiTheme="minorHAnsi" w:hAnsiTheme="minorHAnsi" w:cstheme="minorHAnsi"/>
          <w:sz w:val="22"/>
          <w:szCs w:val="22"/>
        </w:rPr>
        <w:t xml:space="preserve">SN </w:t>
      </w:r>
      <w:r w:rsidR="00C43D98">
        <w:rPr>
          <w:rFonts w:asciiTheme="minorHAnsi" w:hAnsiTheme="minorHAnsi" w:cstheme="minorHAnsi"/>
          <w:sz w:val="22"/>
          <w:szCs w:val="22"/>
        </w:rPr>
        <w:t xml:space="preserve">syntes </w:t>
      </w:r>
      <w:r>
        <w:rPr>
          <w:rFonts w:asciiTheme="minorHAnsi" w:hAnsiTheme="minorHAnsi" w:cstheme="minorHAnsi"/>
          <w:sz w:val="22"/>
          <w:szCs w:val="22"/>
        </w:rPr>
        <w:t xml:space="preserve">i øvrigt </w:t>
      </w:r>
      <w:r w:rsidR="00C43D98">
        <w:rPr>
          <w:rFonts w:asciiTheme="minorHAnsi" w:hAnsiTheme="minorHAnsi" w:cstheme="minorHAnsi"/>
          <w:sz w:val="22"/>
          <w:szCs w:val="22"/>
        </w:rPr>
        <w:t xml:space="preserve">det var et </w:t>
      </w:r>
      <w:r>
        <w:rPr>
          <w:rFonts w:asciiTheme="minorHAnsi" w:hAnsiTheme="minorHAnsi" w:cstheme="minorHAnsi"/>
          <w:sz w:val="22"/>
          <w:szCs w:val="22"/>
        </w:rPr>
        <w:t xml:space="preserve">godt </w:t>
      </w:r>
      <w:r w:rsidR="00C43D98">
        <w:rPr>
          <w:rFonts w:asciiTheme="minorHAnsi" w:hAnsiTheme="minorHAnsi" w:cstheme="minorHAnsi"/>
          <w:sz w:val="22"/>
          <w:szCs w:val="22"/>
        </w:rPr>
        <w:t xml:space="preserve">program, som </w:t>
      </w:r>
      <w:r>
        <w:rPr>
          <w:rFonts w:asciiTheme="minorHAnsi" w:hAnsiTheme="minorHAnsi" w:cstheme="minorHAnsi"/>
          <w:sz w:val="22"/>
          <w:szCs w:val="22"/>
        </w:rPr>
        <w:t>derfor videresendes til</w:t>
      </w:r>
      <w:r w:rsidR="00C43D98">
        <w:rPr>
          <w:rFonts w:asciiTheme="minorHAnsi" w:hAnsiTheme="minorHAnsi" w:cstheme="minorHAnsi"/>
          <w:sz w:val="22"/>
          <w:szCs w:val="22"/>
        </w:rPr>
        <w:t xml:space="preserve"> Studievejledningen </w:t>
      </w:r>
      <w:r>
        <w:rPr>
          <w:rFonts w:asciiTheme="minorHAnsi" w:hAnsiTheme="minorHAnsi" w:cstheme="minorHAnsi"/>
          <w:sz w:val="22"/>
          <w:szCs w:val="22"/>
        </w:rPr>
        <w:t>via</w:t>
      </w:r>
      <w:r w:rsidR="00C43D98">
        <w:rPr>
          <w:rFonts w:asciiTheme="minorHAnsi" w:hAnsiTheme="minorHAnsi" w:cstheme="minorHAnsi"/>
          <w:sz w:val="22"/>
          <w:szCs w:val="22"/>
        </w:rPr>
        <w:t xml:space="preserve"> JKE. </w:t>
      </w:r>
    </w:p>
    <w:p w14:paraId="0511B67F" w14:textId="77777777" w:rsidR="00174ABA" w:rsidRDefault="00174ABA" w:rsidP="00925FD8">
      <w:pPr>
        <w:pStyle w:val="Opstilling-talellerbogst"/>
        <w:ind w:left="720"/>
        <w:rPr>
          <w:rFonts w:asciiTheme="minorHAnsi" w:hAnsiTheme="minorHAnsi" w:cstheme="minorHAnsi"/>
          <w:sz w:val="22"/>
          <w:szCs w:val="22"/>
        </w:rPr>
      </w:pPr>
    </w:p>
    <w:p w14:paraId="1279F150" w14:textId="2E61E2E7" w:rsidR="006D1C7D" w:rsidRDefault="00174ABA" w:rsidP="00925FD8">
      <w:pPr>
        <w:pStyle w:val="Opstilling-talellerbogst"/>
        <w:numPr>
          <w:ilvl w:val="0"/>
          <w:numId w:val="18"/>
        </w:numPr>
        <w:rPr>
          <w:rFonts w:asciiTheme="minorHAnsi" w:hAnsiTheme="minorHAnsi" w:cstheme="minorHAnsi"/>
          <w:sz w:val="22"/>
          <w:szCs w:val="22"/>
        </w:rPr>
      </w:pPr>
      <w:r w:rsidRPr="00D42781">
        <w:rPr>
          <w:rFonts w:asciiTheme="minorHAnsi" w:hAnsiTheme="minorHAnsi" w:cstheme="minorHAnsi"/>
          <w:bCs/>
          <w:i/>
          <w:iCs/>
          <w:sz w:val="22"/>
          <w:szCs w:val="22"/>
        </w:rPr>
        <w:t>Forskningsbasering</w:t>
      </w:r>
      <w:r>
        <w:rPr>
          <w:rFonts w:asciiTheme="minorHAnsi" w:hAnsiTheme="minorHAnsi" w:cstheme="minorHAnsi"/>
          <w:bCs/>
          <w:i/>
          <w:iCs/>
          <w:sz w:val="22"/>
          <w:szCs w:val="22"/>
        </w:rPr>
        <w:t>(</w:t>
      </w:r>
      <w:r w:rsidRPr="00D42781">
        <w:rPr>
          <w:rFonts w:asciiTheme="minorHAnsi" w:hAnsiTheme="minorHAnsi" w:cstheme="minorHAnsi"/>
          <w:bCs/>
          <w:i/>
          <w:iCs/>
          <w:sz w:val="22"/>
          <w:szCs w:val="22"/>
        </w:rPr>
        <w:t>Årligt ÅRSHJUL</w:t>
      </w:r>
      <w:r>
        <w:rPr>
          <w:rFonts w:asciiTheme="minorHAnsi" w:hAnsiTheme="minorHAnsi" w:cstheme="minorHAnsi"/>
          <w:bCs/>
          <w:i/>
          <w:iCs/>
          <w:sz w:val="22"/>
          <w:szCs w:val="22"/>
        </w:rPr>
        <w:t>)</w:t>
      </w:r>
      <w:r w:rsidRPr="00D42781">
        <w:rPr>
          <w:rFonts w:asciiTheme="minorHAnsi" w:hAnsiTheme="minorHAnsi" w:cstheme="minorHAnsi"/>
          <w:bCs/>
          <w:i/>
          <w:iCs/>
          <w:sz w:val="22"/>
          <w:szCs w:val="22"/>
        </w:rPr>
        <w:t>: Skal følgende formulering revideres ifm. ny studieordning</w:t>
      </w:r>
      <w:r w:rsidR="006D1C7D">
        <w:rPr>
          <w:rFonts w:asciiTheme="minorHAnsi" w:hAnsiTheme="minorHAnsi" w:cstheme="minorHAnsi"/>
          <w:bCs/>
          <w:i/>
          <w:iCs/>
          <w:sz w:val="22"/>
          <w:szCs w:val="22"/>
        </w:rPr>
        <w:t>?</w:t>
      </w:r>
      <w:r w:rsidRPr="00D42781">
        <w:rPr>
          <w:rFonts w:cstheme="minorHAnsi"/>
          <w:bCs/>
          <w:i/>
          <w:iCs/>
        </w:rPr>
        <w:t>:</w:t>
      </w:r>
    </w:p>
    <w:p w14:paraId="06BD6B04" w14:textId="03BC2DDD" w:rsidR="006D1C7D" w:rsidRPr="006D1C7D" w:rsidRDefault="006D1C7D" w:rsidP="00925FD8">
      <w:pPr>
        <w:pStyle w:val="Opstilling-talellerbogst"/>
        <w:ind w:left="1080"/>
        <w:rPr>
          <w:rFonts w:asciiTheme="minorHAnsi" w:hAnsiTheme="minorHAnsi" w:cstheme="minorHAnsi"/>
          <w:sz w:val="22"/>
          <w:szCs w:val="22"/>
        </w:rPr>
      </w:pPr>
      <w:r>
        <w:rPr>
          <w:rFonts w:asciiTheme="minorHAnsi" w:hAnsiTheme="minorHAnsi" w:cstheme="minorHAnsi"/>
          <w:sz w:val="22"/>
          <w:szCs w:val="22"/>
        </w:rPr>
        <w:t>LF havde et forslag til tillæg til teksten, som hun vil</w:t>
      </w:r>
      <w:r w:rsidR="002D4776">
        <w:rPr>
          <w:rFonts w:asciiTheme="minorHAnsi" w:hAnsiTheme="minorHAnsi" w:cstheme="minorHAnsi"/>
          <w:sz w:val="22"/>
          <w:szCs w:val="22"/>
        </w:rPr>
        <w:t>le</w:t>
      </w:r>
      <w:r>
        <w:rPr>
          <w:rFonts w:asciiTheme="minorHAnsi" w:hAnsiTheme="minorHAnsi" w:cstheme="minorHAnsi"/>
          <w:sz w:val="22"/>
          <w:szCs w:val="22"/>
        </w:rPr>
        <w:t xml:space="preserve"> fremsende efter mødet. Det er tilføjet nedenfor markeret med grøn</w:t>
      </w:r>
      <w:r w:rsidR="00D54BB1">
        <w:rPr>
          <w:rFonts w:asciiTheme="minorHAnsi" w:hAnsiTheme="minorHAnsi" w:cstheme="minorHAnsi"/>
          <w:sz w:val="22"/>
          <w:szCs w:val="22"/>
        </w:rPr>
        <w:t>t</w:t>
      </w:r>
      <w:r>
        <w:rPr>
          <w:rFonts w:asciiTheme="minorHAnsi" w:hAnsiTheme="minorHAnsi" w:cstheme="minorHAnsi"/>
          <w:sz w:val="22"/>
          <w:szCs w:val="22"/>
        </w:rPr>
        <w:t>:</w:t>
      </w:r>
    </w:p>
    <w:p w14:paraId="3A62DBF3" w14:textId="77777777" w:rsidR="00174ABA" w:rsidRPr="00E3058D" w:rsidRDefault="00174ABA" w:rsidP="00925FD8">
      <w:pPr>
        <w:pStyle w:val="Opstilling-punkttegn"/>
        <w:numPr>
          <w:ilvl w:val="0"/>
          <w:numId w:val="0"/>
        </w:numPr>
        <w:ind w:left="360" w:firstLine="720"/>
        <w:rPr>
          <w:rFonts w:asciiTheme="minorHAnsi" w:hAnsiTheme="minorHAnsi" w:cstheme="minorHAnsi"/>
          <w:sz w:val="22"/>
          <w:szCs w:val="22"/>
        </w:rPr>
      </w:pPr>
      <w:r w:rsidRPr="00E3058D">
        <w:rPr>
          <w:rFonts w:asciiTheme="minorHAnsi" w:hAnsiTheme="minorHAnsi" w:cstheme="minorHAnsi"/>
          <w:sz w:val="22"/>
          <w:szCs w:val="22"/>
        </w:rPr>
        <w:t>BA §4: Studerendes mulighed for kontakt til relevant forskningsmiljø</w:t>
      </w:r>
    </w:p>
    <w:p w14:paraId="6198A1AE" w14:textId="77777777" w:rsidR="006D1C7D" w:rsidRDefault="00174ABA" w:rsidP="00925FD8">
      <w:pPr>
        <w:pStyle w:val="Opstilling-punkttegn"/>
        <w:numPr>
          <w:ilvl w:val="0"/>
          <w:numId w:val="0"/>
        </w:numPr>
        <w:ind w:left="1050"/>
        <w:rPr>
          <w:rFonts w:asciiTheme="minorHAnsi" w:hAnsiTheme="minorHAnsi" w:cstheme="minorHAnsi"/>
          <w:sz w:val="22"/>
          <w:szCs w:val="22"/>
        </w:rPr>
      </w:pPr>
      <w:r w:rsidRPr="00E3058D">
        <w:rPr>
          <w:rFonts w:asciiTheme="minorHAnsi" w:hAnsiTheme="minorHAnsi" w:cstheme="minorHAnsi"/>
          <w:sz w:val="22"/>
          <w:szCs w:val="22"/>
        </w:rPr>
        <w:t>Studerende ved Religionsstudier ved Sdu har gennem undervisning og vejledning daglig kontakt med forskere og igennem den forskningsbaserede undervisning og undervisnings om og annammelse af de for Religionsstudier centrale teorier og metoder, som anvendes i studiet af religion, herunder tekstlæsning samt feltarbejde, inddrages de studerende i forskningslignende praksis</w:t>
      </w:r>
    </w:p>
    <w:p w14:paraId="163E0E91" w14:textId="0855046C" w:rsidR="006D1C7D" w:rsidRPr="006D1C7D" w:rsidRDefault="00174ABA" w:rsidP="00925FD8">
      <w:pPr>
        <w:pStyle w:val="Opstilling-punkttegn"/>
        <w:numPr>
          <w:ilvl w:val="0"/>
          <w:numId w:val="0"/>
        </w:numPr>
        <w:ind w:left="1050"/>
        <w:rPr>
          <w:rFonts w:asciiTheme="minorHAnsi" w:hAnsiTheme="minorHAnsi" w:cstheme="minorHAnsi"/>
          <w:sz w:val="22"/>
          <w:szCs w:val="22"/>
        </w:rPr>
      </w:pPr>
      <w:r w:rsidRPr="00350EB4">
        <w:rPr>
          <w:rFonts w:asciiTheme="minorHAnsi" w:hAnsiTheme="minorHAnsi" w:cstheme="minorHAnsi"/>
          <w:sz w:val="22"/>
          <w:szCs w:val="22"/>
        </w:rPr>
        <w:t>KA §5: Studerende har gennem undervisningen direkte kontakt til de forskere, der også varetager undervisning. Herudover har de kontakt til samme forskere, når de skal have individuel vejledning, være det sig i forhold til toning af deres studium, i forhold til arbejdsmarkedet eller i forhold til enkelte eksamener og mundtlige såvel som skriftlige øvelser og eksamener. Herudover har Religionsstudier regelmæssig kontakt til forskere og undervisere ved SDU og andre universiteter i forbindelse med foredrag og andre aktiviteter i foredragsforeningen RELIGIO</w:t>
      </w:r>
      <w:r w:rsidR="006D1C7D">
        <w:rPr>
          <w:rFonts w:ascii="Arial" w:hAnsi="Arial" w:cs="Arial"/>
          <w:sz w:val="18"/>
          <w:szCs w:val="18"/>
        </w:rPr>
        <w:t xml:space="preserve">, </w:t>
      </w:r>
      <w:r w:rsidR="006D1C7D" w:rsidRPr="00351528">
        <w:rPr>
          <w:rFonts w:asciiTheme="minorHAnsi" w:hAnsiTheme="minorHAnsi" w:cstheme="minorHAnsi"/>
          <w:sz w:val="22"/>
          <w:szCs w:val="22"/>
        </w:rPr>
        <w:t>Dansk Selskab for Religionsvidenskab</w:t>
      </w:r>
      <w:r w:rsidR="00E96737" w:rsidRPr="00351528">
        <w:rPr>
          <w:rFonts w:asciiTheme="minorHAnsi" w:hAnsiTheme="minorHAnsi" w:cstheme="minorHAnsi"/>
          <w:sz w:val="22"/>
          <w:szCs w:val="22"/>
        </w:rPr>
        <w:t xml:space="preserve"> </w:t>
      </w:r>
      <w:r w:rsidR="006D1C7D" w:rsidRPr="00351528">
        <w:rPr>
          <w:rFonts w:asciiTheme="minorHAnsi" w:hAnsiTheme="minorHAnsi" w:cstheme="minorHAnsi"/>
          <w:sz w:val="22"/>
          <w:szCs w:val="22"/>
        </w:rPr>
        <w:t>samt via forskningsprogrammerne ved Institut for Historie</w:t>
      </w:r>
      <w:r w:rsidR="006D1C7D" w:rsidRPr="00351528">
        <w:rPr>
          <w:rFonts w:ascii="Arial" w:hAnsi="Arial" w:cs="Arial"/>
          <w:sz w:val="18"/>
          <w:szCs w:val="18"/>
        </w:rPr>
        <w:t>.</w:t>
      </w:r>
      <w:bookmarkStart w:id="1" w:name="_GoBack"/>
      <w:bookmarkEnd w:id="1"/>
    </w:p>
    <w:p w14:paraId="12C929F2" w14:textId="77777777" w:rsidR="006D1C7D" w:rsidRPr="00B30B3C" w:rsidRDefault="006D1C7D" w:rsidP="00925FD8">
      <w:pPr>
        <w:pStyle w:val="Opstilling-punkttegn"/>
        <w:numPr>
          <w:ilvl w:val="0"/>
          <w:numId w:val="0"/>
        </w:numPr>
        <w:ind w:left="1050"/>
        <w:rPr>
          <w:rFonts w:asciiTheme="minorHAnsi" w:hAnsiTheme="minorHAnsi" w:cstheme="minorHAnsi"/>
          <w:sz w:val="22"/>
          <w:szCs w:val="22"/>
        </w:rPr>
      </w:pPr>
    </w:p>
    <w:p w14:paraId="5F66A1F7" w14:textId="77777777" w:rsidR="006D1C7D" w:rsidRDefault="00174ABA" w:rsidP="00925FD8">
      <w:pPr>
        <w:pStyle w:val="Opstilling-punkttegn"/>
        <w:numPr>
          <w:ilvl w:val="0"/>
          <w:numId w:val="18"/>
        </w:numPr>
        <w:rPr>
          <w:rFonts w:asciiTheme="minorHAnsi" w:hAnsiTheme="minorHAnsi" w:cstheme="minorHAnsi"/>
          <w:sz w:val="22"/>
          <w:szCs w:val="22"/>
        </w:rPr>
      </w:pPr>
      <w:r w:rsidRPr="00D42781">
        <w:rPr>
          <w:rFonts w:asciiTheme="minorHAnsi" w:hAnsiTheme="minorHAnsi" w:cstheme="minorHAnsi"/>
          <w:bCs/>
          <w:i/>
          <w:iCs/>
          <w:sz w:val="22"/>
          <w:szCs w:val="22"/>
        </w:rPr>
        <w:lastRenderedPageBreak/>
        <w:t>Samarbejde med aftagere</w:t>
      </w:r>
      <w:r>
        <w:rPr>
          <w:rFonts w:asciiTheme="minorHAnsi" w:hAnsiTheme="minorHAnsi" w:cstheme="minorHAnsi"/>
          <w:bCs/>
          <w:i/>
          <w:iCs/>
          <w:sz w:val="22"/>
          <w:szCs w:val="22"/>
        </w:rPr>
        <w:t xml:space="preserve"> (ÅRSHJUL)</w:t>
      </w:r>
    </w:p>
    <w:p w14:paraId="2377D5F5" w14:textId="77777777" w:rsidR="006D1C7D" w:rsidRDefault="00174ABA" w:rsidP="00925FD8">
      <w:pPr>
        <w:pStyle w:val="Opstilling-punkttegn"/>
        <w:numPr>
          <w:ilvl w:val="0"/>
          <w:numId w:val="0"/>
        </w:numPr>
        <w:ind w:left="1080"/>
        <w:rPr>
          <w:rFonts w:asciiTheme="minorHAnsi" w:hAnsiTheme="minorHAnsi" w:cstheme="minorHAnsi"/>
          <w:sz w:val="22"/>
          <w:szCs w:val="22"/>
        </w:rPr>
      </w:pPr>
      <w:r w:rsidRPr="006D1C7D">
        <w:rPr>
          <w:rFonts w:asciiTheme="minorHAnsi" w:hAnsiTheme="minorHAnsi" w:cstheme="minorHAnsi"/>
          <w:i/>
          <w:iCs/>
          <w:sz w:val="22"/>
          <w:szCs w:val="22"/>
        </w:rPr>
        <w:t>Studienævnet forholder sig løbende til antallet af studerende, der gennemfører et projektorienteret forløb eller lignende (Pia Hansen leverer data</w:t>
      </w:r>
      <w:r w:rsidRPr="006D1C7D">
        <w:rPr>
          <w:rFonts w:asciiTheme="minorHAnsi" w:hAnsiTheme="minorHAnsi" w:cstheme="minorHAnsi"/>
          <w:sz w:val="22"/>
          <w:szCs w:val="22"/>
        </w:rPr>
        <w:t>)</w:t>
      </w:r>
    </w:p>
    <w:p w14:paraId="5E74D1F3" w14:textId="2498EE44" w:rsidR="00E45EC1" w:rsidRPr="00E96737" w:rsidRDefault="007316FC" w:rsidP="00925FD8">
      <w:pPr>
        <w:pStyle w:val="Opstilling-punkttegn"/>
        <w:numPr>
          <w:ilvl w:val="0"/>
          <w:numId w:val="0"/>
        </w:numPr>
        <w:ind w:left="1080"/>
        <w:rPr>
          <w:rFonts w:asciiTheme="minorHAnsi" w:hAnsiTheme="minorHAnsi" w:cstheme="minorHAnsi"/>
          <w:sz w:val="22"/>
          <w:szCs w:val="22"/>
        </w:rPr>
      </w:pPr>
      <w:r>
        <w:rPr>
          <w:rFonts w:asciiTheme="minorHAnsi" w:hAnsiTheme="minorHAnsi" w:cstheme="minorHAnsi"/>
          <w:bCs/>
          <w:iCs/>
          <w:sz w:val="22"/>
          <w:szCs w:val="22"/>
        </w:rPr>
        <w:t>Punktet blev behandlet sammen med punkt 9 c.</w:t>
      </w:r>
      <w:r w:rsidR="00174ABA" w:rsidRPr="00D42781">
        <w:rPr>
          <w:rFonts w:asciiTheme="minorHAnsi" w:hAnsiTheme="minorHAnsi" w:cstheme="minorHAnsi"/>
          <w:bCs/>
          <w:i/>
          <w:sz w:val="22"/>
          <w:szCs w:val="22"/>
        </w:rPr>
        <w:tab/>
      </w:r>
    </w:p>
    <w:p w14:paraId="42A74A11" w14:textId="77777777" w:rsidR="00E45EC1" w:rsidRDefault="00E45EC1" w:rsidP="00925FD8">
      <w:pPr>
        <w:pStyle w:val="Default"/>
        <w:rPr>
          <w:rFonts w:asciiTheme="minorHAnsi" w:hAnsiTheme="minorHAnsi" w:cstheme="minorHAnsi"/>
          <w:bCs/>
          <w:i/>
          <w:sz w:val="22"/>
          <w:szCs w:val="22"/>
        </w:rPr>
      </w:pPr>
    </w:p>
    <w:p w14:paraId="26D15282" w14:textId="77777777" w:rsidR="00E45EC1" w:rsidRDefault="00E45EC1" w:rsidP="00925FD8">
      <w:pPr>
        <w:pStyle w:val="Default"/>
        <w:rPr>
          <w:rFonts w:asciiTheme="minorHAnsi" w:hAnsiTheme="minorHAnsi" w:cstheme="minorHAnsi"/>
          <w:b/>
          <w:bCs/>
          <w:sz w:val="22"/>
          <w:szCs w:val="22"/>
        </w:rPr>
      </w:pPr>
      <w:r>
        <w:rPr>
          <w:rFonts w:asciiTheme="minorHAnsi" w:hAnsiTheme="minorHAnsi" w:cstheme="minorHAnsi"/>
          <w:b/>
          <w:bCs/>
          <w:sz w:val="22"/>
          <w:szCs w:val="22"/>
        </w:rPr>
        <w:t xml:space="preserve">8.  </w:t>
      </w:r>
      <w:sdt>
        <w:sdtPr>
          <w:rPr>
            <w:rFonts w:asciiTheme="minorHAnsi" w:hAnsiTheme="minorHAnsi" w:cstheme="minorHAnsi"/>
            <w:b/>
            <w:bCs/>
            <w:sz w:val="22"/>
            <w:szCs w:val="22"/>
          </w:rPr>
          <w:alias w:val="Dagsordenpunkt 8"/>
          <w:tag w:val="Dagsordenpunkt_x0020_8"/>
          <w:id w:val="-2127235856"/>
          <w:placeholder>
            <w:docPart w:val="E5ADA151FD434775A6825568C0ED58E7"/>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Pr>
              <w:rFonts w:asciiTheme="minorHAnsi" w:hAnsiTheme="minorHAnsi" w:cstheme="minorHAnsi"/>
              <w:b/>
              <w:bCs/>
              <w:sz w:val="22"/>
              <w:szCs w:val="22"/>
            </w:rPr>
            <w:t xml:space="preserve">Andre sager til behandling </w:t>
          </w:r>
        </w:sdtContent>
      </w:sdt>
    </w:p>
    <w:p w14:paraId="21F08F5D" w14:textId="6025FAD0" w:rsidR="00B30B3C" w:rsidRDefault="00B30B3C" w:rsidP="00925FD8">
      <w:pPr>
        <w:pStyle w:val="Default"/>
        <w:numPr>
          <w:ilvl w:val="0"/>
          <w:numId w:val="20"/>
        </w:numPr>
        <w:rPr>
          <w:rFonts w:asciiTheme="minorHAnsi" w:hAnsiTheme="minorHAnsi" w:cstheme="minorHAnsi"/>
          <w:bCs/>
          <w:i/>
          <w:sz w:val="22"/>
          <w:szCs w:val="22"/>
        </w:rPr>
      </w:pPr>
      <w:r w:rsidRPr="00F41FA5">
        <w:rPr>
          <w:rFonts w:asciiTheme="minorHAnsi" w:hAnsiTheme="minorHAnsi" w:cstheme="minorHAnsi"/>
          <w:bCs/>
          <w:i/>
          <w:sz w:val="22"/>
          <w:szCs w:val="22"/>
        </w:rPr>
        <w:t>Mailinglisten – hvordan administrerer vi den?</w:t>
      </w:r>
    </w:p>
    <w:p w14:paraId="2C13EA96" w14:textId="54526E20" w:rsidR="002D4776" w:rsidRPr="002D4776" w:rsidRDefault="00B85AD3" w:rsidP="00925FD8">
      <w:pPr>
        <w:pStyle w:val="Default"/>
        <w:ind w:left="1080"/>
        <w:rPr>
          <w:rFonts w:asciiTheme="minorHAnsi" w:hAnsiTheme="minorHAnsi" w:cstheme="minorHAnsi"/>
          <w:bCs/>
          <w:iCs/>
          <w:sz w:val="22"/>
          <w:szCs w:val="22"/>
        </w:rPr>
      </w:pPr>
      <w:r>
        <w:rPr>
          <w:rFonts w:asciiTheme="minorHAnsi" w:hAnsiTheme="minorHAnsi" w:cstheme="minorHAnsi"/>
          <w:bCs/>
          <w:iCs/>
          <w:sz w:val="22"/>
          <w:szCs w:val="22"/>
        </w:rPr>
        <w:t>Studerende til- og afmelder sig, som de ønsker. TJ ønskede, at alle studerende kan nås ad denne kanal. SN vurderede, at det var problematisk at studerende selv skal tilmelde sig. Det aftaltes, at TJ, PH, FV og TNJ finder en løsning</w:t>
      </w:r>
      <w:r w:rsidR="00D54BB1">
        <w:rPr>
          <w:rFonts w:asciiTheme="minorHAnsi" w:hAnsiTheme="minorHAnsi" w:cstheme="minorHAnsi"/>
          <w:bCs/>
          <w:iCs/>
          <w:sz w:val="22"/>
          <w:szCs w:val="22"/>
        </w:rPr>
        <w:t xml:space="preserve">, hvorefter alle studerende tilmeldes. </w:t>
      </w:r>
      <w:r>
        <w:rPr>
          <w:rFonts w:asciiTheme="minorHAnsi" w:hAnsiTheme="minorHAnsi" w:cstheme="minorHAnsi"/>
          <w:bCs/>
          <w:iCs/>
          <w:sz w:val="22"/>
          <w:szCs w:val="22"/>
        </w:rPr>
        <w:t xml:space="preserve"> </w:t>
      </w:r>
    </w:p>
    <w:p w14:paraId="60998282" w14:textId="77777777" w:rsidR="006D1C7D" w:rsidRDefault="006D1C7D" w:rsidP="00925FD8">
      <w:pPr>
        <w:pStyle w:val="Default"/>
        <w:ind w:left="1080"/>
        <w:rPr>
          <w:rFonts w:asciiTheme="minorHAnsi" w:hAnsiTheme="minorHAnsi" w:cstheme="minorHAnsi"/>
          <w:bCs/>
          <w:i/>
          <w:sz w:val="22"/>
          <w:szCs w:val="22"/>
        </w:rPr>
      </w:pPr>
    </w:p>
    <w:p w14:paraId="71C7447C" w14:textId="1A5B3091" w:rsidR="006D1C7D" w:rsidRDefault="00B30B3C" w:rsidP="00925FD8">
      <w:pPr>
        <w:pStyle w:val="Default"/>
        <w:numPr>
          <w:ilvl w:val="0"/>
          <w:numId w:val="20"/>
        </w:numPr>
        <w:rPr>
          <w:rFonts w:asciiTheme="minorHAnsi" w:hAnsiTheme="minorHAnsi" w:cstheme="minorHAnsi"/>
          <w:bCs/>
          <w:i/>
          <w:sz w:val="22"/>
          <w:szCs w:val="22"/>
        </w:rPr>
      </w:pPr>
      <w:r>
        <w:rPr>
          <w:rFonts w:asciiTheme="minorHAnsi" w:hAnsiTheme="minorHAnsi" w:cstheme="minorHAnsi"/>
          <w:bCs/>
          <w:i/>
          <w:sz w:val="22"/>
          <w:szCs w:val="22"/>
        </w:rPr>
        <w:t>Ansøgning fra Mette Horstmann ifm. vores nye website</w:t>
      </w:r>
    </w:p>
    <w:p w14:paraId="3762DBD4" w14:textId="7957B4F0" w:rsidR="006D1C7D" w:rsidRDefault="00E96737" w:rsidP="00925FD8">
      <w:pPr>
        <w:pStyle w:val="Default"/>
        <w:ind w:left="1080"/>
        <w:rPr>
          <w:rFonts w:asciiTheme="minorHAnsi" w:hAnsiTheme="minorHAnsi" w:cstheme="minorHAnsi"/>
          <w:bCs/>
          <w:iCs/>
          <w:sz w:val="22"/>
          <w:szCs w:val="22"/>
        </w:rPr>
      </w:pPr>
      <w:r>
        <w:rPr>
          <w:rFonts w:asciiTheme="minorHAnsi" w:hAnsiTheme="minorHAnsi" w:cstheme="minorHAnsi"/>
          <w:bCs/>
          <w:iCs/>
          <w:sz w:val="22"/>
          <w:szCs w:val="22"/>
        </w:rPr>
        <w:t xml:space="preserve">Der var kommet en ansøgning fra Mette Horstmann om betaling af en mikrofon og et stativ til kr. 250. SN bevilgede beløbet. Tingene tilhører </w:t>
      </w:r>
      <w:r w:rsidR="00D54BB1">
        <w:rPr>
          <w:rFonts w:asciiTheme="minorHAnsi" w:hAnsiTheme="minorHAnsi" w:cstheme="minorHAnsi"/>
          <w:bCs/>
          <w:iCs/>
          <w:sz w:val="22"/>
          <w:szCs w:val="22"/>
        </w:rPr>
        <w:t xml:space="preserve">Religionsstudier </w:t>
      </w:r>
      <w:r>
        <w:rPr>
          <w:rFonts w:asciiTheme="minorHAnsi" w:hAnsiTheme="minorHAnsi" w:cstheme="minorHAnsi"/>
          <w:bCs/>
          <w:iCs/>
          <w:sz w:val="22"/>
          <w:szCs w:val="22"/>
        </w:rPr>
        <w:t xml:space="preserve">og skal ligge hos PH. </w:t>
      </w:r>
    </w:p>
    <w:p w14:paraId="47570105" w14:textId="748296BC" w:rsidR="00E45EC1" w:rsidRPr="00FF5F0E" w:rsidRDefault="00E96737" w:rsidP="00925FD8">
      <w:pPr>
        <w:pStyle w:val="Default"/>
        <w:ind w:left="1080"/>
        <w:rPr>
          <w:rFonts w:asciiTheme="minorHAnsi" w:hAnsiTheme="minorHAnsi" w:cstheme="minorHAnsi"/>
          <w:bCs/>
          <w:iCs/>
          <w:sz w:val="22"/>
          <w:szCs w:val="22"/>
        </w:rPr>
      </w:pPr>
      <w:r>
        <w:rPr>
          <w:rFonts w:asciiTheme="minorHAnsi" w:hAnsiTheme="minorHAnsi" w:cstheme="minorHAnsi"/>
          <w:bCs/>
          <w:iCs/>
          <w:sz w:val="22"/>
          <w:szCs w:val="22"/>
        </w:rPr>
        <w:t xml:space="preserve">LFC orienterede om, at der fortsat er udfordringer ift. at kunne få lavet de </w:t>
      </w:r>
      <w:r w:rsidR="001E2D3F">
        <w:rPr>
          <w:rFonts w:asciiTheme="minorHAnsi" w:hAnsiTheme="minorHAnsi" w:cstheme="minorHAnsi"/>
          <w:bCs/>
          <w:iCs/>
          <w:sz w:val="22"/>
          <w:szCs w:val="22"/>
        </w:rPr>
        <w:t xml:space="preserve">ønskede </w:t>
      </w:r>
      <w:r>
        <w:rPr>
          <w:rFonts w:asciiTheme="minorHAnsi" w:hAnsiTheme="minorHAnsi" w:cstheme="minorHAnsi"/>
          <w:bCs/>
          <w:iCs/>
          <w:sz w:val="22"/>
          <w:szCs w:val="22"/>
        </w:rPr>
        <w:t>videoer med studieliv, undervisere og studerende</w:t>
      </w:r>
      <w:r w:rsidR="00D54BB1">
        <w:rPr>
          <w:rFonts w:asciiTheme="minorHAnsi" w:hAnsiTheme="minorHAnsi" w:cstheme="minorHAnsi"/>
          <w:bCs/>
          <w:iCs/>
          <w:sz w:val="22"/>
          <w:szCs w:val="22"/>
        </w:rPr>
        <w:t xml:space="preserve"> pga</w:t>
      </w:r>
      <w:r w:rsidR="00621495">
        <w:rPr>
          <w:rFonts w:asciiTheme="minorHAnsi" w:hAnsiTheme="minorHAnsi" w:cstheme="minorHAnsi"/>
          <w:bCs/>
          <w:iCs/>
          <w:sz w:val="22"/>
          <w:szCs w:val="22"/>
        </w:rPr>
        <w:t>.</w:t>
      </w:r>
      <w:r w:rsidR="00D54BB1">
        <w:rPr>
          <w:rFonts w:asciiTheme="minorHAnsi" w:hAnsiTheme="minorHAnsi" w:cstheme="minorHAnsi"/>
          <w:bCs/>
          <w:iCs/>
          <w:sz w:val="22"/>
          <w:szCs w:val="22"/>
        </w:rPr>
        <w:t xml:space="preserve"> mangl</w:t>
      </w:r>
      <w:r w:rsidR="00621495">
        <w:rPr>
          <w:rFonts w:asciiTheme="minorHAnsi" w:hAnsiTheme="minorHAnsi" w:cstheme="minorHAnsi"/>
          <w:bCs/>
          <w:iCs/>
          <w:sz w:val="22"/>
          <w:szCs w:val="22"/>
        </w:rPr>
        <w:t>e</w:t>
      </w:r>
      <w:r w:rsidR="00D54BB1">
        <w:rPr>
          <w:rFonts w:asciiTheme="minorHAnsi" w:hAnsiTheme="minorHAnsi" w:cstheme="minorHAnsi"/>
          <w:bCs/>
          <w:iCs/>
          <w:sz w:val="22"/>
          <w:szCs w:val="22"/>
        </w:rPr>
        <w:t>nde adgang til campus</w:t>
      </w:r>
      <w:r>
        <w:rPr>
          <w:rFonts w:asciiTheme="minorHAnsi" w:hAnsiTheme="minorHAnsi" w:cstheme="minorHAnsi"/>
          <w:bCs/>
          <w:iCs/>
          <w:sz w:val="22"/>
          <w:szCs w:val="22"/>
        </w:rPr>
        <w:t xml:space="preserve">. </w:t>
      </w:r>
      <w:r w:rsidR="001E2D3F">
        <w:rPr>
          <w:rFonts w:asciiTheme="minorHAnsi" w:hAnsiTheme="minorHAnsi" w:cstheme="minorHAnsi"/>
          <w:bCs/>
          <w:iCs/>
          <w:sz w:val="22"/>
          <w:szCs w:val="22"/>
        </w:rPr>
        <w:t xml:space="preserve">Man har overvejet at lave nogle iscenesatte undervisningssituationer og interviews med enkelte studerende, men var i tvivl om, hvad vi må bl.a. ift. GDPR. LR foreslog bl.a. kontakt til Beton TV ift. adgang til billeder og optagelser fra campus. </w:t>
      </w:r>
    </w:p>
    <w:p w14:paraId="6FCEF4B4" w14:textId="77777777" w:rsidR="00E45EC1" w:rsidRDefault="00E45EC1" w:rsidP="00925FD8">
      <w:pPr>
        <w:pStyle w:val="Default"/>
        <w:rPr>
          <w:rFonts w:asciiTheme="minorHAnsi" w:hAnsiTheme="minorHAnsi" w:cstheme="minorHAnsi"/>
          <w:bCs/>
          <w:i/>
          <w:sz w:val="22"/>
          <w:szCs w:val="22"/>
        </w:rPr>
      </w:pPr>
    </w:p>
    <w:p w14:paraId="718EA010" w14:textId="77777777" w:rsidR="00E45EC1" w:rsidRDefault="00E45EC1" w:rsidP="00925FD8">
      <w:pPr>
        <w:pStyle w:val="Default"/>
        <w:rPr>
          <w:rFonts w:asciiTheme="minorHAnsi" w:hAnsiTheme="minorHAnsi" w:cstheme="minorHAnsi"/>
          <w:b/>
          <w:bCs/>
          <w:sz w:val="22"/>
          <w:szCs w:val="22"/>
        </w:rPr>
      </w:pPr>
      <w:r>
        <w:rPr>
          <w:rFonts w:asciiTheme="minorHAnsi" w:hAnsiTheme="minorHAnsi" w:cstheme="minorHAnsi"/>
          <w:b/>
          <w:bCs/>
          <w:sz w:val="22"/>
          <w:szCs w:val="22"/>
        </w:rPr>
        <w:t>9. Sager til behandling undervisning (bilag)</w:t>
      </w:r>
    </w:p>
    <w:p w14:paraId="451F5402" w14:textId="52B6DB01" w:rsidR="004D175B" w:rsidRDefault="004D175B" w:rsidP="00925FD8">
      <w:pPr>
        <w:pStyle w:val="Default"/>
        <w:numPr>
          <w:ilvl w:val="0"/>
          <w:numId w:val="19"/>
        </w:numPr>
        <w:rPr>
          <w:rFonts w:asciiTheme="minorHAnsi" w:hAnsiTheme="minorHAnsi" w:cstheme="minorHAnsi"/>
          <w:i/>
          <w:iCs/>
          <w:sz w:val="22"/>
          <w:szCs w:val="22"/>
        </w:rPr>
      </w:pPr>
      <w:r>
        <w:rPr>
          <w:rFonts w:asciiTheme="minorHAnsi" w:hAnsiTheme="minorHAnsi" w:cstheme="minorHAnsi"/>
          <w:i/>
          <w:iCs/>
          <w:sz w:val="22"/>
          <w:szCs w:val="22"/>
        </w:rPr>
        <w:t xml:space="preserve">Indkaldelse af rapporter – tiltag 2: </w:t>
      </w:r>
      <w:r w:rsidRPr="00F41FA5">
        <w:rPr>
          <w:rFonts w:asciiTheme="minorHAnsi" w:hAnsiTheme="minorHAnsi" w:cstheme="minorHAnsi"/>
          <w:i/>
          <w:iCs/>
          <w:sz w:val="22"/>
          <w:szCs w:val="22"/>
        </w:rPr>
        <w:t>Offentliggørelse af uddannelsernes evalueringsresultater F2020</w:t>
      </w:r>
      <w:r>
        <w:rPr>
          <w:rFonts w:asciiTheme="minorHAnsi" w:hAnsiTheme="minorHAnsi" w:cstheme="minorHAnsi"/>
          <w:i/>
          <w:iCs/>
          <w:sz w:val="22"/>
          <w:szCs w:val="22"/>
        </w:rPr>
        <w:t xml:space="preserve"> (bilag)</w:t>
      </w:r>
    </w:p>
    <w:p w14:paraId="037329AB" w14:textId="19EDC2C5" w:rsidR="00D54BB1" w:rsidRDefault="004D175B" w:rsidP="00925FD8">
      <w:pPr>
        <w:pStyle w:val="Default"/>
        <w:ind w:left="1080"/>
        <w:rPr>
          <w:rFonts w:asciiTheme="minorHAnsi" w:hAnsiTheme="minorHAnsi" w:cstheme="minorHAnsi"/>
          <w:sz w:val="22"/>
          <w:szCs w:val="22"/>
        </w:rPr>
      </w:pPr>
      <w:r>
        <w:rPr>
          <w:rFonts w:asciiTheme="minorHAnsi" w:hAnsiTheme="minorHAnsi" w:cstheme="minorHAnsi"/>
          <w:sz w:val="22"/>
          <w:szCs w:val="22"/>
        </w:rPr>
        <w:t>TJ orienterede om et nyt tiltag fra fakultetets side</w:t>
      </w:r>
      <w:r w:rsidR="00D54BB1">
        <w:rPr>
          <w:rFonts w:asciiTheme="minorHAnsi" w:hAnsiTheme="minorHAnsi" w:cstheme="minorHAnsi"/>
          <w:sz w:val="22"/>
          <w:szCs w:val="22"/>
        </w:rPr>
        <w:t>:</w:t>
      </w:r>
      <w:r>
        <w:rPr>
          <w:rFonts w:asciiTheme="minorHAnsi" w:hAnsiTheme="minorHAnsi" w:cstheme="minorHAnsi"/>
          <w:sz w:val="22"/>
          <w:szCs w:val="22"/>
        </w:rPr>
        <w:t xml:space="preserve"> </w:t>
      </w:r>
      <w:r w:rsidR="00D54BB1">
        <w:rPr>
          <w:rFonts w:asciiTheme="minorHAnsi" w:hAnsiTheme="minorHAnsi" w:cstheme="minorHAnsi"/>
          <w:sz w:val="22"/>
          <w:szCs w:val="22"/>
        </w:rPr>
        <w:t xml:space="preserve">konklusioner af </w:t>
      </w:r>
      <w:r>
        <w:rPr>
          <w:rFonts w:asciiTheme="minorHAnsi" w:hAnsiTheme="minorHAnsi" w:cstheme="minorHAnsi"/>
          <w:sz w:val="22"/>
          <w:szCs w:val="22"/>
        </w:rPr>
        <w:t xml:space="preserve">evaluering skal offentliggøres i overordnet, generel form </w:t>
      </w:r>
      <w:r w:rsidR="00D54BB1">
        <w:rPr>
          <w:rFonts w:asciiTheme="minorHAnsi" w:hAnsiTheme="minorHAnsi" w:cstheme="minorHAnsi"/>
          <w:sz w:val="22"/>
          <w:szCs w:val="22"/>
        </w:rPr>
        <w:t>i et</w:t>
      </w:r>
      <w:r>
        <w:rPr>
          <w:rFonts w:asciiTheme="minorHAnsi" w:hAnsiTheme="minorHAnsi" w:cstheme="minorHAnsi"/>
          <w:sz w:val="22"/>
          <w:szCs w:val="22"/>
        </w:rPr>
        <w:t xml:space="preserve"> skema, som </w:t>
      </w:r>
      <w:r w:rsidR="00D54BB1">
        <w:rPr>
          <w:rFonts w:asciiTheme="minorHAnsi" w:hAnsiTheme="minorHAnsi" w:cstheme="minorHAnsi"/>
          <w:sz w:val="22"/>
          <w:szCs w:val="22"/>
        </w:rPr>
        <w:t>gælder for alle fag</w:t>
      </w:r>
      <w:r>
        <w:rPr>
          <w:rFonts w:asciiTheme="minorHAnsi" w:hAnsiTheme="minorHAnsi" w:cstheme="minorHAnsi"/>
          <w:sz w:val="22"/>
          <w:szCs w:val="22"/>
        </w:rPr>
        <w:t>. Alle vores evalueringer går</w:t>
      </w:r>
      <w:r w:rsidR="00D54BB1">
        <w:rPr>
          <w:rFonts w:asciiTheme="minorHAnsi" w:hAnsiTheme="minorHAnsi" w:cstheme="minorHAnsi"/>
          <w:sz w:val="22"/>
          <w:szCs w:val="22"/>
        </w:rPr>
        <w:t xml:space="preserve"> i øvrigt</w:t>
      </w:r>
      <w:r>
        <w:rPr>
          <w:rFonts w:asciiTheme="minorHAnsi" w:hAnsiTheme="minorHAnsi" w:cstheme="minorHAnsi"/>
          <w:sz w:val="22"/>
          <w:szCs w:val="22"/>
        </w:rPr>
        <w:t xml:space="preserve"> altid til instituttet. </w:t>
      </w:r>
    </w:p>
    <w:p w14:paraId="47D1E06C" w14:textId="03E1DA1B" w:rsidR="00B85AD3" w:rsidRDefault="004D175B" w:rsidP="00925FD8">
      <w:pPr>
        <w:pStyle w:val="Default"/>
        <w:ind w:left="1080"/>
        <w:rPr>
          <w:rFonts w:asciiTheme="minorHAnsi" w:hAnsiTheme="minorHAnsi" w:cstheme="minorHAnsi"/>
          <w:sz w:val="22"/>
          <w:szCs w:val="22"/>
        </w:rPr>
      </w:pPr>
      <w:r>
        <w:rPr>
          <w:rFonts w:asciiTheme="minorHAnsi" w:hAnsiTheme="minorHAnsi" w:cstheme="minorHAnsi"/>
          <w:sz w:val="22"/>
          <w:szCs w:val="22"/>
        </w:rPr>
        <w:t xml:space="preserve">Det besluttedes, at når </w:t>
      </w:r>
      <w:r w:rsidR="002C5987">
        <w:rPr>
          <w:rFonts w:asciiTheme="minorHAnsi" w:hAnsiTheme="minorHAnsi" w:cstheme="minorHAnsi"/>
          <w:sz w:val="22"/>
          <w:szCs w:val="22"/>
        </w:rPr>
        <w:t xml:space="preserve">SN har gennemgået </w:t>
      </w:r>
      <w:r>
        <w:rPr>
          <w:rFonts w:asciiTheme="minorHAnsi" w:hAnsiTheme="minorHAnsi" w:cstheme="minorHAnsi"/>
          <w:sz w:val="22"/>
          <w:szCs w:val="22"/>
        </w:rPr>
        <w:t xml:space="preserve">evalueringerne, laver TJ </w:t>
      </w:r>
      <w:r w:rsidR="00FF5970">
        <w:rPr>
          <w:rFonts w:asciiTheme="minorHAnsi" w:hAnsiTheme="minorHAnsi" w:cstheme="minorHAnsi"/>
          <w:sz w:val="22"/>
          <w:szCs w:val="22"/>
        </w:rPr>
        <w:t xml:space="preserve">efter dagens møde et </w:t>
      </w:r>
      <w:r>
        <w:rPr>
          <w:rFonts w:asciiTheme="minorHAnsi" w:hAnsiTheme="minorHAnsi" w:cstheme="minorHAnsi"/>
          <w:sz w:val="22"/>
          <w:szCs w:val="22"/>
        </w:rPr>
        <w:t>udkast, som efterfølgende sendes i høring i SN, inden de sendes til fakultetet. Fristen er den 31. august</w:t>
      </w:r>
      <w:r w:rsidR="00230821">
        <w:rPr>
          <w:rFonts w:asciiTheme="minorHAnsi" w:hAnsiTheme="minorHAnsi" w:cstheme="minorHAnsi"/>
          <w:sz w:val="22"/>
          <w:szCs w:val="22"/>
        </w:rPr>
        <w:t>.</w:t>
      </w:r>
    </w:p>
    <w:p w14:paraId="1E5AB0BF" w14:textId="77777777" w:rsidR="006D1C7D" w:rsidRPr="004D175B" w:rsidRDefault="006D1C7D" w:rsidP="00925FD8">
      <w:pPr>
        <w:pStyle w:val="Default"/>
        <w:ind w:left="1080"/>
        <w:rPr>
          <w:rFonts w:asciiTheme="minorHAnsi" w:hAnsiTheme="minorHAnsi" w:cstheme="minorHAnsi"/>
          <w:sz w:val="22"/>
          <w:szCs w:val="22"/>
        </w:rPr>
      </w:pPr>
    </w:p>
    <w:p w14:paraId="5DE6B43B" w14:textId="625BB6FF" w:rsidR="004D175B" w:rsidRDefault="004D175B" w:rsidP="00925FD8">
      <w:pPr>
        <w:pStyle w:val="Default"/>
        <w:numPr>
          <w:ilvl w:val="0"/>
          <w:numId w:val="19"/>
        </w:numPr>
        <w:rPr>
          <w:rFonts w:asciiTheme="minorHAnsi" w:hAnsiTheme="minorHAnsi" w:cstheme="minorHAnsi"/>
          <w:i/>
          <w:iCs/>
          <w:sz w:val="22"/>
          <w:szCs w:val="22"/>
        </w:rPr>
      </w:pPr>
      <w:r>
        <w:rPr>
          <w:rFonts w:asciiTheme="minorHAnsi" w:hAnsiTheme="minorHAnsi" w:cstheme="minorHAnsi"/>
          <w:i/>
          <w:iCs/>
          <w:sz w:val="22"/>
          <w:szCs w:val="22"/>
        </w:rPr>
        <w:t>Undervisningsevaluering</w:t>
      </w:r>
    </w:p>
    <w:p w14:paraId="7FE949E0" w14:textId="50DDA82D" w:rsidR="00D54BB1" w:rsidRDefault="0093606C" w:rsidP="00925FD8">
      <w:pPr>
        <w:pStyle w:val="Default"/>
        <w:ind w:left="1080"/>
        <w:rPr>
          <w:rFonts w:asciiTheme="minorHAnsi" w:hAnsiTheme="minorHAnsi" w:cstheme="minorHAnsi"/>
          <w:sz w:val="22"/>
          <w:szCs w:val="22"/>
        </w:rPr>
      </w:pPr>
      <w:r w:rsidRPr="0093606C">
        <w:rPr>
          <w:rFonts w:asciiTheme="minorHAnsi" w:hAnsiTheme="minorHAnsi" w:cstheme="minorHAnsi"/>
          <w:sz w:val="22"/>
          <w:szCs w:val="22"/>
        </w:rPr>
        <w:t>TJ ha</w:t>
      </w:r>
      <w:r>
        <w:rPr>
          <w:rFonts w:asciiTheme="minorHAnsi" w:hAnsiTheme="minorHAnsi" w:cstheme="minorHAnsi"/>
          <w:sz w:val="22"/>
          <w:szCs w:val="22"/>
        </w:rPr>
        <w:t>r</w:t>
      </w:r>
      <w:r w:rsidRPr="0093606C">
        <w:rPr>
          <w:rFonts w:asciiTheme="minorHAnsi" w:hAnsiTheme="minorHAnsi" w:cstheme="minorHAnsi"/>
          <w:sz w:val="22"/>
          <w:szCs w:val="22"/>
        </w:rPr>
        <w:t xml:space="preserve"> gennemgået alle </w:t>
      </w:r>
      <w:r>
        <w:rPr>
          <w:rFonts w:asciiTheme="minorHAnsi" w:hAnsiTheme="minorHAnsi" w:cstheme="minorHAnsi"/>
          <w:sz w:val="22"/>
          <w:szCs w:val="22"/>
        </w:rPr>
        <w:t>evalueringer</w:t>
      </w:r>
      <w:r w:rsidR="002C5987">
        <w:rPr>
          <w:rFonts w:asciiTheme="minorHAnsi" w:hAnsiTheme="minorHAnsi" w:cstheme="minorHAnsi"/>
          <w:sz w:val="22"/>
          <w:szCs w:val="22"/>
        </w:rPr>
        <w:t>,</w:t>
      </w:r>
      <w:r>
        <w:rPr>
          <w:rFonts w:asciiTheme="minorHAnsi" w:hAnsiTheme="minorHAnsi" w:cstheme="minorHAnsi"/>
          <w:sz w:val="22"/>
          <w:szCs w:val="22"/>
        </w:rPr>
        <w:t xml:space="preserve"> og de er generelt </w:t>
      </w:r>
      <w:r w:rsidR="00D54BB1">
        <w:rPr>
          <w:rFonts w:asciiTheme="minorHAnsi" w:hAnsiTheme="minorHAnsi" w:cstheme="minorHAnsi"/>
          <w:sz w:val="22"/>
          <w:szCs w:val="22"/>
        </w:rPr>
        <w:t>tilfredsstillende</w:t>
      </w:r>
      <w:r>
        <w:rPr>
          <w:rFonts w:asciiTheme="minorHAnsi" w:hAnsiTheme="minorHAnsi" w:cstheme="minorHAnsi"/>
          <w:sz w:val="22"/>
          <w:szCs w:val="22"/>
        </w:rPr>
        <w:t xml:space="preserve">. </w:t>
      </w:r>
      <w:r w:rsidR="00D54BB1">
        <w:rPr>
          <w:rFonts w:asciiTheme="minorHAnsi" w:hAnsiTheme="minorHAnsi" w:cstheme="minorHAnsi"/>
          <w:sz w:val="22"/>
          <w:szCs w:val="22"/>
        </w:rPr>
        <w:t xml:space="preserve"> Allerede foretagne æ</w:t>
      </w:r>
      <w:r>
        <w:rPr>
          <w:rFonts w:asciiTheme="minorHAnsi" w:hAnsiTheme="minorHAnsi" w:cstheme="minorHAnsi"/>
          <w:sz w:val="22"/>
          <w:szCs w:val="22"/>
        </w:rPr>
        <w:t xml:space="preserve">ndringer i </w:t>
      </w:r>
      <w:r w:rsidR="00D54BB1">
        <w:rPr>
          <w:rFonts w:asciiTheme="minorHAnsi" w:hAnsiTheme="minorHAnsi" w:cstheme="minorHAnsi"/>
          <w:sz w:val="22"/>
          <w:szCs w:val="22"/>
        </w:rPr>
        <w:t xml:space="preserve">seneste </w:t>
      </w:r>
      <w:r>
        <w:rPr>
          <w:rFonts w:asciiTheme="minorHAnsi" w:hAnsiTheme="minorHAnsi" w:cstheme="minorHAnsi"/>
          <w:sz w:val="22"/>
          <w:szCs w:val="22"/>
        </w:rPr>
        <w:t>studieordninge</w:t>
      </w:r>
      <w:r w:rsidR="00D54BB1">
        <w:rPr>
          <w:rFonts w:asciiTheme="minorHAnsi" w:hAnsiTheme="minorHAnsi" w:cstheme="minorHAnsi"/>
          <w:sz w:val="22"/>
          <w:szCs w:val="22"/>
        </w:rPr>
        <w:t>r</w:t>
      </w:r>
      <w:r>
        <w:rPr>
          <w:rFonts w:asciiTheme="minorHAnsi" w:hAnsiTheme="minorHAnsi" w:cstheme="minorHAnsi"/>
          <w:sz w:val="22"/>
          <w:szCs w:val="22"/>
        </w:rPr>
        <w:t xml:space="preserve">  imødekomme</w:t>
      </w:r>
      <w:r w:rsidR="00D54BB1">
        <w:rPr>
          <w:rFonts w:asciiTheme="minorHAnsi" w:hAnsiTheme="minorHAnsi" w:cstheme="minorHAnsi"/>
          <w:sz w:val="22"/>
          <w:szCs w:val="22"/>
        </w:rPr>
        <w:t>r de fl</w:t>
      </w:r>
      <w:r w:rsidR="005539FE">
        <w:rPr>
          <w:rFonts w:asciiTheme="minorHAnsi" w:hAnsiTheme="minorHAnsi" w:cstheme="minorHAnsi"/>
          <w:sz w:val="22"/>
          <w:szCs w:val="22"/>
        </w:rPr>
        <w:t>es</w:t>
      </w:r>
      <w:r w:rsidR="00D54BB1">
        <w:rPr>
          <w:rFonts w:asciiTheme="minorHAnsi" w:hAnsiTheme="minorHAnsi" w:cstheme="minorHAnsi"/>
          <w:sz w:val="22"/>
          <w:szCs w:val="22"/>
        </w:rPr>
        <w:t>te hvis ikke alle</w:t>
      </w:r>
      <w:r>
        <w:rPr>
          <w:rFonts w:asciiTheme="minorHAnsi" w:hAnsiTheme="minorHAnsi" w:cstheme="minorHAnsi"/>
          <w:sz w:val="22"/>
          <w:szCs w:val="22"/>
        </w:rPr>
        <w:t xml:space="preserve"> </w:t>
      </w:r>
      <w:r w:rsidR="00D54BB1">
        <w:rPr>
          <w:rFonts w:asciiTheme="minorHAnsi" w:hAnsiTheme="minorHAnsi" w:cstheme="minorHAnsi"/>
          <w:sz w:val="22"/>
          <w:szCs w:val="22"/>
        </w:rPr>
        <w:t>af de strukturelle</w:t>
      </w:r>
      <w:r>
        <w:rPr>
          <w:rFonts w:asciiTheme="minorHAnsi" w:hAnsiTheme="minorHAnsi" w:cstheme="minorHAnsi"/>
          <w:sz w:val="22"/>
          <w:szCs w:val="22"/>
        </w:rPr>
        <w:t xml:space="preserve"> </w:t>
      </w:r>
      <w:r w:rsidR="00D54BB1">
        <w:rPr>
          <w:rFonts w:asciiTheme="minorHAnsi" w:hAnsiTheme="minorHAnsi" w:cstheme="minorHAnsi"/>
          <w:sz w:val="22"/>
          <w:szCs w:val="22"/>
        </w:rPr>
        <w:t>problemer</w:t>
      </w:r>
      <w:r w:rsidR="005539FE">
        <w:rPr>
          <w:rFonts w:asciiTheme="minorHAnsi" w:hAnsiTheme="minorHAnsi" w:cstheme="minorHAnsi"/>
          <w:sz w:val="22"/>
          <w:szCs w:val="22"/>
        </w:rPr>
        <w:t xml:space="preserve"> (flaskehalse pga</w:t>
      </w:r>
      <w:r w:rsidR="00621495">
        <w:rPr>
          <w:rFonts w:asciiTheme="minorHAnsi" w:hAnsiTheme="minorHAnsi" w:cstheme="minorHAnsi"/>
          <w:sz w:val="22"/>
          <w:szCs w:val="22"/>
        </w:rPr>
        <w:t>.</w:t>
      </w:r>
      <w:r w:rsidR="005539FE">
        <w:rPr>
          <w:rFonts w:asciiTheme="minorHAnsi" w:hAnsiTheme="minorHAnsi" w:cstheme="minorHAnsi"/>
          <w:sz w:val="22"/>
          <w:szCs w:val="22"/>
        </w:rPr>
        <w:t xml:space="preserve"> eksamenskrav, for meget filosofi og for lidt religion i religionsrelateret filosofi-moduler m.v.)</w:t>
      </w:r>
      <w:r>
        <w:rPr>
          <w:rFonts w:asciiTheme="minorHAnsi" w:hAnsiTheme="minorHAnsi" w:cstheme="minorHAnsi"/>
          <w:sz w:val="22"/>
          <w:szCs w:val="22"/>
        </w:rPr>
        <w:t xml:space="preserve">, </w:t>
      </w:r>
      <w:r w:rsidR="00D54BB1">
        <w:rPr>
          <w:rFonts w:asciiTheme="minorHAnsi" w:hAnsiTheme="minorHAnsi" w:cstheme="minorHAnsi"/>
          <w:sz w:val="22"/>
          <w:szCs w:val="22"/>
        </w:rPr>
        <w:t>som evalueringer påpeger</w:t>
      </w:r>
      <w:r>
        <w:rPr>
          <w:rFonts w:asciiTheme="minorHAnsi" w:hAnsiTheme="minorHAnsi" w:cstheme="minorHAnsi"/>
          <w:sz w:val="22"/>
          <w:szCs w:val="22"/>
        </w:rPr>
        <w:t xml:space="preserve">. </w:t>
      </w:r>
    </w:p>
    <w:p w14:paraId="65143774" w14:textId="7FC834CB" w:rsidR="005539FE" w:rsidRDefault="0093606C" w:rsidP="00925FD8">
      <w:pPr>
        <w:pStyle w:val="Default"/>
        <w:ind w:left="1080"/>
        <w:rPr>
          <w:rFonts w:asciiTheme="minorHAnsi" w:hAnsiTheme="minorHAnsi" w:cstheme="minorHAnsi"/>
          <w:sz w:val="22"/>
          <w:szCs w:val="22"/>
        </w:rPr>
      </w:pPr>
      <w:r>
        <w:rPr>
          <w:rFonts w:asciiTheme="minorHAnsi" w:hAnsiTheme="minorHAnsi" w:cstheme="minorHAnsi"/>
          <w:sz w:val="22"/>
          <w:szCs w:val="22"/>
        </w:rPr>
        <w:t xml:space="preserve">TJ </w:t>
      </w:r>
      <w:r w:rsidR="005539FE">
        <w:rPr>
          <w:rFonts w:asciiTheme="minorHAnsi" w:hAnsiTheme="minorHAnsi" w:cstheme="minorHAnsi"/>
          <w:sz w:val="22"/>
          <w:szCs w:val="22"/>
        </w:rPr>
        <w:t>konstaterede i øvrigt, at vi fortsat har en for lav svarprocent, at s</w:t>
      </w:r>
      <w:r w:rsidR="00FF5970">
        <w:rPr>
          <w:rFonts w:asciiTheme="minorHAnsi" w:hAnsiTheme="minorHAnsi" w:cstheme="minorHAnsi"/>
          <w:sz w:val="22"/>
          <w:szCs w:val="22"/>
        </w:rPr>
        <w:t xml:space="preserve">tudieintensiteten er </w:t>
      </w:r>
      <w:r w:rsidR="005539FE">
        <w:rPr>
          <w:rFonts w:asciiTheme="minorHAnsi" w:hAnsiTheme="minorHAnsi" w:cstheme="minorHAnsi"/>
          <w:sz w:val="22"/>
          <w:szCs w:val="22"/>
        </w:rPr>
        <w:t>bl</w:t>
      </w:r>
      <w:r w:rsidR="003D4554">
        <w:rPr>
          <w:rFonts w:asciiTheme="minorHAnsi" w:hAnsiTheme="minorHAnsi" w:cstheme="minorHAnsi"/>
          <w:sz w:val="22"/>
          <w:szCs w:val="22"/>
        </w:rPr>
        <w:t>e</w:t>
      </w:r>
      <w:r w:rsidR="005539FE">
        <w:rPr>
          <w:rFonts w:asciiTheme="minorHAnsi" w:hAnsiTheme="minorHAnsi" w:cstheme="minorHAnsi"/>
          <w:sz w:val="22"/>
          <w:szCs w:val="22"/>
        </w:rPr>
        <w:t xml:space="preserve">vet væsentligt </w:t>
      </w:r>
      <w:r w:rsidR="00FF5970">
        <w:rPr>
          <w:rFonts w:asciiTheme="minorHAnsi" w:hAnsiTheme="minorHAnsi" w:cstheme="minorHAnsi"/>
          <w:sz w:val="22"/>
          <w:szCs w:val="22"/>
        </w:rPr>
        <w:t>bedre</w:t>
      </w:r>
      <w:r w:rsidR="003D4554">
        <w:rPr>
          <w:rFonts w:asciiTheme="minorHAnsi" w:hAnsiTheme="minorHAnsi" w:cstheme="minorHAnsi"/>
          <w:sz w:val="22"/>
          <w:szCs w:val="22"/>
        </w:rPr>
        <w:t>,</w:t>
      </w:r>
      <w:r w:rsidR="00FF5970">
        <w:rPr>
          <w:rFonts w:asciiTheme="minorHAnsi" w:hAnsiTheme="minorHAnsi" w:cstheme="minorHAnsi"/>
          <w:sz w:val="22"/>
          <w:szCs w:val="22"/>
        </w:rPr>
        <w:t xml:space="preserve"> </w:t>
      </w:r>
      <w:r w:rsidR="005539FE">
        <w:rPr>
          <w:rFonts w:asciiTheme="minorHAnsi" w:hAnsiTheme="minorHAnsi" w:cstheme="minorHAnsi"/>
          <w:sz w:val="22"/>
          <w:szCs w:val="22"/>
        </w:rPr>
        <w:t xml:space="preserve">hvis man skal tro evalueringer. </w:t>
      </w:r>
      <w:r w:rsidR="00845375">
        <w:rPr>
          <w:rFonts w:asciiTheme="minorHAnsi" w:hAnsiTheme="minorHAnsi" w:cstheme="minorHAnsi"/>
          <w:sz w:val="22"/>
          <w:szCs w:val="22"/>
        </w:rPr>
        <w:t xml:space="preserve">Ift. undervisningens niveau var der kritik </w:t>
      </w:r>
      <w:r w:rsidR="005539FE">
        <w:rPr>
          <w:rFonts w:asciiTheme="minorHAnsi" w:hAnsiTheme="minorHAnsi" w:cstheme="minorHAnsi"/>
          <w:sz w:val="22"/>
          <w:szCs w:val="22"/>
        </w:rPr>
        <w:t>af</w:t>
      </w:r>
      <w:r w:rsidR="00845375">
        <w:rPr>
          <w:rFonts w:asciiTheme="minorHAnsi" w:hAnsiTheme="minorHAnsi" w:cstheme="minorHAnsi"/>
          <w:sz w:val="22"/>
          <w:szCs w:val="22"/>
        </w:rPr>
        <w:t xml:space="preserve"> et kursus på KA, som </w:t>
      </w:r>
      <w:r w:rsidR="005539FE">
        <w:rPr>
          <w:rFonts w:asciiTheme="minorHAnsi" w:hAnsiTheme="minorHAnsi" w:cstheme="minorHAnsi"/>
          <w:sz w:val="22"/>
          <w:szCs w:val="22"/>
        </w:rPr>
        <w:t xml:space="preserve">af nogle studerende blev vurderet som </w:t>
      </w:r>
      <w:r w:rsidR="00845375">
        <w:rPr>
          <w:rFonts w:asciiTheme="minorHAnsi" w:hAnsiTheme="minorHAnsi" w:cstheme="minorHAnsi"/>
          <w:sz w:val="22"/>
          <w:szCs w:val="22"/>
        </w:rPr>
        <w:t>på BA-niveau</w:t>
      </w:r>
      <w:r w:rsidR="005539FE">
        <w:rPr>
          <w:rFonts w:asciiTheme="minorHAnsi" w:hAnsiTheme="minorHAnsi" w:cstheme="minorHAnsi"/>
          <w:sz w:val="22"/>
          <w:szCs w:val="22"/>
        </w:rPr>
        <w:t xml:space="preserve">, og der var også kritik af </w:t>
      </w:r>
      <w:r w:rsidR="00506EE8">
        <w:rPr>
          <w:rFonts w:asciiTheme="minorHAnsi" w:hAnsiTheme="minorHAnsi" w:cstheme="minorHAnsi"/>
          <w:sz w:val="22"/>
          <w:szCs w:val="22"/>
        </w:rPr>
        <w:t>indholds</w:t>
      </w:r>
      <w:r w:rsidR="00845375">
        <w:rPr>
          <w:rFonts w:asciiTheme="minorHAnsi" w:hAnsiTheme="minorHAnsi" w:cstheme="minorHAnsi"/>
          <w:sz w:val="22"/>
          <w:szCs w:val="22"/>
        </w:rPr>
        <w:t>overlap i et par fag</w:t>
      </w:r>
      <w:r w:rsidR="005539FE">
        <w:rPr>
          <w:rFonts w:asciiTheme="minorHAnsi" w:hAnsiTheme="minorHAnsi" w:cstheme="minorHAnsi"/>
          <w:sz w:val="22"/>
          <w:szCs w:val="22"/>
        </w:rPr>
        <w:t xml:space="preserve">, forskningshistorie og religionssociologiske perspektiver. Begge dele tages ad notam, af SN og undervisere. </w:t>
      </w:r>
      <w:r w:rsidR="00845375">
        <w:rPr>
          <w:rFonts w:asciiTheme="minorHAnsi" w:hAnsiTheme="minorHAnsi" w:cstheme="minorHAnsi"/>
          <w:sz w:val="22"/>
          <w:szCs w:val="22"/>
        </w:rPr>
        <w:t xml:space="preserve"> </w:t>
      </w:r>
    </w:p>
    <w:p w14:paraId="66FC762A" w14:textId="444F30E2" w:rsidR="00700B32" w:rsidRDefault="00845375" w:rsidP="00925FD8">
      <w:pPr>
        <w:pStyle w:val="Default"/>
        <w:ind w:left="1080"/>
        <w:rPr>
          <w:rFonts w:asciiTheme="minorHAnsi" w:hAnsiTheme="minorHAnsi" w:cstheme="minorHAnsi"/>
          <w:sz w:val="22"/>
          <w:szCs w:val="22"/>
        </w:rPr>
      </w:pPr>
      <w:r>
        <w:rPr>
          <w:rFonts w:asciiTheme="minorHAnsi" w:hAnsiTheme="minorHAnsi" w:cstheme="minorHAnsi"/>
          <w:sz w:val="22"/>
          <w:szCs w:val="22"/>
        </w:rPr>
        <w:t xml:space="preserve">TJ udtrykte afslutningsvis </w:t>
      </w:r>
      <w:r w:rsidR="001C44E1">
        <w:rPr>
          <w:rFonts w:asciiTheme="minorHAnsi" w:hAnsiTheme="minorHAnsi" w:cstheme="minorHAnsi"/>
          <w:sz w:val="22"/>
          <w:szCs w:val="22"/>
        </w:rPr>
        <w:t xml:space="preserve">på uddannelsens vegne </w:t>
      </w:r>
      <w:r>
        <w:rPr>
          <w:rFonts w:asciiTheme="minorHAnsi" w:hAnsiTheme="minorHAnsi" w:cstheme="minorHAnsi"/>
          <w:sz w:val="22"/>
          <w:szCs w:val="22"/>
        </w:rPr>
        <w:t>stolthed over</w:t>
      </w:r>
      <w:r w:rsidR="001C44E1">
        <w:rPr>
          <w:rFonts w:asciiTheme="minorHAnsi" w:hAnsiTheme="minorHAnsi" w:cstheme="minorHAnsi"/>
          <w:sz w:val="22"/>
          <w:szCs w:val="22"/>
        </w:rPr>
        <w:t xml:space="preserve"> </w:t>
      </w:r>
      <w:r w:rsidR="005539FE">
        <w:rPr>
          <w:rFonts w:asciiTheme="minorHAnsi" w:hAnsiTheme="minorHAnsi" w:cstheme="minorHAnsi"/>
          <w:sz w:val="22"/>
          <w:szCs w:val="22"/>
        </w:rPr>
        <w:t xml:space="preserve">ikke mindst </w:t>
      </w:r>
      <w:r w:rsidR="001C44E1">
        <w:rPr>
          <w:rFonts w:asciiTheme="minorHAnsi" w:hAnsiTheme="minorHAnsi" w:cstheme="minorHAnsi"/>
          <w:sz w:val="22"/>
          <w:szCs w:val="22"/>
        </w:rPr>
        <w:t>eksterne lektorers præstationer og en samlet tak til alle undervisere for en virkelig god indsats ifm. omlægning til onlineundervisning.</w:t>
      </w:r>
    </w:p>
    <w:p w14:paraId="6F60349C" w14:textId="77777777" w:rsidR="00700B32" w:rsidRDefault="00700B32" w:rsidP="00925FD8">
      <w:pPr>
        <w:pStyle w:val="Default"/>
        <w:ind w:left="1080"/>
        <w:rPr>
          <w:rFonts w:asciiTheme="minorHAnsi" w:hAnsiTheme="minorHAnsi" w:cstheme="minorHAnsi"/>
          <w:sz w:val="22"/>
          <w:szCs w:val="22"/>
        </w:rPr>
      </w:pPr>
    </w:p>
    <w:p w14:paraId="5801A8D5" w14:textId="184966F8" w:rsidR="004D175B" w:rsidRDefault="004D175B" w:rsidP="00925FD8">
      <w:pPr>
        <w:pStyle w:val="Default"/>
        <w:numPr>
          <w:ilvl w:val="0"/>
          <w:numId w:val="19"/>
        </w:numPr>
        <w:rPr>
          <w:rFonts w:asciiTheme="minorHAnsi" w:hAnsiTheme="minorHAnsi" w:cstheme="minorHAnsi"/>
          <w:i/>
          <w:iCs/>
          <w:sz w:val="22"/>
          <w:szCs w:val="22"/>
        </w:rPr>
      </w:pPr>
      <w:r>
        <w:rPr>
          <w:rFonts w:asciiTheme="minorHAnsi" w:hAnsiTheme="minorHAnsi" w:cstheme="minorHAnsi"/>
          <w:i/>
          <w:iCs/>
          <w:sz w:val="22"/>
          <w:szCs w:val="22"/>
        </w:rPr>
        <w:t>Praktik</w:t>
      </w:r>
    </w:p>
    <w:p w14:paraId="1796AE97" w14:textId="09BC6031" w:rsidR="005539FE" w:rsidRDefault="007316FC" w:rsidP="00925FD8">
      <w:pPr>
        <w:pStyle w:val="Default"/>
        <w:ind w:left="1080"/>
        <w:rPr>
          <w:rFonts w:asciiTheme="minorHAnsi" w:hAnsiTheme="minorHAnsi" w:cstheme="minorHAnsi"/>
          <w:sz w:val="22"/>
          <w:szCs w:val="22"/>
        </w:rPr>
      </w:pPr>
      <w:r>
        <w:rPr>
          <w:rFonts w:asciiTheme="minorHAnsi" w:hAnsiTheme="minorHAnsi" w:cstheme="minorHAnsi"/>
          <w:sz w:val="22"/>
          <w:szCs w:val="22"/>
        </w:rPr>
        <w:t xml:space="preserve">TJ orienterede om, at han havde fået henvendelser fra </w:t>
      </w:r>
      <w:r w:rsidR="00925FD8">
        <w:rPr>
          <w:rFonts w:asciiTheme="minorHAnsi" w:hAnsiTheme="minorHAnsi" w:cstheme="minorHAnsi"/>
          <w:sz w:val="22"/>
          <w:szCs w:val="22"/>
        </w:rPr>
        <w:t>studerende</w:t>
      </w:r>
      <w:r w:rsidR="005539FE">
        <w:rPr>
          <w:rFonts w:asciiTheme="minorHAnsi" w:hAnsiTheme="minorHAnsi" w:cstheme="minorHAnsi"/>
          <w:sz w:val="22"/>
          <w:szCs w:val="22"/>
        </w:rPr>
        <w:t>,</w:t>
      </w:r>
      <w:r w:rsidR="00925FD8">
        <w:rPr>
          <w:rFonts w:asciiTheme="minorHAnsi" w:hAnsiTheme="minorHAnsi" w:cstheme="minorHAnsi"/>
          <w:sz w:val="22"/>
          <w:szCs w:val="22"/>
        </w:rPr>
        <w:t xml:space="preserve"> herunder </w:t>
      </w:r>
      <w:r>
        <w:rPr>
          <w:rFonts w:asciiTheme="minorHAnsi" w:hAnsiTheme="minorHAnsi" w:cstheme="minorHAnsi"/>
          <w:sz w:val="22"/>
          <w:szCs w:val="22"/>
        </w:rPr>
        <w:t>RHP</w:t>
      </w:r>
      <w:r w:rsidR="008D1011">
        <w:rPr>
          <w:rFonts w:asciiTheme="minorHAnsi" w:hAnsiTheme="minorHAnsi" w:cstheme="minorHAnsi"/>
          <w:sz w:val="22"/>
          <w:szCs w:val="22"/>
        </w:rPr>
        <w:t xml:space="preserve">, </w:t>
      </w:r>
      <w:r w:rsidR="005539FE">
        <w:rPr>
          <w:rFonts w:asciiTheme="minorHAnsi" w:hAnsiTheme="minorHAnsi" w:cstheme="minorHAnsi"/>
          <w:sz w:val="22"/>
          <w:szCs w:val="22"/>
        </w:rPr>
        <w:t>pga</w:t>
      </w:r>
      <w:r w:rsidR="0054232F">
        <w:rPr>
          <w:rFonts w:asciiTheme="minorHAnsi" w:hAnsiTheme="minorHAnsi" w:cstheme="minorHAnsi"/>
          <w:sz w:val="22"/>
          <w:szCs w:val="22"/>
        </w:rPr>
        <w:t>.</w:t>
      </w:r>
      <w:r w:rsidR="005539FE">
        <w:rPr>
          <w:rFonts w:asciiTheme="minorHAnsi" w:hAnsiTheme="minorHAnsi" w:cstheme="minorHAnsi"/>
          <w:sz w:val="22"/>
          <w:szCs w:val="22"/>
        </w:rPr>
        <w:t xml:space="preserve"> vanskeligheder med planlagte </w:t>
      </w:r>
      <w:r w:rsidR="008D1011">
        <w:rPr>
          <w:rFonts w:asciiTheme="minorHAnsi" w:hAnsiTheme="minorHAnsi" w:cstheme="minorHAnsi"/>
          <w:sz w:val="22"/>
          <w:szCs w:val="22"/>
        </w:rPr>
        <w:t xml:space="preserve">praktik </w:t>
      </w:r>
      <w:r>
        <w:rPr>
          <w:rFonts w:asciiTheme="minorHAnsi" w:hAnsiTheme="minorHAnsi" w:cstheme="minorHAnsi"/>
          <w:sz w:val="22"/>
          <w:szCs w:val="22"/>
        </w:rPr>
        <w:t xml:space="preserve">pga. COVID-19. </w:t>
      </w:r>
    </w:p>
    <w:p w14:paraId="70695BB1" w14:textId="5A3839FA" w:rsidR="005539FE" w:rsidRDefault="005539FE" w:rsidP="00925FD8">
      <w:pPr>
        <w:pStyle w:val="Default"/>
        <w:ind w:left="1080"/>
        <w:rPr>
          <w:rFonts w:asciiTheme="minorHAnsi" w:hAnsiTheme="minorHAnsi" w:cstheme="minorHAnsi"/>
          <w:sz w:val="22"/>
          <w:szCs w:val="22"/>
        </w:rPr>
      </w:pPr>
      <w:proofErr w:type="gramStart"/>
      <w:r>
        <w:rPr>
          <w:rFonts w:asciiTheme="minorHAnsi" w:hAnsiTheme="minorHAnsi" w:cstheme="minorHAnsi"/>
          <w:sz w:val="22"/>
          <w:szCs w:val="22"/>
        </w:rPr>
        <w:t>Endvidere</w:t>
      </w:r>
      <w:proofErr w:type="gramEnd"/>
      <w:r>
        <w:rPr>
          <w:rFonts w:asciiTheme="minorHAnsi" w:hAnsiTheme="minorHAnsi" w:cstheme="minorHAnsi"/>
          <w:sz w:val="22"/>
          <w:szCs w:val="22"/>
        </w:rPr>
        <w:t xml:space="preserve"> er </w:t>
      </w:r>
      <w:r w:rsidR="008D1011">
        <w:rPr>
          <w:rFonts w:asciiTheme="minorHAnsi" w:hAnsiTheme="minorHAnsi" w:cstheme="minorHAnsi"/>
          <w:sz w:val="22"/>
          <w:szCs w:val="22"/>
        </w:rPr>
        <w:t>Gymnasiepraktikken nu skåret ned til 4 uger</w:t>
      </w:r>
      <w:r w:rsidR="00DC0A2C">
        <w:rPr>
          <w:rFonts w:asciiTheme="minorHAnsi" w:hAnsiTheme="minorHAnsi" w:cstheme="minorHAnsi"/>
          <w:sz w:val="22"/>
          <w:szCs w:val="22"/>
        </w:rPr>
        <w:t>.</w:t>
      </w:r>
      <w:r w:rsidR="00174FE3">
        <w:rPr>
          <w:rFonts w:asciiTheme="minorHAnsi" w:hAnsiTheme="minorHAnsi" w:cstheme="minorHAnsi"/>
          <w:sz w:val="22"/>
          <w:szCs w:val="22"/>
        </w:rPr>
        <w:t xml:space="preserve"> </w:t>
      </w:r>
    </w:p>
    <w:p w14:paraId="792EACC2" w14:textId="5BAA20CC" w:rsidR="00174FE3" w:rsidRDefault="00B30B3C" w:rsidP="00925FD8">
      <w:pPr>
        <w:pStyle w:val="Default"/>
        <w:ind w:left="1080"/>
        <w:rPr>
          <w:rFonts w:asciiTheme="minorHAnsi" w:hAnsiTheme="minorHAnsi" w:cstheme="minorHAnsi"/>
          <w:sz w:val="22"/>
          <w:szCs w:val="22"/>
        </w:rPr>
      </w:pPr>
      <w:r>
        <w:rPr>
          <w:rFonts w:asciiTheme="minorHAnsi" w:hAnsiTheme="minorHAnsi" w:cstheme="minorHAnsi"/>
          <w:sz w:val="22"/>
          <w:szCs w:val="22"/>
        </w:rPr>
        <w:t xml:space="preserve">TJ havde </w:t>
      </w:r>
      <w:r w:rsidR="005539FE">
        <w:rPr>
          <w:rFonts w:asciiTheme="minorHAnsi" w:hAnsiTheme="minorHAnsi" w:cstheme="minorHAnsi"/>
          <w:sz w:val="22"/>
          <w:szCs w:val="22"/>
        </w:rPr>
        <w:t xml:space="preserve">været i kontakt med fakultet og bl.a. </w:t>
      </w:r>
      <w:r>
        <w:rPr>
          <w:rFonts w:asciiTheme="minorHAnsi" w:hAnsiTheme="minorHAnsi" w:cstheme="minorHAnsi"/>
          <w:sz w:val="22"/>
          <w:szCs w:val="22"/>
        </w:rPr>
        <w:t xml:space="preserve">Mellemøststudier </w:t>
      </w:r>
      <w:r w:rsidR="005539FE">
        <w:rPr>
          <w:rFonts w:asciiTheme="minorHAnsi" w:hAnsiTheme="minorHAnsi" w:cstheme="minorHAnsi"/>
          <w:sz w:val="22"/>
          <w:szCs w:val="22"/>
        </w:rPr>
        <w:t>mhp</w:t>
      </w:r>
      <w:r w:rsidR="003D4554">
        <w:rPr>
          <w:rFonts w:asciiTheme="minorHAnsi" w:hAnsiTheme="minorHAnsi" w:cstheme="minorHAnsi"/>
          <w:sz w:val="22"/>
          <w:szCs w:val="22"/>
        </w:rPr>
        <w:t>.</w:t>
      </w:r>
      <w:r w:rsidR="005539FE">
        <w:rPr>
          <w:rFonts w:asciiTheme="minorHAnsi" w:hAnsiTheme="minorHAnsi" w:cstheme="minorHAnsi"/>
          <w:sz w:val="22"/>
          <w:szCs w:val="22"/>
        </w:rPr>
        <w:t xml:space="preserve"> mulige alternativer til praktik. Måske skal vi selv </w:t>
      </w:r>
      <w:r>
        <w:rPr>
          <w:rFonts w:asciiTheme="minorHAnsi" w:hAnsiTheme="minorHAnsi" w:cstheme="minorHAnsi"/>
          <w:sz w:val="22"/>
          <w:szCs w:val="22"/>
        </w:rPr>
        <w:t>komponere et fag på 10 ECTS med indlagt praktik</w:t>
      </w:r>
      <w:r w:rsidR="005539FE">
        <w:rPr>
          <w:rFonts w:asciiTheme="minorHAnsi" w:hAnsiTheme="minorHAnsi" w:cstheme="minorHAnsi"/>
          <w:sz w:val="22"/>
          <w:szCs w:val="22"/>
        </w:rPr>
        <w:t>-lignende islæt, måske</w:t>
      </w:r>
      <w:r w:rsidR="0054232F">
        <w:rPr>
          <w:rFonts w:asciiTheme="minorHAnsi" w:hAnsiTheme="minorHAnsi" w:cstheme="minorHAnsi"/>
          <w:sz w:val="22"/>
          <w:szCs w:val="22"/>
        </w:rPr>
        <w:t xml:space="preserve"> </w:t>
      </w:r>
      <w:r w:rsidR="005539FE">
        <w:rPr>
          <w:rFonts w:asciiTheme="minorHAnsi" w:hAnsiTheme="minorHAnsi" w:cstheme="minorHAnsi"/>
          <w:sz w:val="22"/>
          <w:szCs w:val="22"/>
        </w:rPr>
        <w:t>skal studerende opmuntres til at tage et udbudt kursus</w:t>
      </w:r>
      <w:r w:rsidR="006D1C7D">
        <w:rPr>
          <w:rFonts w:asciiTheme="minorHAnsi" w:hAnsiTheme="minorHAnsi" w:cstheme="minorHAnsi"/>
          <w:sz w:val="22"/>
          <w:szCs w:val="22"/>
        </w:rPr>
        <w:t xml:space="preserve"> i</w:t>
      </w:r>
      <w:r>
        <w:rPr>
          <w:rFonts w:asciiTheme="minorHAnsi" w:hAnsiTheme="minorHAnsi" w:cstheme="minorHAnsi"/>
          <w:sz w:val="22"/>
          <w:szCs w:val="22"/>
        </w:rPr>
        <w:t xml:space="preserve"> Digital Humanities</w:t>
      </w:r>
      <w:r w:rsidR="006D1C7D">
        <w:rPr>
          <w:rFonts w:asciiTheme="minorHAnsi" w:hAnsiTheme="minorHAnsi" w:cstheme="minorHAnsi"/>
          <w:sz w:val="22"/>
          <w:szCs w:val="22"/>
        </w:rPr>
        <w:t xml:space="preserve">. </w:t>
      </w:r>
      <w:r w:rsidR="00174FE3">
        <w:rPr>
          <w:rFonts w:asciiTheme="minorHAnsi" w:hAnsiTheme="minorHAnsi" w:cstheme="minorHAnsi"/>
          <w:sz w:val="22"/>
          <w:szCs w:val="22"/>
        </w:rPr>
        <w:t>TJ tilføjede, at han gerne så CMS-kurserne gjort til en obligatorisk del på KA-uddannelserne</w:t>
      </w:r>
      <w:r w:rsidR="005539FE">
        <w:rPr>
          <w:rFonts w:asciiTheme="minorHAnsi" w:hAnsiTheme="minorHAnsi" w:cstheme="minorHAnsi"/>
          <w:sz w:val="22"/>
          <w:szCs w:val="22"/>
        </w:rPr>
        <w:t>, og LFC der selv har  deltaget i sådanne</w:t>
      </w:r>
      <w:r w:rsidR="003D4554">
        <w:rPr>
          <w:rFonts w:asciiTheme="minorHAnsi" w:hAnsiTheme="minorHAnsi" w:cstheme="minorHAnsi"/>
          <w:sz w:val="22"/>
          <w:szCs w:val="22"/>
        </w:rPr>
        <w:t>,</w:t>
      </w:r>
      <w:r w:rsidR="005539FE">
        <w:rPr>
          <w:rFonts w:asciiTheme="minorHAnsi" w:hAnsiTheme="minorHAnsi" w:cstheme="minorHAnsi"/>
          <w:sz w:val="22"/>
          <w:szCs w:val="22"/>
        </w:rPr>
        <w:t xml:space="preserve"> støttede det.</w:t>
      </w:r>
    </w:p>
    <w:p w14:paraId="52FFEBF1" w14:textId="624EC93F" w:rsidR="001C44E1" w:rsidRDefault="00174FE3" w:rsidP="00925FD8">
      <w:pPr>
        <w:pStyle w:val="Default"/>
        <w:ind w:left="1080"/>
        <w:rPr>
          <w:rFonts w:asciiTheme="minorHAnsi" w:hAnsiTheme="minorHAnsi" w:cstheme="minorHAnsi"/>
          <w:sz w:val="22"/>
          <w:szCs w:val="22"/>
        </w:rPr>
      </w:pPr>
      <w:r>
        <w:rPr>
          <w:rFonts w:asciiTheme="minorHAnsi" w:hAnsiTheme="minorHAnsi" w:cstheme="minorHAnsi"/>
          <w:sz w:val="22"/>
          <w:szCs w:val="22"/>
        </w:rPr>
        <w:lastRenderedPageBreak/>
        <w:t xml:space="preserve">Konklusion: SN var enige om, at man ikke skal melde noget ud, men opfordre de studerende til at  gøre som de plejer og fortsætte med at søge praktik. SN var dog også enige om, at der skulle være alternative tilbud </w:t>
      </w:r>
      <w:r w:rsidR="005539FE">
        <w:rPr>
          <w:rFonts w:asciiTheme="minorHAnsi" w:hAnsiTheme="minorHAnsi" w:cstheme="minorHAnsi"/>
          <w:sz w:val="22"/>
          <w:szCs w:val="22"/>
        </w:rPr>
        <w:t>til dem, hvem</w:t>
      </w:r>
      <w:r>
        <w:rPr>
          <w:rFonts w:asciiTheme="minorHAnsi" w:hAnsiTheme="minorHAnsi" w:cstheme="minorHAnsi"/>
          <w:sz w:val="22"/>
          <w:szCs w:val="22"/>
        </w:rPr>
        <w:t xml:space="preserve"> det ikke måtte lykkes at komme i praktik.</w:t>
      </w:r>
    </w:p>
    <w:p w14:paraId="589A5777" w14:textId="77777777" w:rsidR="00B30B3C" w:rsidRPr="007316FC" w:rsidRDefault="00B30B3C" w:rsidP="00925FD8">
      <w:pPr>
        <w:pStyle w:val="Default"/>
        <w:ind w:left="1080"/>
        <w:rPr>
          <w:rFonts w:asciiTheme="minorHAnsi" w:hAnsiTheme="minorHAnsi" w:cstheme="minorHAnsi"/>
          <w:sz w:val="22"/>
          <w:szCs w:val="22"/>
        </w:rPr>
      </w:pPr>
    </w:p>
    <w:p w14:paraId="6A364621" w14:textId="6BCAD2A4" w:rsidR="00E45EC1" w:rsidRPr="00DC0A2C" w:rsidRDefault="004D175B" w:rsidP="00925FD8">
      <w:pPr>
        <w:pStyle w:val="Default"/>
        <w:numPr>
          <w:ilvl w:val="0"/>
          <w:numId w:val="19"/>
        </w:numPr>
        <w:rPr>
          <w:rFonts w:asciiTheme="minorHAnsi" w:hAnsiTheme="minorHAnsi" w:cstheme="minorHAnsi"/>
          <w:i/>
          <w:iCs/>
          <w:sz w:val="22"/>
          <w:szCs w:val="22"/>
        </w:rPr>
      </w:pPr>
      <w:r w:rsidRPr="004D175B">
        <w:rPr>
          <w:rFonts w:asciiTheme="minorHAnsi" w:hAnsiTheme="minorHAnsi" w:cstheme="minorHAnsi"/>
          <w:i/>
          <w:iCs/>
          <w:sz w:val="22"/>
          <w:szCs w:val="22"/>
        </w:rPr>
        <w:t>Evaluering af hele uddannelser</w:t>
      </w:r>
    </w:p>
    <w:p w14:paraId="5EFFD084" w14:textId="6AD09CC2" w:rsidR="00DC0A2C" w:rsidRDefault="00DC0A2C" w:rsidP="00925FD8">
      <w:pPr>
        <w:pStyle w:val="Default"/>
        <w:ind w:left="1080"/>
        <w:rPr>
          <w:rFonts w:asciiTheme="minorHAnsi" w:hAnsiTheme="minorHAnsi" w:cstheme="minorHAnsi"/>
          <w:sz w:val="22"/>
          <w:szCs w:val="22"/>
        </w:rPr>
      </w:pPr>
      <w:r>
        <w:rPr>
          <w:rFonts w:asciiTheme="minorHAnsi" w:hAnsiTheme="minorHAnsi" w:cstheme="minorHAnsi"/>
          <w:sz w:val="22"/>
          <w:szCs w:val="22"/>
        </w:rPr>
        <w:t xml:space="preserve">TJ orienterede om, at han fra fakultetet havde modtaget meddelelse om, at der skulle foretages evaluering af hele uddannelser. </w:t>
      </w:r>
      <w:r w:rsidR="005539FE">
        <w:rPr>
          <w:rFonts w:asciiTheme="minorHAnsi" w:hAnsiTheme="minorHAnsi" w:cstheme="minorHAnsi"/>
          <w:sz w:val="22"/>
          <w:szCs w:val="22"/>
        </w:rPr>
        <w:t xml:space="preserve">TNJ oplyste, at </w:t>
      </w:r>
      <w:r>
        <w:rPr>
          <w:rFonts w:asciiTheme="minorHAnsi" w:hAnsiTheme="minorHAnsi" w:cstheme="minorHAnsi"/>
          <w:sz w:val="22"/>
          <w:szCs w:val="22"/>
        </w:rPr>
        <w:t>vi tidligere på året har modtaget besked om, at den ikke ville blive foretaget.</w:t>
      </w:r>
      <w:r w:rsidR="00B30B3C">
        <w:rPr>
          <w:rFonts w:asciiTheme="minorHAnsi" w:hAnsiTheme="minorHAnsi" w:cstheme="minorHAnsi"/>
          <w:sz w:val="22"/>
          <w:szCs w:val="22"/>
        </w:rPr>
        <w:t xml:space="preserve"> TNJ lovede at undersøge det.</w:t>
      </w:r>
    </w:p>
    <w:p w14:paraId="40EE3E5A" w14:textId="05B0F771" w:rsidR="00DC0A2C" w:rsidRPr="004D175B" w:rsidRDefault="00DC0A2C" w:rsidP="00925FD8">
      <w:pPr>
        <w:pStyle w:val="Default"/>
        <w:ind w:left="1080"/>
        <w:rPr>
          <w:rFonts w:asciiTheme="minorHAnsi" w:hAnsiTheme="minorHAnsi" w:cstheme="minorHAnsi"/>
          <w:i/>
          <w:iCs/>
          <w:sz w:val="22"/>
          <w:szCs w:val="22"/>
        </w:rPr>
      </w:pPr>
      <w:r>
        <w:rPr>
          <w:rFonts w:asciiTheme="minorHAnsi" w:hAnsiTheme="minorHAnsi" w:cstheme="minorHAnsi"/>
          <w:sz w:val="22"/>
          <w:szCs w:val="22"/>
        </w:rPr>
        <w:t>TNJ: Fakultetet oplyser den 10.6., at den tidligere udmelding drejede sig om evaluering i 2019, hvor den lave svarprocent betød, at man ikke kunne behandle punktet på statusmødet den 6. maj. Evalueringen gælder 2020, og den er netop afsluttet. SN vil få link til evalueringerne i august måned.</w:t>
      </w:r>
    </w:p>
    <w:p w14:paraId="3F2D4CDC" w14:textId="77777777" w:rsidR="00E45EC1" w:rsidRDefault="00E45EC1" w:rsidP="00925FD8">
      <w:pPr>
        <w:pStyle w:val="Opstilling-talellerbogst"/>
        <w:ind w:left="720"/>
        <w:rPr>
          <w:rFonts w:asciiTheme="minorHAnsi" w:hAnsiTheme="minorHAnsi" w:cstheme="minorHAnsi"/>
          <w:b/>
          <w:bCs/>
          <w:i/>
          <w:iCs/>
          <w:sz w:val="22"/>
          <w:szCs w:val="22"/>
        </w:rPr>
      </w:pPr>
    </w:p>
    <w:p w14:paraId="7E9A807F" w14:textId="77777777" w:rsidR="00E45EC1" w:rsidRDefault="00E45EC1" w:rsidP="00925FD8">
      <w:pPr>
        <w:spacing w:line="260" w:lineRule="exact"/>
        <w:rPr>
          <w:rFonts w:asciiTheme="minorHAnsi" w:hAnsiTheme="minorHAnsi" w:cstheme="minorHAnsi"/>
          <w:b/>
          <w:bCs/>
          <w:sz w:val="22"/>
          <w:szCs w:val="22"/>
        </w:rPr>
      </w:pPr>
      <w:r>
        <w:rPr>
          <w:rFonts w:asciiTheme="minorHAnsi" w:hAnsiTheme="minorHAnsi" w:cstheme="minorHAnsi"/>
          <w:b/>
          <w:bCs/>
          <w:sz w:val="22"/>
          <w:szCs w:val="22"/>
        </w:rPr>
        <w:t>10. Eventuelt</w:t>
      </w:r>
    </w:p>
    <w:p w14:paraId="2FF4952F" w14:textId="0E41A1E5" w:rsidR="00E45EC1" w:rsidRPr="002D4776" w:rsidRDefault="002B0E6A" w:rsidP="00925FD8">
      <w:pPr>
        <w:pStyle w:val="Listeafsnit"/>
        <w:numPr>
          <w:ilvl w:val="0"/>
          <w:numId w:val="26"/>
        </w:numPr>
        <w:spacing w:line="260" w:lineRule="exact"/>
        <w:rPr>
          <w:rFonts w:asciiTheme="minorHAnsi" w:hAnsiTheme="minorHAnsi" w:cstheme="minorHAnsi"/>
          <w:i/>
          <w:iCs/>
          <w:sz w:val="22"/>
          <w:szCs w:val="22"/>
        </w:rPr>
      </w:pPr>
      <w:r w:rsidRPr="002D4776">
        <w:rPr>
          <w:rFonts w:asciiTheme="minorHAnsi" w:hAnsiTheme="minorHAnsi" w:cstheme="minorHAnsi"/>
          <w:i/>
          <w:iCs/>
          <w:sz w:val="22"/>
          <w:szCs w:val="22"/>
        </w:rPr>
        <w:t>Fastlæggelse af efterårets møder</w:t>
      </w:r>
    </w:p>
    <w:p w14:paraId="23660767" w14:textId="07F71F04" w:rsidR="009E0FB9" w:rsidRDefault="009E0FB9" w:rsidP="00925FD8">
      <w:pPr>
        <w:pStyle w:val="Listeafsnit"/>
        <w:spacing w:line="260" w:lineRule="exact"/>
        <w:rPr>
          <w:rFonts w:asciiTheme="minorHAnsi" w:hAnsiTheme="minorHAnsi" w:cstheme="minorHAnsi"/>
          <w:sz w:val="22"/>
          <w:szCs w:val="22"/>
        </w:rPr>
      </w:pPr>
      <w:r>
        <w:rPr>
          <w:rFonts w:asciiTheme="minorHAnsi" w:hAnsiTheme="minorHAnsi" w:cstheme="minorHAnsi"/>
          <w:sz w:val="22"/>
          <w:szCs w:val="22"/>
        </w:rPr>
        <w:t xml:space="preserve"> </w:t>
      </w:r>
      <w:r w:rsidR="002B0E6A" w:rsidRPr="009E0FB9">
        <w:rPr>
          <w:rFonts w:asciiTheme="minorHAnsi" w:hAnsiTheme="minorHAnsi" w:cstheme="minorHAnsi"/>
          <w:sz w:val="22"/>
          <w:szCs w:val="22"/>
        </w:rPr>
        <w:t xml:space="preserve">TJ orienterede om, at han havde flere uafklarede rejseaktiviteter i efteråret og bad derfor om at            måtte vende tilbage med forslag til mødedatoer, når det var afklaret. Det tilsluttede SN sig. </w:t>
      </w:r>
    </w:p>
    <w:p w14:paraId="2E6DA06A" w14:textId="77777777" w:rsidR="004E2218" w:rsidRDefault="004E2218" w:rsidP="00925FD8">
      <w:pPr>
        <w:pStyle w:val="Listeafsnit"/>
        <w:spacing w:line="260" w:lineRule="exact"/>
        <w:rPr>
          <w:rFonts w:asciiTheme="minorHAnsi" w:hAnsiTheme="minorHAnsi" w:cstheme="minorHAnsi"/>
          <w:sz w:val="22"/>
          <w:szCs w:val="22"/>
        </w:rPr>
      </w:pPr>
    </w:p>
    <w:p w14:paraId="123BC345" w14:textId="166EEEF5" w:rsidR="001E2D3F" w:rsidRPr="0054232F" w:rsidRDefault="001E2D3F" w:rsidP="0054232F">
      <w:pPr>
        <w:pStyle w:val="Listeafsnit"/>
        <w:numPr>
          <w:ilvl w:val="0"/>
          <w:numId w:val="26"/>
        </w:numPr>
        <w:spacing w:line="260" w:lineRule="exact"/>
        <w:rPr>
          <w:rFonts w:asciiTheme="minorHAnsi" w:hAnsiTheme="minorHAnsi" w:cstheme="minorHAnsi"/>
          <w:sz w:val="22"/>
          <w:szCs w:val="22"/>
        </w:rPr>
      </w:pPr>
      <w:r>
        <w:rPr>
          <w:rFonts w:asciiTheme="minorHAnsi" w:hAnsiTheme="minorHAnsi" w:cstheme="minorHAnsi"/>
          <w:sz w:val="22"/>
          <w:szCs w:val="22"/>
        </w:rPr>
        <w:t xml:space="preserve">LF spurgte til VIP-suppleant </w:t>
      </w:r>
      <w:r w:rsidR="00C147EE">
        <w:rPr>
          <w:rFonts w:asciiTheme="minorHAnsi" w:hAnsiTheme="minorHAnsi" w:cstheme="minorHAnsi"/>
          <w:sz w:val="22"/>
          <w:szCs w:val="22"/>
        </w:rPr>
        <w:t>i fald der er behov for at substituere</w:t>
      </w:r>
      <w:r>
        <w:rPr>
          <w:rFonts w:asciiTheme="minorHAnsi" w:hAnsiTheme="minorHAnsi" w:cstheme="minorHAnsi"/>
          <w:sz w:val="22"/>
          <w:szCs w:val="22"/>
        </w:rPr>
        <w:t xml:space="preserve"> </w:t>
      </w:r>
      <w:r w:rsidR="00C147EE">
        <w:rPr>
          <w:rFonts w:asciiTheme="minorHAnsi" w:hAnsiTheme="minorHAnsi" w:cstheme="minorHAnsi"/>
          <w:sz w:val="22"/>
          <w:szCs w:val="22"/>
        </w:rPr>
        <w:t>Niels Reeh i E 2020. NR oplyste, at det fortsat er usikkert</w:t>
      </w:r>
      <w:r w:rsidR="008433C7">
        <w:rPr>
          <w:rFonts w:asciiTheme="minorHAnsi" w:hAnsiTheme="minorHAnsi" w:cstheme="minorHAnsi"/>
          <w:sz w:val="22"/>
          <w:szCs w:val="22"/>
        </w:rPr>
        <w:t xml:space="preserve">, </w:t>
      </w:r>
      <w:r w:rsidR="00C147EE">
        <w:rPr>
          <w:rFonts w:asciiTheme="minorHAnsi" w:hAnsiTheme="minorHAnsi" w:cstheme="minorHAnsi"/>
          <w:sz w:val="22"/>
          <w:szCs w:val="22"/>
        </w:rPr>
        <w:t xml:space="preserve">hvorvidt han er i udlandet </w:t>
      </w:r>
      <w:r w:rsidRPr="0054232F">
        <w:rPr>
          <w:rFonts w:asciiTheme="minorHAnsi" w:hAnsiTheme="minorHAnsi" w:cstheme="minorHAnsi"/>
          <w:sz w:val="22"/>
          <w:szCs w:val="22"/>
        </w:rPr>
        <w:t xml:space="preserve">ifm. forskningssemester. </w:t>
      </w:r>
    </w:p>
    <w:p w14:paraId="6D72D006" w14:textId="6014838A" w:rsidR="001E2D3F" w:rsidRPr="001E2D3F" w:rsidRDefault="001E2D3F" w:rsidP="00925FD8">
      <w:pPr>
        <w:pStyle w:val="Listeafsnit"/>
        <w:spacing w:line="260" w:lineRule="exact"/>
        <w:ind w:left="765"/>
        <w:rPr>
          <w:rFonts w:asciiTheme="minorHAnsi" w:hAnsiTheme="minorHAnsi" w:cstheme="minorHAnsi"/>
          <w:sz w:val="22"/>
          <w:szCs w:val="22"/>
        </w:rPr>
      </w:pPr>
      <w:r>
        <w:rPr>
          <w:rFonts w:asciiTheme="minorHAnsi" w:hAnsiTheme="minorHAnsi" w:cstheme="minorHAnsi"/>
          <w:sz w:val="22"/>
          <w:szCs w:val="22"/>
        </w:rPr>
        <w:t xml:space="preserve">Det aftaltes, at </w:t>
      </w:r>
      <w:r w:rsidR="00C147EE">
        <w:rPr>
          <w:rFonts w:asciiTheme="minorHAnsi" w:hAnsiTheme="minorHAnsi" w:cstheme="minorHAnsi"/>
          <w:sz w:val="22"/>
          <w:szCs w:val="22"/>
        </w:rPr>
        <w:t xml:space="preserve">TJ og </w:t>
      </w:r>
      <w:r>
        <w:rPr>
          <w:rFonts w:asciiTheme="minorHAnsi" w:hAnsiTheme="minorHAnsi" w:cstheme="minorHAnsi"/>
          <w:sz w:val="22"/>
          <w:szCs w:val="22"/>
        </w:rPr>
        <w:t>TNJ går videre med</w:t>
      </w:r>
      <w:r w:rsidR="00925FD8">
        <w:rPr>
          <w:rFonts w:asciiTheme="minorHAnsi" w:hAnsiTheme="minorHAnsi" w:cstheme="minorHAnsi"/>
          <w:sz w:val="22"/>
          <w:szCs w:val="22"/>
        </w:rPr>
        <w:t>,</w:t>
      </w:r>
      <w:r>
        <w:rPr>
          <w:rFonts w:asciiTheme="minorHAnsi" w:hAnsiTheme="minorHAnsi" w:cstheme="minorHAnsi"/>
          <w:sz w:val="22"/>
          <w:szCs w:val="22"/>
        </w:rPr>
        <w:t xml:space="preserve"> </w:t>
      </w:r>
      <w:r w:rsidR="0018272F">
        <w:rPr>
          <w:rFonts w:asciiTheme="minorHAnsi" w:hAnsiTheme="minorHAnsi" w:cstheme="minorHAnsi"/>
          <w:sz w:val="22"/>
          <w:szCs w:val="22"/>
        </w:rPr>
        <w:t>hvordan proceduren er</w:t>
      </w:r>
      <w:r w:rsidR="00925FD8">
        <w:rPr>
          <w:rFonts w:asciiTheme="minorHAnsi" w:hAnsiTheme="minorHAnsi" w:cstheme="minorHAnsi"/>
          <w:sz w:val="22"/>
          <w:szCs w:val="22"/>
        </w:rPr>
        <w:t>, b</w:t>
      </w:r>
      <w:r w:rsidR="0018272F">
        <w:rPr>
          <w:rFonts w:asciiTheme="minorHAnsi" w:hAnsiTheme="minorHAnsi" w:cstheme="minorHAnsi"/>
          <w:sz w:val="22"/>
          <w:szCs w:val="22"/>
        </w:rPr>
        <w:t>l.a. ift. afklaring af</w:t>
      </w:r>
      <w:r w:rsidR="003D4554">
        <w:rPr>
          <w:rFonts w:asciiTheme="minorHAnsi" w:hAnsiTheme="minorHAnsi" w:cstheme="minorHAnsi"/>
          <w:sz w:val="22"/>
          <w:szCs w:val="22"/>
        </w:rPr>
        <w:t>,</w:t>
      </w:r>
      <w:r w:rsidR="0018272F">
        <w:rPr>
          <w:rFonts w:asciiTheme="minorHAnsi" w:hAnsiTheme="minorHAnsi" w:cstheme="minorHAnsi"/>
          <w:sz w:val="22"/>
          <w:szCs w:val="22"/>
        </w:rPr>
        <w:t xml:space="preserve"> </w:t>
      </w:r>
      <w:r w:rsidR="00C147EE">
        <w:rPr>
          <w:rFonts w:asciiTheme="minorHAnsi" w:hAnsiTheme="minorHAnsi" w:cstheme="minorHAnsi"/>
          <w:sz w:val="22"/>
          <w:szCs w:val="22"/>
        </w:rPr>
        <w:t>hvordan man kan få tilladelse til</w:t>
      </w:r>
      <w:r w:rsidR="003D4554">
        <w:rPr>
          <w:rFonts w:asciiTheme="minorHAnsi" w:hAnsiTheme="minorHAnsi" w:cstheme="minorHAnsi"/>
          <w:sz w:val="22"/>
          <w:szCs w:val="22"/>
        </w:rPr>
        <w:t>,</w:t>
      </w:r>
      <w:r w:rsidR="00C147EE">
        <w:rPr>
          <w:rFonts w:asciiTheme="minorHAnsi" w:hAnsiTheme="minorHAnsi" w:cstheme="minorHAnsi"/>
          <w:sz w:val="22"/>
          <w:szCs w:val="22"/>
        </w:rPr>
        <w:t xml:space="preserve"> at en</w:t>
      </w:r>
      <w:r w:rsidR="0018272F">
        <w:rPr>
          <w:rFonts w:asciiTheme="minorHAnsi" w:hAnsiTheme="minorHAnsi" w:cstheme="minorHAnsi"/>
          <w:sz w:val="22"/>
          <w:szCs w:val="22"/>
        </w:rPr>
        <w:t xml:space="preserve"> adjunkt kan indtræde i SN.</w:t>
      </w:r>
    </w:p>
    <w:p w14:paraId="3EC0CAF6" w14:textId="77777777" w:rsidR="002D4776" w:rsidRDefault="002D4776" w:rsidP="00925FD8">
      <w:pPr>
        <w:pStyle w:val="Listeafsnit"/>
        <w:spacing w:line="260" w:lineRule="exact"/>
        <w:rPr>
          <w:rFonts w:asciiTheme="minorHAnsi" w:hAnsiTheme="minorHAnsi" w:cstheme="minorHAnsi"/>
          <w:sz w:val="22"/>
          <w:szCs w:val="22"/>
        </w:rPr>
      </w:pPr>
    </w:p>
    <w:p w14:paraId="2114195A" w14:textId="14BD739A" w:rsidR="00174FE3" w:rsidRPr="002D4776" w:rsidRDefault="00174FE3" w:rsidP="00925FD8">
      <w:pPr>
        <w:pStyle w:val="Listeafsnit"/>
        <w:numPr>
          <w:ilvl w:val="0"/>
          <w:numId w:val="26"/>
        </w:numPr>
        <w:spacing w:line="260" w:lineRule="exact"/>
        <w:rPr>
          <w:rFonts w:asciiTheme="minorHAnsi" w:hAnsiTheme="minorHAnsi" w:cstheme="minorHAnsi"/>
          <w:sz w:val="22"/>
          <w:szCs w:val="22"/>
        </w:rPr>
      </w:pPr>
      <w:r w:rsidRPr="002D4776">
        <w:rPr>
          <w:rFonts w:asciiTheme="minorHAnsi" w:hAnsiTheme="minorHAnsi" w:cstheme="minorHAnsi"/>
          <w:sz w:val="22"/>
          <w:szCs w:val="22"/>
        </w:rPr>
        <w:t xml:space="preserve">LFC spurgte til Studiemanualen. Det aftaltes, at TNJ i lighed med sidste år </w:t>
      </w:r>
      <w:r w:rsidR="00C147EE">
        <w:rPr>
          <w:rFonts w:asciiTheme="minorHAnsi" w:hAnsiTheme="minorHAnsi" w:cstheme="minorHAnsi"/>
          <w:sz w:val="22"/>
          <w:szCs w:val="22"/>
        </w:rPr>
        <w:t>laver udkast til opdateret version</w:t>
      </w:r>
      <w:r w:rsidR="00C147EE" w:rsidRPr="002D4776">
        <w:rPr>
          <w:rFonts w:asciiTheme="minorHAnsi" w:hAnsiTheme="minorHAnsi" w:cstheme="minorHAnsi"/>
          <w:sz w:val="22"/>
          <w:szCs w:val="22"/>
        </w:rPr>
        <w:t xml:space="preserve"> </w:t>
      </w:r>
      <w:r w:rsidRPr="002D4776">
        <w:rPr>
          <w:rFonts w:asciiTheme="minorHAnsi" w:hAnsiTheme="minorHAnsi" w:cstheme="minorHAnsi"/>
          <w:sz w:val="22"/>
          <w:szCs w:val="22"/>
        </w:rPr>
        <w:t>og derefter sende</w:t>
      </w:r>
      <w:r w:rsidR="00C147EE">
        <w:rPr>
          <w:rFonts w:asciiTheme="minorHAnsi" w:hAnsiTheme="minorHAnsi" w:cstheme="minorHAnsi"/>
          <w:sz w:val="22"/>
          <w:szCs w:val="22"/>
        </w:rPr>
        <w:t>r</w:t>
      </w:r>
      <w:r w:rsidRPr="002D4776">
        <w:rPr>
          <w:rFonts w:asciiTheme="minorHAnsi" w:hAnsiTheme="minorHAnsi" w:cstheme="minorHAnsi"/>
          <w:sz w:val="22"/>
          <w:szCs w:val="22"/>
        </w:rPr>
        <w:t xml:space="preserve"> til TJ, PH, FV og RHP for </w:t>
      </w:r>
      <w:r w:rsidR="00925FD8">
        <w:rPr>
          <w:rFonts w:asciiTheme="minorHAnsi" w:hAnsiTheme="minorHAnsi" w:cstheme="minorHAnsi"/>
          <w:sz w:val="22"/>
          <w:szCs w:val="22"/>
        </w:rPr>
        <w:t>evt.</w:t>
      </w:r>
      <w:r w:rsidRPr="002D4776">
        <w:rPr>
          <w:rFonts w:asciiTheme="minorHAnsi" w:hAnsiTheme="minorHAnsi" w:cstheme="minorHAnsi"/>
          <w:sz w:val="22"/>
          <w:szCs w:val="22"/>
        </w:rPr>
        <w:t xml:space="preserve"> </w:t>
      </w:r>
      <w:r w:rsidR="00C147EE">
        <w:rPr>
          <w:rFonts w:asciiTheme="minorHAnsi" w:hAnsiTheme="minorHAnsi" w:cstheme="minorHAnsi"/>
          <w:sz w:val="22"/>
          <w:szCs w:val="22"/>
        </w:rPr>
        <w:t xml:space="preserve">flere </w:t>
      </w:r>
      <w:r w:rsidRPr="002D4776">
        <w:rPr>
          <w:rFonts w:asciiTheme="minorHAnsi" w:hAnsiTheme="minorHAnsi" w:cstheme="minorHAnsi"/>
          <w:sz w:val="22"/>
          <w:szCs w:val="22"/>
        </w:rPr>
        <w:t>ændringer</w:t>
      </w:r>
      <w:r w:rsidR="00925FD8">
        <w:rPr>
          <w:rFonts w:asciiTheme="minorHAnsi" w:hAnsiTheme="minorHAnsi" w:cstheme="minorHAnsi"/>
          <w:sz w:val="22"/>
          <w:szCs w:val="22"/>
        </w:rPr>
        <w:t xml:space="preserve"> og tilføjelser</w:t>
      </w:r>
      <w:r w:rsidRPr="002D4776">
        <w:rPr>
          <w:rFonts w:asciiTheme="minorHAnsi" w:hAnsiTheme="minorHAnsi" w:cstheme="minorHAnsi"/>
          <w:sz w:val="22"/>
          <w:szCs w:val="22"/>
        </w:rPr>
        <w:t>.</w:t>
      </w:r>
    </w:p>
    <w:p w14:paraId="7AE68E59" w14:textId="77777777" w:rsidR="00E45EC1" w:rsidRDefault="00E45EC1" w:rsidP="00925FD8">
      <w:pPr>
        <w:spacing w:line="260" w:lineRule="exact"/>
        <w:rPr>
          <w:rFonts w:asciiTheme="minorHAnsi" w:hAnsiTheme="minorHAnsi" w:cstheme="minorHAnsi"/>
          <w:sz w:val="22"/>
          <w:szCs w:val="22"/>
          <w:lang w:val="de-DE"/>
        </w:rPr>
      </w:pPr>
      <w:r>
        <w:rPr>
          <w:rFonts w:asciiTheme="minorHAnsi" w:hAnsiTheme="minorHAnsi" w:cstheme="minorHAnsi"/>
          <w:sz w:val="22"/>
          <w:szCs w:val="22"/>
        </w:rPr>
        <w:br/>
      </w:r>
    </w:p>
    <w:p w14:paraId="79EFD993" w14:textId="77777777" w:rsidR="00E45EC1" w:rsidRDefault="00E45EC1" w:rsidP="00925FD8">
      <w:pPr>
        <w:pStyle w:val="Default"/>
        <w:spacing w:line="260" w:lineRule="exact"/>
        <w:rPr>
          <w:rFonts w:asciiTheme="minorHAnsi" w:hAnsiTheme="minorHAnsi" w:cstheme="minorHAnsi"/>
          <w:sz w:val="22"/>
          <w:szCs w:val="22"/>
          <w:lang w:val="de-DE"/>
        </w:rPr>
      </w:pPr>
      <w:r>
        <w:rPr>
          <w:rFonts w:asciiTheme="minorHAnsi" w:hAnsiTheme="minorHAnsi" w:cstheme="minorHAnsi"/>
          <w:sz w:val="22"/>
          <w:szCs w:val="22"/>
          <w:lang w:val="de-DE"/>
        </w:rPr>
        <w:t>Tim Jensen                                                                 Tine Jambang</w:t>
      </w:r>
    </w:p>
    <w:p w14:paraId="017AD651" w14:textId="77777777" w:rsidR="00E45EC1" w:rsidRDefault="00E45EC1" w:rsidP="00925FD8">
      <w:pPr>
        <w:pStyle w:val="Default"/>
        <w:spacing w:line="260" w:lineRule="exact"/>
        <w:rPr>
          <w:rFonts w:asciiTheme="minorHAnsi" w:hAnsiTheme="minorHAnsi" w:cstheme="minorHAnsi"/>
          <w:sz w:val="22"/>
          <w:szCs w:val="22"/>
          <w:lang w:val="de-DE"/>
        </w:rPr>
      </w:pPr>
      <w:r>
        <w:rPr>
          <w:rFonts w:asciiTheme="minorHAnsi" w:hAnsiTheme="minorHAnsi" w:cstheme="minorHAnsi"/>
          <w:i/>
          <w:iCs/>
          <w:sz w:val="22"/>
          <w:szCs w:val="22"/>
          <w:lang w:val="de-DE"/>
        </w:rPr>
        <w:t xml:space="preserve">Studienævnsformand                        </w:t>
      </w:r>
      <w:r>
        <w:rPr>
          <w:rFonts w:asciiTheme="minorHAnsi" w:hAnsiTheme="minorHAnsi" w:cstheme="minorHAnsi"/>
          <w:sz w:val="22"/>
          <w:szCs w:val="22"/>
          <w:lang w:val="de-DE"/>
        </w:rPr>
        <w:t xml:space="preserve">//                    </w:t>
      </w:r>
      <w:r>
        <w:rPr>
          <w:rFonts w:asciiTheme="minorHAnsi" w:hAnsiTheme="minorHAnsi" w:cstheme="minorHAnsi"/>
          <w:i/>
          <w:sz w:val="22"/>
          <w:szCs w:val="22"/>
          <w:lang w:val="de-DE"/>
        </w:rPr>
        <w:t xml:space="preserve">Studienævnssekretær  </w:t>
      </w:r>
      <w:r>
        <w:rPr>
          <w:rFonts w:asciiTheme="minorHAnsi" w:hAnsiTheme="minorHAnsi" w:cstheme="minorHAnsi"/>
          <w:sz w:val="22"/>
          <w:szCs w:val="22"/>
          <w:lang w:val="de-DE"/>
        </w:rPr>
        <w:t xml:space="preserve">       </w:t>
      </w:r>
    </w:p>
    <w:p w14:paraId="6083E709" w14:textId="04B6709C" w:rsidR="00264232" w:rsidRPr="00E45EC1" w:rsidRDefault="00264232" w:rsidP="00925FD8">
      <w:pPr>
        <w:pStyle w:val="Default"/>
        <w:rPr>
          <w:rFonts w:asciiTheme="minorHAnsi" w:hAnsiTheme="minorHAnsi" w:cstheme="minorHAnsi"/>
          <w:bCs/>
          <w:i/>
          <w:color w:val="auto"/>
          <w:sz w:val="22"/>
          <w:szCs w:val="22"/>
          <w:lang w:val="de-DE"/>
        </w:rPr>
      </w:pPr>
    </w:p>
    <w:p w14:paraId="3F431C76" w14:textId="77777777" w:rsidR="00264232" w:rsidRDefault="00264232" w:rsidP="00925FD8"/>
    <w:p w14:paraId="09F6047F" w14:textId="77777777" w:rsidR="00264232" w:rsidRPr="00FB04D7" w:rsidRDefault="00264232" w:rsidP="00925FD8">
      <w:pPr>
        <w:pStyle w:val="Default"/>
        <w:rPr>
          <w:rFonts w:asciiTheme="minorHAnsi" w:hAnsiTheme="minorHAnsi" w:cstheme="minorHAnsi"/>
          <w:bCs/>
          <w:i/>
          <w:sz w:val="22"/>
          <w:szCs w:val="22"/>
        </w:rPr>
      </w:pPr>
      <w:r>
        <w:rPr>
          <w:rFonts w:asciiTheme="minorHAnsi" w:hAnsiTheme="minorHAnsi" w:cstheme="minorHAnsi"/>
          <w:bCs/>
          <w:i/>
          <w:sz w:val="22"/>
          <w:szCs w:val="22"/>
        </w:rPr>
        <w:t xml:space="preserve">    </w:t>
      </w:r>
    </w:p>
    <w:p w14:paraId="3E17336F" w14:textId="77777777" w:rsidR="00264232" w:rsidRDefault="00264232" w:rsidP="00925FD8"/>
    <w:p w14:paraId="723C0B81" w14:textId="6FECB4D3" w:rsidR="0009532B" w:rsidRPr="00AE61E3" w:rsidRDefault="00156712" w:rsidP="0079003C">
      <w:pPr>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t xml:space="preserve">                                                                                                </w:t>
      </w:r>
    </w:p>
    <w:sectPr w:rsidR="0009532B" w:rsidRPr="00AE61E3" w:rsidSect="0018272F">
      <w:footerReference w:type="default" r:id="rId12"/>
      <w:headerReference w:type="first" r:id="rId13"/>
      <w:footerReference w:type="first" r:id="rId14"/>
      <w:pgSz w:w="11906" w:h="16838"/>
      <w:pgMar w:top="1134" w:right="1134" w:bottom="1134" w:left="1134" w:header="567"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36E7" w14:textId="77777777" w:rsidR="00A53E8A" w:rsidRDefault="00A53E8A">
      <w:r>
        <w:separator/>
      </w:r>
    </w:p>
  </w:endnote>
  <w:endnote w:type="continuationSeparator" w:id="0">
    <w:p w14:paraId="4DCC47E2" w14:textId="77777777" w:rsidR="00A53E8A" w:rsidRDefault="00A5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8AC" w14:textId="31D3FDD8" w:rsidR="0018272F" w:rsidRPr="00257BE4" w:rsidRDefault="0018272F" w:rsidP="0018272F">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Pr>
        <w:rFonts w:ascii="Arial" w:hAnsi="Arial" w:cs="Arial"/>
        <w:noProof/>
        <w:sz w:val="18"/>
        <w:szCs w:val="20"/>
      </w:rPr>
      <w:t>4</w:t>
    </w:r>
    <w:r w:rsidRPr="00257BE4">
      <w:rPr>
        <w:rFonts w:ascii="Arial" w:hAnsi="Arial" w:cs="Arial"/>
        <w:sz w:val="18"/>
        <w:szCs w:val="20"/>
      </w:rPr>
      <w:fldChar w:fldCharType="end"/>
    </w:r>
  </w:p>
  <w:p w14:paraId="14B29718" w14:textId="77777777" w:rsidR="0018272F" w:rsidRPr="0002700D" w:rsidRDefault="0018272F" w:rsidP="0018272F">
    <w:pPr>
      <w:pStyle w:val="Sidefod"/>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A097" w14:textId="00D079FC" w:rsidR="0018272F" w:rsidRPr="004A5755" w:rsidRDefault="0018272F" w:rsidP="0018272F">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Pr>
        <w:rFonts w:ascii="Arial" w:hAnsi="Arial"/>
        <w:noProof/>
        <w:sz w:val="18"/>
        <w:szCs w:val="20"/>
      </w:rPr>
      <w:t>4</w:t>
    </w:r>
    <w:r w:rsidRPr="004A5755">
      <w:rPr>
        <w:rFonts w:ascii="Arial" w:hAnsi="Arial"/>
        <w:sz w:val="18"/>
        <w:szCs w:val="20"/>
      </w:rPr>
      <w:fldChar w:fldCharType="end"/>
    </w:r>
  </w:p>
  <w:p w14:paraId="29E8A171" w14:textId="77777777" w:rsidR="0018272F" w:rsidRDefault="0018272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C291" w14:textId="77777777" w:rsidR="00A53E8A" w:rsidRDefault="00A53E8A">
      <w:r>
        <w:separator/>
      </w:r>
    </w:p>
  </w:footnote>
  <w:footnote w:type="continuationSeparator" w:id="0">
    <w:p w14:paraId="5FA25593" w14:textId="77777777" w:rsidR="00A53E8A" w:rsidRDefault="00A5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DA31" w14:textId="77777777" w:rsidR="0018272F" w:rsidRDefault="0018272F">
    <w:pPr>
      <w:pStyle w:val="Sidehoved"/>
    </w:pPr>
    <w:r>
      <w:rPr>
        <w:noProof/>
      </w:rPr>
      <w:drawing>
        <wp:anchor distT="0" distB="0" distL="0" distR="0" simplePos="0" relativeHeight="251661312" behindDoc="0" locked="0" layoutInCell="1" allowOverlap="1" wp14:anchorId="5063ED37" wp14:editId="24903F6F">
          <wp:simplePos x="0" y="0"/>
          <wp:positionH relativeFrom="page">
            <wp:posOffset>9206865</wp:posOffset>
          </wp:positionH>
          <wp:positionV relativeFrom="page">
            <wp:posOffset>1783715</wp:posOffset>
          </wp:positionV>
          <wp:extent cx="1115695" cy="300990"/>
          <wp:effectExtent l="0" t="0" r="8255" b="3810"/>
          <wp:wrapNone/>
          <wp:docPr id="5"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60288" behindDoc="0" locked="0" layoutInCell="1" allowOverlap="1" wp14:anchorId="4CDE40BE" wp14:editId="05669471">
          <wp:simplePos x="0" y="0"/>
          <wp:positionH relativeFrom="page">
            <wp:posOffset>9054465</wp:posOffset>
          </wp:positionH>
          <wp:positionV relativeFrom="page">
            <wp:posOffset>1631315</wp:posOffset>
          </wp:positionV>
          <wp:extent cx="1115695" cy="300990"/>
          <wp:effectExtent l="0" t="0" r="8255" b="3810"/>
          <wp:wrapNone/>
          <wp:docPr id="6"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59264" behindDoc="0" locked="0" layoutInCell="1" allowOverlap="1" wp14:anchorId="4B59573E" wp14:editId="3D74B519">
          <wp:simplePos x="0" y="0"/>
          <wp:positionH relativeFrom="page">
            <wp:posOffset>8902065</wp:posOffset>
          </wp:positionH>
          <wp:positionV relativeFrom="page">
            <wp:posOffset>1478915</wp:posOffset>
          </wp:positionV>
          <wp:extent cx="1115695" cy="300990"/>
          <wp:effectExtent l="0" t="0" r="8255" b="3810"/>
          <wp:wrapNone/>
          <wp:docPr id="7"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inline distT="0" distB="0" distL="0" distR="0" wp14:anchorId="4154562D" wp14:editId="5B7ACADF">
          <wp:extent cx="1571625" cy="4667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BLACK_RGB300px.jpg"/>
                  <pic:cNvPicPr/>
                </pic:nvPicPr>
                <pic:blipFill>
                  <a:blip r:embed="rId2">
                    <a:extLst>
                      <a:ext uri="{28A0092B-C50C-407E-A947-70E740481C1C}">
                        <a14:useLocalDpi xmlns:a14="http://schemas.microsoft.com/office/drawing/2010/main" val="0"/>
                      </a:ext>
                    </a:extLst>
                  </a:blip>
                  <a:stretch>
                    <a:fillRect/>
                  </a:stretch>
                </pic:blipFill>
                <pic:spPr>
                  <a:xfrm>
                    <a:off x="0" y="0"/>
                    <a:ext cx="15716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26B3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9F38E7"/>
    <w:multiLevelType w:val="hybridMultilevel"/>
    <w:tmpl w:val="76AC0FA6"/>
    <w:lvl w:ilvl="0" w:tplc="56EC23E4">
      <w:start w:val="8"/>
      <w:numFmt w:val="decimal"/>
      <w:lvlText w:val="%1."/>
      <w:lvlJc w:val="left"/>
      <w:pPr>
        <w:ind w:left="720" w:hanging="360"/>
      </w:pPr>
      <w:rPr>
        <w:rFonts w:hint="default"/>
      </w:rPr>
    </w:lvl>
    <w:lvl w:ilvl="1" w:tplc="C870F5C2">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3AF05A8"/>
    <w:multiLevelType w:val="hybridMultilevel"/>
    <w:tmpl w:val="FBE87FF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EC3CF9"/>
    <w:multiLevelType w:val="hybridMultilevel"/>
    <w:tmpl w:val="C0086460"/>
    <w:lvl w:ilvl="0" w:tplc="47B67F78">
      <w:start w:val="1"/>
      <w:numFmt w:val="lowerLetter"/>
      <w:lvlText w:val="%1)"/>
      <w:lvlJc w:val="left"/>
      <w:pPr>
        <w:ind w:left="765" w:hanging="360"/>
      </w:pPr>
      <w:rPr>
        <w:rFonts w:hint="default"/>
        <w:i/>
        <w:iCs/>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4" w15:restartNumberingAfterBreak="0">
    <w:nsid w:val="08C11499"/>
    <w:multiLevelType w:val="hybridMultilevel"/>
    <w:tmpl w:val="DC3432E0"/>
    <w:lvl w:ilvl="0" w:tplc="0DB67D64">
      <w:start w:val="1"/>
      <w:numFmt w:val="lowerLetter"/>
      <w:lvlText w:val="%1)"/>
      <w:lvlJc w:val="left"/>
      <w:pPr>
        <w:ind w:left="1380" w:hanging="360"/>
      </w:pPr>
      <w:rPr>
        <w:rFonts w:hint="default"/>
      </w:rPr>
    </w:lvl>
    <w:lvl w:ilvl="1" w:tplc="04060019" w:tentative="1">
      <w:start w:val="1"/>
      <w:numFmt w:val="lowerLetter"/>
      <w:lvlText w:val="%2."/>
      <w:lvlJc w:val="left"/>
      <w:pPr>
        <w:ind w:left="2100" w:hanging="360"/>
      </w:pPr>
    </w:lvl>
    <w:lvl w:ilvl="2" w:tplc="0406001B" w:tentative="1">
      <w:start w:val="1"/>
      <w:numFmt w:val="lowerRoman"/>
      <w:lvlText w:val="%3."/>
      <w:lvlJc w:val="right"/>
      <w:pPr>
        <w:ind w:left="2820" w:hanging="180"/>
      </w:pPr>
    </w:lvl>
    <w:lvl w:ilvl="3" w:tplc="0406000F" w:tentative="1">
      <w:start w:val="1"/>
      <w:numFmt w:val="decimal"/>
      <w:lvlText w:val="%4."/>
      <w:lvlJc w:val="left"/>
      <w:pPr>
        <w:ind w:left="3540" w:hanging="360"/>
      </w:pPr>
    </w:lvl>
    <w:lvl w:ilvl="4" w:tplc="04060019" w:tentative="1">
      <w:start w:val="1"/>
      <w:numFmt w:val="lowerLetter"/>
      <w:lvlText w:val="%5."/>
      <w:lvlJc w:val="left"/>
      <w:pPr>
        <w:ind w:left="4260" w:hanging="360"/>
      </w:pPr>
    </w:lvl>
    <w:lvl w:ilvl="5" w:tplc="0406001B" w:tentative="1">
      <w:start w:val="1"/>
      <w:numFmt w:val="lowerRoman"/>
      <w:lvlText w:val="%6."/>
      <w:lvlJc w:val="right"/>
      <w:pPr>
        <w:ind w:left="4980" w:hanging="180"/>
      </w:pPr>
    </w:lvl>
    <w:lvl w:ilvl="6" w:tplc="0406000F" w:tentative="1">
      <w:start w:val="1"/>
      <w:numFmt w:val="decimal"/>
      <w:lvlText w:val="%7."/>
      <w:lvlJc w:val="left"/>
      <w:pPr>
        <w:ind w:left="5700" w:hanging="360"/>
      </w:pPr>
    </w:lvl>
    <w:lvl w:ilvl="7" w:tplc="04060019" w:tentative="1">
      <w:start w:val="1"/>
      <w:numFmt w:val="lowerLetter"/>
      <w:lvlText w:val="%8."/>
      <w:lvlJc w:val="left"/>
      <w:pPr>
        <w:ind w:left="6420" w:hanging="360"/>
      </w:pPr>
    </w:lvl>
    <w:lvl w:ilvl="8" w:tplc="0406001B" w:tentative="1">
      <w:start w:val="1"/>
      <w:numFmt w:val="lowerRoman"/>
      <w:lvlText w:val="%9."/>
      <w:lvlJc w:val="right"/>
      <w:pPr>
        <w:ind w:left="7140" w:hanging="180"/>
      </w:pPr>
    </w:lvl>
  </w:abstractNum>
  <w:abstractNum w:abstractNumId="5" w15:restartNumberingAfterBreak="0">
    <w:nsid w:val="2CBA07FD"/>
    <w:multiLevelType w:val="hybridMultilevel"/>
    <w:tmpl w:val="8816591E"/>
    <w:lvl w:ilvl="0" w:tplc="97924D4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313D2A19"/>
    <w:multiLevelType w:val="hybridMultilevel"/>
    <w:tmpl w:val="DBA87E42"/>
    <w:lvl w:ilvl="0" w:tplc="1E642C54">
      <w:start w:val="1"/>
      <w:numFmt w:val="lowerLetter"/>
      <w:lvlText w:val="%1)"/>
      <w:lvlJc w:val="left"/>
      <w:pPr>
        <w:ind w:left="1080" w:hanging="360"/>
      </w:pPr>
      <w:rPr>
        <w:rFonts w:hint="default"/>
        <w:i/>
        <w:iCs/>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3C0F4107"/>
    <w:multiLevelType w:val="hybridMultilevel"/>
    <w:tmpl w:val="AE4C0A7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3CAD6CD1"/>
    <w:multiLevelType w:val="hybridMultilevel"/>
    <w:tmpl w:val="C92AC75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FB30686"/>
    <w:multiLevelType w:val="hybridMultilevel"/>
    <w:tmpl w:val="CA04B35E"/>
    <w:lvl w:ilvl="0" w:tplc="B9BC162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3FD75177"/>
    <w:multiLevelType w:val="hybridMultilevel"/>
    <w:tmpl w:val="08BEE214"/>
    <w:lvl w:ilvl="0" w:tplc="04060017">
      <w:start w:val="1"/>
      <w:numFmt w:val="lowerLetter"/>
      <w:lvlText w:val="%1)"/>
      <w:lvlJc w:val="left"/>
      <w:pPr>
        <w:ind w:left="1122" w:hanging="360"/>
      </w:pPr>
    </w:lvl>
    <w:lvl w:ilvl="1" w:tplc="04060019">
      <w:start w:val="1"/>
      <w:numFmt w:val="lowerLetter"/>
      <w:lvlText w:val="%2."/>
      <w:lvlJc w:val="left"/>
      <w:pPr>
        <w:ind w:left="1842" w:hanging="360"/>
      </w:pPr>
    </w:lvl>
    <w:lvl w:ilvl="2" w:tplc="0406001B" w:tentative="1">
      <w:start w:val="1"/>
      <w:numFmt w:val="lowerRoman"/>
      <w:lvlText w:val="%3."/>
      <w:lvlJc w:val="right"/>
      <w:pPr>
        <w:ind w:left="2562" w:hanging="180"/>
      </w:pPr>
    </w:lvl>
    <w:lvl w:ilvl="3" w:tplc="0406000F" w:tentative="1">
      <w:start w:val="1"/>
      <w:numFmt w:val="decimal"/>
      <w:lvlText w:val="%4."/>
      <w:lvlJc w:val="left"/>
      <w:pPr>
        <w:ind w:left="3282" w:hanging="360"/>
      </w:pPr>
    </w:lvl>
    <w:lvl w:ilvl="4" w:tplc="04060019" w:tentative="1">
      <w:start w:val="1"/>
      <w:numFmt w:val="lowerLetter"/>
      <w:lvlText w:val="%5."/>
      <w:lvlJc w:val="left"/>
      <w:pPr>
        <w:ind w:left="4002" w:hanging="360"/>
      </w:pPr>
    </w:lvl>
    <w:lvl w:ilvl="5" w:tplc="0406001B" w:tentative="1">
      <w:start w:val="1"/>
      <w:numFmt w:val="lowerRoman"/>
      <w:lvlText w:val="%6."/>
      <w:lvlJc w:val="right"/>
      <w:pPr>
        <w:ind w:left="4722" w:hanging="180"/>
      </w:pPr>
    </w:lvl>
    <w:lvl w:ilvl="6" w:tplc="0406000F" w:tentative="1">
      <w:start w:val="1"/>
      <w:numFmt w:val="decimal"/>
      <w:lvlText w:val="%7."/>
      <w:lvlJc w:val="left"/>
      <w:pPr>
        <w:ind w:left="5442" w:hanging="360"/>
      </w:pPr>
    </w:lvl>
    <w:lvl w:ilvl="7" w:tplc="04060019" w:tentative="1">
      <w:start w:val="1"/>
      <w:numFmt w:val="lowerLetter"/>
      <w:lvlText w:val="%8."/>
      <w:lvlJc w:val="left"/>
      <w:pPr>
        <w:ind w:left="6162" w:hanging="360"/>
      </w:pPr>
    </w:lvl>
    <w:lvl w:ilvl="8" w:tplc="0406001B" w:tentative="1">
      <w:start w:val="1"/>
      <w:numFmt w:val="lowerRoman"/>
      <w:lvlText w:val="%9."/>
      <w:lvlJc w:val="right"/>
      <w:pPr>
        <w:ind w:left="6882" w:hanging="180"/>
      </w:pPr>
    </w:lvl>
  </w:abstractNum>
  <w:abstractNum w:abstractNumId="11" w15:restartNumberingAfterBreak="0">
    <w:nsid w:val="3FFC6B7B"/>
    <w:multiLevelType w:val="hybridMultilevel"/>
    <w:tmpl w:val="0E64821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1CA1B1C"/>
    <w:multiLevelType w:val="hybridMultilevel"/>
    <w:tmpl w:val="8196E4A8"/>
    <w:lvl w:ilvl="0" w:tplc="9AB69E9E">
      <w:start w:val="1"/>
      <w:numFmt w:val="lowerLetter"/>
      <w:lvlText w:val="%1)"/>
      <w:lvlJc w:val="left"/>
      <w:pPr>
        <w:ind w:left="1080" w:hanging="360"/>
      </w:pPr>
      <w:rPr>
        <w:rFonts w:hint="default"/>
        <w:i/>
        <w:iCs/>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42365E04"/>
    <w:multiLevelType w:val="hybridMultilevel"/>
    <w:tmpl w:val="320EC7F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8455363"/>
    <w:multiLevelType w:val="hybridMultilevel"/>
    <w:tmpl w:val="9FD659E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D190D73"/>
    <w:multiLevelType w:val="hybridMultilevel"/>
    <w:tmpl w:val="25905108"/>
    <w:lvl w:ilvl="0" w:tplc="121621BA">
      <w:start w:val="1"/>
      <w:numFmt w:val="decimal"/>
      <w:lvlText w:val="%1."/>
      <w:lvlJc w:val="left"/>
      <w:pPr>
        <w:ind w:left="410" w:hanging="360"/>
      </w:pPr>
    </w:lvl>
    <w:lvl w:ilvl="1" w:tplc="04060019">
      <w:start w:val="1"/>
      <w:numFmt w:val="lowerLetter"/>
      <w:lvlText w:val="%2."/>
      <w:lvlJc w:val="left"/>
      <w:pPr>
        <w:ind w:left="1130" w:hanging="360"/>
      </w:pPr>
    </w:lvl>
    <w:lvl w:ilvl="2" w:tplc="0406001B">
      <w:start w:val="1"/>
      <w:numFmt w:val="lowerRoman"/>
      <w:lvlText w:val="%3."/>
      <w:lvlJc w:val="right"/>
      <w:pPr>
        <w:ind w:left="1850" w:hanging="180"/>
      </w:pPr>
    </w:lvl>
    <w:lvl w:ilvl="3" w:tplc="0406000F">
      <w:start w:val="1"/>
      <w:numFmt w:val="decimal"/>
      <w:lvlText w:val="%4."/>
      <w:lvlJc w:val="left"/>
      <w:pPr>
        <w:ind w:left="2570" w:hanging="360"/>
      </w:pPr>
    </w:lvl>
    <w:lvl w:ilvl="4" w:tplc="04060019">
      <w:start w:val="1"/>
      <w:numFmt w:val="lowerLetter"/>
      <w:lvlText w:val="%5."/>
      <w:lvlJc w:val="left"/>
      <w:pPr>
        <w:ind w:left="3290" w:hanging="360"/>
      </w:pPr>
    </w:lvl>
    <w:lvl w:ilvl="5" w:tplc="0406001B">
      <w:start w:val="1"/>
      <w:numFmt w:val="lowerRoman"/>
      <w:lvlText w:val="%6."/>
      <w:lvlJc w:val="right"/>
      <w:pPr>
        <w:ind w:left="4010" w:hanging="180"/>
      </w:pPr>
    </w:lvl>
    <w:lvl w:ilvl="6" w:tplc="0406000F">
      <w:start w:val="1"/>
      <w:numFmt w:val="decimal"/>
      <w:lvlText w:val="%7."/>
      <w:lvlJc w:val="left"/>
      <w:pPr>
        <w:ind w:left="4730" w:hanging="360"/>
      </w:pPr>
    </w:lvl>
    <w:lvl w:ilvl="7" w:tplc="04060019">
      <w:start w:val="1"/>
      <w:numFmt w:val="lowerLetter"/>
      <w:lvlText w:val="%8."/>
      <w:lvlJc w:val="left"/>
      <w:pPr>
        <w:ind w:left="5450" w:hanging="360"/>
      </w:pPr>
    </w:lvl>
    <w:lvl w:ilvl="8" w:tplc="0406001B">
      <w:start w:val="1"/>
      <w:numFmt w:val="lowerRoman"/>
      <w:lvlText w:val="%9."/>
      <w:lvlJc w:val="right"/>
      <w:pPr>
        <w:ind w:left="6170" w:hanging="180"/>
      </w:pPr>
    </w:lvl>
  </w:abstractNum>
  <w:abstractNum w:abstractNumId="16" w15:restartNumberingAfterBreak="0">
    <w:nsid w:val="54505598"/>
    <w:multiLevelType w:val="hybridMultilevel"/>
    <w:tmpl w:val="A44200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C0E4507"/>
    <w:multiLevelType w:val="hybridMultilevel"/>
    <w:tmpl w:val="A61E6412"/>
    <w:lvl w:ilvl="0" w:tplc="04060017">
      <w:start w:val="1"/>
      <w:numFmt w:val="lowerLetter"/>
      <w:lvlText w:val="%1)"/>
      <w:lvlJc w:val="left"/>
      <w:pPr>
        <w:ind w:left="770" w:hanging="360"/>
      </w:pPr>
      <w:rPr>
        <w:i/>
        <w:iCs/>
      </w:r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18" w15:restartNumberingAfterBreak="0">
    <w:nsid w:val="5E6B7ABD"/>
    <w:multiLevelType w:val="hybridMultilevel"/>
    <w:tmpl w:val="1E2831AC"/>
    <w:lvl w:ilvl="0" w:tplc="04060017">
      <w:start w:val="1"/>
      <w:numFmt w:val="lowerLetter"/>
      <w:lvlText w:val="%1)"/>
      <w:lvlJc w:val="left"/>
      <w:pPr>
        <w:ind w:left="720" w:hanging="360"/>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63992205"/>
    <w:multiLevelType w:val="hybridMultilevel"/>
    <w:tmpl w:val="CEB0CFD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72A01B2"/>
    <w:multiLevelType w:val="hybridMultilevel"/>
    <w:tmpl w:val="8816591E"/>
    <w:lvl w:ilvl="0" w:tplc="97924D4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67405AC0"/>
    <w:multiLevelType w:val="hybridMultilevel"/>
    <w:tmpl w:val="022E080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68460C06"/>
    <w:multiLevelType w:val="hybridMultilevel"/>
    <w:tmpl w:val="3794AC38"/>
    <w:lvl w:ilvl="0" w:tplc="F716B59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BE621F7"/>
    <w:multiLevelType w:val="hybridMultilevel"/>
    <w:tmpl w:val="CA04B35E"/>
    <w:lvl w:ilvl="0" w:tplc="B9BC162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C37484B"/>
    <w:multiLevelType w:val="hybridMultilevel"/>
    <w:tmpl w:val="AE50B0AA"/>
    <w:lvl w:ilvl="0" w:tplc="FA1CA58E">
      <w:start w:val="1"/>
      <w:numFmt w:val="lowerLetter"/>
      <w:lvlText w:val="%1)"/>
      <w:lvlJc w:val="left"/>
      <w:pPr>
        <w:ind w:left="720" w:hanging="360"/>
      </w:pPr>
      <w:rPr>
        <w:i/>
        <w:i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15:restartNumberingAfterBreak="0">
    <w:nsid w:val="76CE1CD4"/>
    <w:multiLevelType w:val="hybridMultilevel"/>
    <w:tmpl w:val="BBD8083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num>
  <w:num w:numId="2">
    <w:abstractNumId w:val="14"/>
  </w:num>
  <w:num w:numId="3">
    <w:abstractNumId w:val="17"/>
  </w:num>
  <w:num w:numId="4">
    <w:abstractNumId w:val="1"/>
  </w:num>
  <w:num w:numId="5">
    <w:abstractNumId w:val="20"/>
  </w:num>
  <w:num w:numId="6">
    <w:abstractNumId w:val="9"/>
  </w:num>
  <w:num w:numId="7">
    <w:abstractNumId w:val="12"/>
  </w:num>
  <w:num w:numId="8">
    <w:abstractNumId w:val="13"/>
  </w:num>
  <w:num w:numId="9">
    <w:abstractNumId w:val="1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6"/>
  </w:num>
  <w:num w:numId="19">
    <w:abstractNumId w:val="23"/>
  </w:num>
  <w:num w:numId="20">
    <w:abstractNumId w:val="5"/>
  </w:num>
  <w:num w:numId="21">
    <w:abstractNumId w:val="0"/>
  </w:num>
  <w:num w:numId="22">
    <w:abstractNumId w:val="11"/>
  </w:num>
  <w:num w:numId="23">
    <w:abstractNumId w:val="4"/>
  </w:num>
  <w:num w:numId="24">
    <w:abstractNumId w:val="8"/>
  </w:num>
  <w:num w:numId="25">
    <w:abstractNumId w:val="16"/>
  </w:num>
  <w:num w:numId="26">
    <w:abstractNumId w:val="3"/>
  </w:num>
  <w:num w:numId="27">
    <w:abstractNumId w:val="10"/>
  </w:num>
  <w:num w:numId="28">
    <w:abstractNumId w:val="22"/>
  </w:num>
  <w:num w:numId="2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2B"/>
    <w:rsid w:val="0001165F"/>
    <w:rsid w:val="00013607"/>
    <w:rsid w:val="00024F22"/>
    <w:rsid w:val="00032D71"/>
    <w:rsid w:val="000357B7"/>
    <w:rsid w:val="00043B50"/>
    <w:rsid w:val="0005013E"/>
    <w:rsid w:val="000512DF"/>
    <w:rsid w:val="00061681"/>
    <w:rsid w:val="00072FC6"/>
    <w:rsid w:val="00083EA1"/>
    <w:rsid w:val="00093E84"/>
    <w:rsid w:val="00094816"/>
    <w:rsid w:val="0009532B"/>
    <w:rsid w:val="000A3E14"/>
    <w:rsid w:val="000A6061"/>
    <w:rsid w:val="000A745A"/>
    <w:rsid w:val="000B059E"/>
    <w:rsid w:val="000B61B0"/>
    <w:rsid w:val="000B7D62"/>
    <w:rsid w:val="000C029C"/>
    <w:rsid w:val="000C7548"/>
    <w:rsid w:val="000C7557"/>
    <w:rsid w:val="000C7DE2"/>
    <w:rsid w:val="000D73C8"/>
    <w:rsid w:val="000E2DF3"/>
    <w:rsid w:val="000E7D7F"/>
    <w:rsid w:val="000F2A95"/>
    <w:rsid w:val="000F4006"/>
    <w:rsid w:val="00101E5E"/>
    <w:rsid w:val="00102348"/>
    <w:rsid w:val="001069B2"/>
    <w:rsid w:val="00112864"/>
    <w:rsid w:val="00125A83"/>
    <w:rsid w:val="00126AA4"/>
    <w:rsid w:val="00145BCD"/>
    <w:rsid w:val="0014625D"/>
    <w:rsid w:val="001538F7"/>
    <w:rsid w:val="001562F9"/>
    <w:rsid w:val="00156712"/>
    <w:rsid w:val="00160AF7"/>
    <w:rsid w:val="00160BDD"/>
    <w:rsid w:val="00161502"/>
    <w:rsid w:val="001667D5"/>
    <w:rsid w:val="0017372F"/>
    <w:rsid w:val="00174ABA"/>
    <w:rsid w:val="00174FE3"/>
    <w:rsid w:val="0018272F"/>
    <w:rsid w:val="00183E96"/>
    <w:rsid w:val="0018409A"/>
    <w:rsid w:val="001A192C"/>
    <w:rsid w:val="001A2DA4"/>
    <w:rsid w:val="001A3096"/>
    <w:rsid w:val="001A35ED"/>
    <w:rsid w:val="001C44E1"/>
    <w:rsid w:val="001C5742"/>
    <w:rsid w:val="001D50D1"/>
    <w:rsid w:val="001E0568"/>
    <w:rsid w:val="001E1845"/>
    <w:rsid w:val="001E2D3F"/>
    <w:rsid w:val="001F11BC"/>
    <w:rsid w:val="001F2592"/>
    <w:rsid w:val="001F602D"/>
    <w:rsid w:val="001F6317"/>
    <w:rsid w:val="001F7A18"/>
    <w:rsid w:val="00202A58"/>
    <w:rsid w:val="00207B35"/>
    <w:rsid w:val="00217952"/>
    <w:rsid w:val="00225E38"/>
    <w:rsid w:val="00230821"/>
    <w:rsid w:val="002318E5"/>
    <w:rsid w:val="00235596"/>
    <w:rsid w:val="00236D51"/>
    <w:rsid w:val="00254293"/>
    <w:rsid w:val="0025528B"/>
    <w:rsid w:val="00257DA6"/>
    <w:rsid w:val="00264232"/>
    <w:rsid w:val="0026598D"/>
    <w:rsid w:val="00270B41"/>
    <w:rsid w:val="0027153D"/>
    <w:rsid w:val="00277425"/>
    <w:rsid w:val="002948A0"/>
    <w:rsid w:val="002B0E6A"/>
    <w:rsid w:val="002B3DA2"/>
    <w:rsid w:val="002B50C4"/>
    <w:rsid w:val="002C5987"/>
    <w:rsid w:val="002C6A35"/>
    <w:rsid w:val="002D4776"/>
    <w:rsid w:val="002D7A85"/>
    <w:rsid w:val="002E319A"/>
    <w:rsid w:val="002E517B"/>
    <w:rsid w:val="002F0C62"/>
    <w:rsid w:val="002F34CD"/>
    <w:rsid w:val="00300804"/>
    <w:rsid w:val="00303DFD"/>
    <w:rsid w:val="0031274B"/>
    <w:rsid w:val="00316A85"/>
    <w:rsid w:val="003229DD"/>
    <w:rsid w:val="00324638"/>
    <w:rsid w:val="00326765"/>
    <w:rsid w:val="00330A9F"/>
    <w:rsid w:val="00331E00"/>
    <w:rsid w:val="003334A1"/>
    <w:rsid w:val="00333FD1"/>
    <w:rsid w:val="00335F33"/>
    <w:rsid w:val="00345020"/>
    <w:rsid w:val="00347BA5"/>
    <w:rsid w:val="00350EB4"/>
    <w:rsid w:val="00351528"/>
    <w:rsid w:val="00357FFE"/>
    <w:rsid w:val="0036011E"/>
    <w:rsid w:val="003606ED"/>
    <w:rsid w:val="00360A70"/>
    <w:rsid w:val="00373372"/>
    <w:rsid w:val="00373AC1"/>
    <w:rsid w:val="0037545E"/>
    <w:rsid w:val="00375E6B"/>
    <w:rsid w:val="00387A1A"/>
    <w:rsid w:val="00391E01"/>
    <w:rsid w:val="00393C3F"/>
    <w:rsid w:val="003A10D5"/>
    <w:rsid w:val="003A1EDF"/>
    <w:rsid w:val="003A4661"/>
    <w:rsid w:val="003B0FF7"/>
    <w:rsid w:val="003C16A6"/>
    <w:rsid w:val="003C45A1"/>
    <w:rsid w:val="003D2ABD"/>
    <w:rsid w:val="003D4554"/>
    <w:rsid w:val="003D7DDA"/>
    <w:rsid w:val="003E2527"/>
    <w:rsid w:val="003E274F"/>
    <w:rsid w:val="003E27E5"/>
    <w:rsid w:val="003E7DDF"/>
    <w:rsid w:val="00407E7B"/>
    <w:rsid w:val="00421217"/>
    <w:rsid w:val="004223B2"/>
    <w:rsid w:val="00422529"/>
    <w:rsid w:val="00425DEC"/>
    <w:rsid w:val="004434BB"/>
    <w:rsid w:val="0044409B"/>
    <w:rsid w:val="00452607"/>
    <w:rsid w:val="00455129"/>
    <w:rsid w:val="00460E0D"/>
    <w:rsid w:val="00465E96"/>
    <w:rsid w:val="00467955"/>
    <w:rsid w:val="00472FA4"/>
    <w:rsid w:val="00473AAF"/>
    <w:rsid w:val="00483215"/>
    <w:rsid w:val="00487978"/>
    <w:rsid w:val="004903DA"/>
    <w:rsid w:val="00491B34"/>
    <w:rsid w:val="00491BDA"/>
    <w:rsid w:val="004A69C7"/>
    <w:rsid w:val="004A6E6C"/>
    <w:rsid w:val="004A7046"/>
    <w:rsid w:val="004B2FCD"/>
    <w:rsid w:val="004B3D11"/>
    <w:rsid w:val="004B41D2"/>
    <w:rsid w:val="004B4498"/>
    <w:rsid w:val="004C0957"/>
    <w:rsid w:val="004C1302"/>
    <w:rsid w:val="004C147A"/>
    <w:rsid w:val="004C40EB"/>
    <w:rsid w:val="004C5F6C"/>
    <w:rsid w:val="004D175B"/>
    <w:rsid w:val="004D31AE"/>
    <w:rsid w:val="004D4D29"/>
    <w:rsid w:val="004E2218"/>
    <w:rsid w:val="004E2545"/>
    <w:rsid w:val="004E3AE8"/>
    <w:rsid w:val="00506EE8"/>
    <w:rsid w:val="00510218"/>
    <w:rsid w:val="00526106"/>
    <w:rsid w:val="005326C5"/>
    <w:rsid w:val="00541106"/>
    <w:rsid w:val="0054232F"/>
    <w:rsid w:val="00544617"/>
    <w:rsid w:val="005460BF"/>
    <w:rsid w:val="005473E5"/>
    <w:rsid w:val="005505C5"/>
    <w:rsid w:val="005539FE"/>
    <w:rsid w:val="0056183D"/>
    <w:rsid w:val="00563A00"/>
    <w:rsid w:val="00565EAC"/>
    <w:rsid w:val="00573571"/>
    <w:rsid w:val="00574FB0"/>
    <w:rsid w:val="00577354"/>
    <w:rsid w:val="00597FBD"/>
    <w:rsid w:val="005A433F"/>
    <w:rsid w:val="005A58FC"/>
    <w:rsid w:val="005B02A6"/>
    <w:rsid w:val="005B032A"/>
    <w:rsid w:val="005D2BCE"/>
    <w:rsid w:val="005D3D07"/>
    <w:rsid w:val="005E1CC0"/>
    <w:rsid w:val="005E2464"/>
    <w:rsid w:val="005E755F"/>
    <w:rsid w:val="005F03F5"/>
    <w:rsid w:val="00600E59"/>
    <w:rsid w:val="00603253"/>
    <w:rsid w:val="00614D08"/>
    <w:rsid w:val="00614F5A"/>
    <w:rsid w:val="00617889"/>
    <w:rsid w:val="0062078C"/>
    <w:rsid w:val="00621495"/>
    <w:rsid w:val="00625B12"/>
    <w:rsid w:val="00634F56"/>
    <w:rsid w:val="006366F8"/>
    <w:rsid w:val="00636843"/>
    <w:rsid w:val="00656438"/>
    <w:rsid w:val="0065695B"/>
    <w:rsid w:val="00660E70"/>
    <w:rsid w:val="00661C02"/>
    <w:rsid w:val="00664127"/>
    <w:rsid w:val="00664F63"/>
    <w:rsid w:val="0066543B"/>
    <w:rsid w:val="00671DC2"/>
    <w:rsid w:val="006724E4"/>
    <w:rsid w:val="0068219C"/>
    <w:rsid w:val="00682C37"/>
    <w:rsid w:val="00690ADA"/>
    <w:rsid w:val="00690FD4"/>
    <w:rsid w:val="006916DE"/>
    <w:rsid w:val="006975BE"/>
    <w:rsid w:val="006A05E5"/>
    <w:rsid w:val="006A595D"/>
    <w:rsid w:val="006A77B8"/>
    <w:rsid w:val="006B0191"/>
    <w:rsid w:val="006B4F39"/>
    <w:rsid w:val="006B6390"/>
    <w:rsid w:val="006B7BBF"/>
    <w:rsid w:val="006D1C7D"/>
    <w:rsid w:val="006D3969"/>
    <w:rsid w:val="006D5770"/>
    <w:rsid w:val="006F7B12"/>
    <w:rsid w:val="00700B32"/>
    <w:rsid w:val="00703528"/>
    <w:rsid w:val="007110C8"/>
    <w:rsid w:val="007136F3"/>
    <w:rsid w:val="0071407E"/>
    <w:rsid w:val="00715259"/>
    <w:rsid w:val="00715C54"/>
    <w:rsid w:val="007223FD"/>
    <w:rsid w:val="0072384A"/>
    <w:rsid w:val="00730892"/>
    <w:rsid w:val="007316FC"/>
    <w:rsid w:val="00735347"/>
    <w:rsid w:val="00736395"/>
    <w:rsid w:val="007376F9"/>
    <w:rsid w:val="00740BD4"/>
    <w:rsid w:val="00744B91"/>
    <w:rsid w:val="0075118E"/>
    <w:rsid w:val="00752056"/>
    <w:rsid w:val="0076165B"/>
    <w:rsid w:val="0076697F"/>
    <w:rsid w:val="00770693"/>
    <w:rsid w:val="007724E5"/>
    <w:rsid w:val="007756A7"/>
    <w:rsid w:val="00782C00"/>
    <w:rsid w:val="007838B5"/>
    <w:rsid w:val="00787E87"/>
    <w:rsid w:val="0079003C"/>
    <w:rsid w:val="00796C52"/>
    <w:rsid w:val="007A1B3D"/>
    <w:rsid w:val="007A7A50"/>
    <w:rsid w:val="007B3918"/>
    <w:rsid w:val="007B5581"/>
    <w:rsid w:val="007B6F1B"/>
    <w:rsid w:val="007D176A"/>
    <w:rsid w:val="007D678E"/>
    <w:rsid w:val="007F04D3"/>
    <w:rsid w:val="007F6862"/>
    <w:rsid w:val="00804F75"/>
    <w:rsid w:val="00807B5E"/>
    <w:rsid w:val="00815378"/>
    <w:rsid w:val="00815B29"/>
    <w:rsid w:val="008408C0"/>
    <w:rsid w:val="008433C7"/>
    <w:rsid w:val="00845375"/>
    <w:rsid w:val="00845B12"/>
    <w:rsid w:val="00862BF1"/>
    <w:rsid w:val="0086716E"/>
    <w:rsid w:val="00877DB7"/>
    <w:rsid w:val="008809F1"/>
    <w:rsid w:val="00892724"/>
    <w:rsid w:val="008976C1"/>
    <w:rsid w:val="008A1D27"/>
    <w:rsid w:val="008A68EC"/>
    <w:rsid w:val="008B450F"/>
    <w:rsid w:val="008C4D00"/>
    <w:rsid w:val="008C57D9"/>
    <w:rsid w:val="008C5A32"/>
    <w:rsid w:val="008D0BF9"/>
    <w:rsid w:val="008D1011"/>
    <w:rsid w:val="008D1F62"/>
    <w:rsid w:val="008D3F9B"/>
    <w:rsid w:val="008E1963"/>
    <w:rsid w:val="008E4F5C"/>
    <w:rsid w:val="008F40C8"/>
    <w:rsid w:val="008F5B2C"/>
    <w:rsid w:val="00903952"/>
    <w:rsid w:val="00910D9A"/>
    <w:rsid w:val="00925FD8"/>
    <w:rsid w:val="009315B8"/>
    <w:rsid w:val="0093606C"/>
    <w:rsid w:val="009410F8"/>
    <w:rsid w:val="00942616"/>
    <w:rsid w:val="00943367"/>
    <w:rsid w:val="0094397D"/>
    <w:rsid w:val="00950A4C"/>
    <w:rsid w:val="00955F47"/>
    <w:rsid w:val="009673EF"/>
    <w:rsid w:val="009717DD"/>
    <w:rsid w:val="009803C3"/>
    <w:rsid w:val="00982F71"/>
    <w:rsid w:val="00984080"/>
    <w:rsid w:val="009859DE"/>
    <w:rsid w:val="00985CF3"/>
    <w:rsid w:val="009904C0"/>
    <w:rsid w:val="009919F0"/>
    <w:rsid w:val="00996DD3"/>
    <w:rsid w:val="00997549"/>
    <w:rsid w:val="009A39A5"/>
    <w:rsid w:val="009B5075"/>
    <w:rsid w:val="009B74AE"/>
    <w:rsid w:val="009C1523"/>
    <w:rsid w:val="009C2AC6"/>
    <w:rsid w:val="009C3864"/>
    <w:rsid w:val="009C557C"/>
    <w:rsid w:val="009C7020"/>
    <w:rsid w:val="009D5FCE"/>
    <w:rsid w:val="009D6CA1"/>
    <w:rsid w:val="009D6E7C"/>
    <w:rsid w:val="009E0F2B"/>
    <w:rsid w:val="009E0FB9"/>
    <w:rsid w:val="009E2A84"/>
    <w:rsid w:val="009F0922"/>
    <w:rsid w:val="009F2E7C"/>
    <w:rsid w:val="00A04737"/>
    <w:rsid w:val="00A16E10"/>
    <w:rsid w:val="00A17D24"/>
    <w:rsid w:val="00A22D3A"/>
    <w:rsid w:val="00A24D5C"/>
    <w:rsid w:val="00A25CF0"/>
    <w:rsid w:val="00A27B22"/>
    <w:rsid w:val="00A33E80"/>
    <w:rsid w:val="00A47401"/>
    <w:rsid w:val="00A52C95"/>
    <w:rsid w:val="00A5359E"/>
    <w:rsid w:val="00A53E8A"/>
    <w:rsid w:val="00A67C22"/>
    <w:rsid w:val="00A718B5"/>
    <w:rsid w:val="00A75668"/>
    <w:rsid w:val="00A7669F"/>
    <w:rsid w:val="00A76E83"/>
    <w:rsid w:val="00A8213C"/>
    <w:rsid w:val="00A8545C"/>
    <w:rsid w:val="00A91C82"/>
    <w:rsid w:val="00A9232C"/>
    <w:rsid w:val="00A92D41"/>
    <w:rsid w:val="00AA0257"/>
    <w:rsid w:val="00AA11AE"/>
    <w:rsid w:val="00AB07DC"/>
    <w:rsid w:val="00AB41A3"/>
    <w:rsid w:val="00AB43A8"/>
    <w:rsid w:val="00AB442E"/>
    <w:rsid w:val="00AC6F66"/>
    <w:rsid w:val="00AD215A"/>
    <w:rsid w:val="00AD31B1"/>
    <w:rsid w:val="00AD63EB"/>
    <w:rsid w:val="00AD79FA"/>
    <w:rsid w:val="00AE61E3"/>
    <w:rsid w:val="00AF6CC0"/>
    <w:rsid w:val="00B07F7B"/>
    <w:rsid w:val="00B20207"/>
    <w:rsid w:val="00B22FBA"/>
    <w:rsid w:val="00B23088"/>
    <w:rsid w:val="00B30B3C"/>
    <w:rsid w:val="00B30EF7"/>
    <w:rsid w:val="00B35E04"/>
    <w:rsid w:val="00B36A9D"/>
    <w:rsid w:val="00B40154"/>
    <w:rsid w:val="00B45054"/>
    <w:rsid w:val="00B460B8"/>
    <w:rsid w:val="00B46F4A"/>
    <w:rsid w:val="00B473FC"/>
    <w:rsid w:val="00B55CF8"/>
    <w:rsid w:val="00B610BA"/>
    <w:rsid w:val="00B63950"/>
    <w:rsid w:val="00B70FB7"/>
    <w:rsid w:val="00B7625F"/>
    <w:rsid w:val="00B76B29"/>
    <w:rsid w:val="00B8356C"/>
    <w:rsid w:val="00B85AD3"/>
    <w:rsid w:val="00BA1128"/>
    <w:rsid w:val="00BA4B2E"/>
    <w:rsid w:val="00BA615E"/>
    <w:rsid w:val="00BB18EF"/>
    <w:rsid w:val="00BB6D46"/>
    <w:rsid w:val="00BB6D86"/>
    <w:rsid w:val="00BC0CEE"/>
    <w:rsid w:val="00BC1630"/>
    <w:rsid w:val="00BD3DAA"/>
    <w:rsid w:val="00BD3E15"/>
    <w:rsid w:val="00BE0C72"/>
    <w:rsid w:val="00BE51BB"/>
    <w:rsid w:val="00BF2C6C"/>
    <w:rsid w:val="00C015F3"/>
    <w:rsid w:val="00C04D86"/>
    <w:rsid w:val="00C0575E"/>
    <w:rsid w:val="00C115E2"/>
    <w:rsid w:val="00C122AB"/>
    <w:rsid w:val="00C147EE"/>
    <w:rsid w:val="00C161E5"/>
    <w:rsid w:val="00C162A3"/>
    <w:rsid w:val="00C21874"/>
    <w:rsid w:val="00C2193D"/>
    <w:rsid w:val="00C23F2A"/>
    <w:rsid w:val="00C43D98"/>
    <w:rsid w:val="00C473D3"/>
    <w:rsid w:val="00C50F05"/>
    <w:rsid w:val="00C52AFC"/>
    <w:rsid w:val="00C53A6A"/>
    <w:rsid w:val="00C565F4"/>
    <w:rsid w:val="00C577B5"/>
    <w:rsid w:val="00C63114"/>
    <w:rsid w:val="00C64423"/>
    <w:rsid w:val="00C677DB"/>
    <w:rsid w:val="00C70211"/>
    <w:rsid w:val="00C70467"/>
    <w:rsid w:val="00C71822"/>
    <w:rsid w:val="00C72A8E"/>
    <w:rsid w:val="00C76F9B"/>
    <w:rsid w:val="00C81628"/>
    <w:rsid w:val="00C93075"/>
    <w:rsid w:val="00C9423B"/>
    <w:rsid w:val="00C9690E"/>
    <w:rsid w:val="00CB5482"/>
    <w:rsid w:val="00CC7BC8"/>
    <w:rsid w:val="00CD5638"/>
    <w:rsid w:val="00CF6B8B"/>
    <w:rsid w:val="00D01380"/>
    <w:rsid w:val="00D01FDD"/>
    <w:rsid w:val="00D15BB6"/>
    <w:rsid w:val="00D16068"/>
    <w:rsid w:val="00D176B1"/>
    <w:rsid w:val="00D24D65"/>
    <w:rsid w:val="00D2531B"/>
    <w:rsid w:val="00D262C5"/>
    <w:rsid w:val="00D27E9C"/>
    <w:rsid w:val="00D32474"/>
    <w:rsid w:val="00D36762"/>
    <w:rsid w:val="00D42781"/>
    <w:rsid w:val="00D42A52"/>
    <w:rsid w:val="00D46635"/>
    <w:rsid w:val="00D54B68"/>
    <w:rsid w:val="00D54BB1"/>
    <w:rsid w:val="00D60C62"/>
    <w:rsid w:val="00D63700"/>
    <w:rsid w:val="00D63C84"/>
    <w:rsid w:val="00D63F34"/>
    <w:rsid w:val="00D64D2E"/>
    <w:rsid w:val="00D66E8A"/>
    <w:rsid w:val="00D71E5B"/>
    <w:rsid w:val="00D75D26"/>
    <w:rsid w:val="00D770D3"/>
    <w:rsid w:val="00D81DE3"/>
    <w:rsid w:val="00D828C9"/>
    <w:rsid w:val="00D871E7"/>
    <w:rsid w:val="00D874AD"/>
    <w:rsid w:val="00DA22C9"/>
    <w:rsid w:val="00DB0F23"/>
    <w:rsid w:val="00DB5AD5"/>
    <w:rsid w:val="00DC0A2C"/>
    <w:rsid w:val="00DC294B"/>
    <w:rsid w:val="00DC40F8"/>
    <w:rsid w:val="00DC70C0"/>
    <w:rsid w:val="00DD02E8"/>
    <w:rsid w:val="00DD0903"/>
    <w:rsid w:val="00DD228E"/>
    <w:rsid w:val="00DD7D62"/>
    <w:rsid w:val="00DE453C"/>
    <w:rsid w:val="00DF188B"/>
    <w:rsid w:val="00DF2222"/>
    <w:rsid w:val="00DF3C9D"/>
    <w:rsid w:val="00DF42FF"/>
    <w:rsid w:val="00DF7835"/>
    <w:rsid w:val="00E01141"/>
    <w:rsid w:val="00E025A7"/>
    <w:rsid w:val="00E02708"/>
    <w:rsid w:val="00E040E9"/>
    <w:rsid w:val="00E1327E"/>
    <w:rsid w:val="00E1595B"/>
    <w:rsid w:val="00E163C1"/>
    <w:rsid w:val="00E16D23"/>
    <w:rsid w:val="00E21FAE"/>
    <w:rsid w:val="00E23619"/>
    <w:rsid w:val="00E26F88"/>
    <w:rsid w:val="00E3058D"/>
    <w:rsid w:val="00E367BE"/>
    <w:rsid w:val="00E424F0"/>
    <w:rsid w:val="00E44253"/>
    <w:rsid w:val="00E45EC1"/>
    <w:rsid w:val="00E5070B"/>
    <w:rsid w:val="00E50EFF"/>
    <w:rsid w:val="00E54F91"/>
    <w:rsid w:val="00E6707D"/>
    <w:rsid w:val="00E674ED"/>
    <w:rsid w:val="00E7016D"/>
    <w:rsid w:val="00E77503"/>
    <w:rsid w:val="00E82B3B"/>
    <w:rsid w:val="00E82FFF"/>
    <w:rsid w:val="00E87147"/>
    <w:rsid w:val="00E90ADD"/>
    <w:rsid w:val="00E90E74"/>
    <w:rsid w:val="00E96737"/>
    <w:rsid w:val="00EA2074"/>
    <w:rsid w:val="00EA3715"/>
    <w:rsid w:val="00EA3983"/>
    <w:rsid w:val="00EA4E84"/>
    <w:rsid w:val="00EA5A92"/>
    <w:rsid w:val="00EA605E"/>
    <w:rsid w:val="00EA74A0"/>
    <w:rsid w:val="00EB49F3"/>
    <w:rsid w:val="00EC1287"/>
    <w:rsid w:val="00EC740D"/>
    <w:rsid w:val="00ED7BBF"/>
    <w:rsid w:val="00EE433D"/>
    <w:rsid w:val="00EE67F6"/>
    <w:rsid w:val="00EF0257"/>
    <w:rsid w:val="00EF1B14"/>
    <w:rsid w:val="00F05C35"/>
    <w:rsid w:val="00F064A0"/>
    <w:rsid w:val="00F1229F"/>
    <w:rsid w:val="00F1457B"/>
    <w:rsid w:val="00F212B3"/>
    <w:rsid w:val="00F26878"/>
    <w:rsid w:val="00F3183C"/>
    <w:rsid w:val="00F33B2D"/>
    <w:rsid w:val="00F41DD6"/>
    <w:rsid w:val="00F41FA5"/>
    <w:rsid w:val="00F44798"/>
    <w:rsid w:val="00F505E6"/>
    <w:rsid w:val="00F517CC"/>
    <w:rsid w:val="00F53ADF"/>
    <w:rsid w:val="00F54EA4"/>
    <w:rsid w:val="00F613C4"/>
    <w:rsid w:val="00F61E3A"/>
    <w:rsid w:val="00F645D5"/>
    <w:rsid w:val="00F73352"/>
    <w:rsid w:val="00F73CC3"/>
    <w:rsid w:val="00F86428"/>
    <w:rsid w:val="00F93F6B"/>
    <w:rsid w:val="00F95B10"/>
    <w:rsid w:val="00F95B55"/>
    <w:rsid w:val="00F97E13"/>
    <w:rsid w:val="00FA285F"/>
    <w:rsid w:val="00FA2CC1"/>
    <w:rsid w:val="00FA4A69"/>
    <w:rsid w:val="00FB04D7"/>
    <w:rsid w:val="00FB1E58"/>
    <w:rsid w:val="00FB35C5"/>
    <w:rsid w:val="00FB388B"/>
    <w:rsid w:val="00FB785E"/>
    <w:rsid w:val="00FC3195"/>
    <w:rsid w:val="00FC5ABC"/>
    <w:rsid w:val="00FD36C2"/>
    <w:rsid w:val="00FD5D57"/>
    <w:rsid w:val="00FD65FC"/>
    <w:rsid w:val="00FE34A6"/>
    <w:rsid w:val="00FE66BE"/>
    <w:rsid w:val="00FF5970"/>
    <w:rsid w:val="00FF5F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B313"/>
  <w15:docId w15:val="{AA8CD0EE-5B6C-4AC1-8A2F-3089A90B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2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9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D6E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9532B"/>
    <w:pPr>
      <w:tabs>
        <w:tab w:val="center" w:pos="4819"/>
        <w:tab w:val="right" w:pos="9638"/>
      </w:tabs>
    </w:pPr>
  </w:style>
  <w:style w:type="character" w:customStyle="1" w:styleId="SidehovedTegn">
    <w:name w:val="Sidehoved Tegn"/>
    <w:basedOn w:val="Standardskrifttypeiafsnit"/>
    <w:link w:val="Sidehoved"/>
    <w:uiPriority w:val="99"/>
    <w:rsid w:val="0009532B"/>
    <w:rPr>
      <w:rFonts w:ascii="Times New Roman" w:eastAsia="Times New Roman" w:hAnsi="Times New Roman" w:cs="Times New Roman"/>
      <w:sz w:val="24"/>
      <w:szCs w:val="24"/>
      <w:lang w:eastAsia="da-DK"/>
    </w:rPr>
  </w:style>
  <w:style w:type="paragraph" w:styleId="Sidefod">
    <w:name w:val="footer"/>
    <w:basedOn w:val="Normal"/>
    <w:link w:val="SidefodTegn"/>
    <w:rsid w:val="0009532B"/>
    <w:pPr>
      <w:tabs>
        <w:tab w:val="center" w:pos="4819"/>
        <w:tab w:val="right" w:pos="9638"/>
      </w:tabs>
    </w:pPr>
  </w:style>
  <w:style w:type="character" w:customStyle="1" w:styleId="SidefodTegn">
    <w:name w:val="Sidefod Tegn"/>
    <w:basedOn w:val="Standardskrifttypeiafsnit"/>
    <w:link w:val="Sidefod"/>
    <w:rsid w:val="0009532B"/>
    <w:rPr>
      <w:rFonts w:ascii="Times New Roman" w:eastAsia="Times New Roman" w:hAnsi="Times New Roman" w:cs="Times New Roman"/>
      <w:sz w:val="24"/>
      <w:szCs w:val="24"/>
      <w:lang w:eastAsia="da-DK"/>
    </w:rPr>
  </w:style>
  <w:style w:type="table" w:styleId="Tabel-Gitter">
    <w:name w:val="Table Grid"/>
    <w:basedOn w:val="Tabel-Normal"/>
    <w:rsid w:val="0009532B"/>
    <w:pPr>
      <w:spacing w:after="0" w:line="240" w:lineRule="auto"/>
    </w:pPr>
    <w:rPr>
      <w:rFonts w:ascii="Times New Roman" w:eastAsia="Times New Roman" w:hAnsi="Times New Roman"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10">
    <w:name w:val="Overskrift1"/>
    <w:basedOn w:val="Overskrift1"/>
    <w:next w:val="Normal"/>
    <w:qFormat/>
    <w:rsid w:val="0009532B"/>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paragraph" w:customStyle="1" w:styleId="Default">
    <w:name w:val="Default"/>
    <w:uiPriority w:val="99"/>
    <w:rsid w:val="0009532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NormalWeb">
    <w:name w:val="Normal (Web)"/>
    <w:basedOn w:val="Normal"/>
    <w:uiPriority w:val="99"/>
    <w:unhideWhenUsed/>
    <w:rsid w:val="0009532B"/>
    <w:pPr>
      <w:spacing w:before="100" w:beforeAutospacing="1" w:after="100" w:afterAutospacing="1"/>
    </w:pPr>
    <w:rPr>
      <w:rFonts w:eastAsiaTheme="minorHAnsi"/>
    </w:rPr>
  </w:style>
  <w:style w:type="paragraph" w:styleId="Opstilling-punkttegn">
    <w:name w:val="List Bullet"/>
    <w:basedOn w:val="Normal"/>
    <w:rsid w:val="0009532B"/>
    <w:pPr>
      <w:numPr>
        <w:numId w:val="1"/>
      </w:numPr>
      <w:contextualSpacing/>
    </w:pPr>
  </w:style>
  <w:style w:type="character" w:customStyle="1" w:styleId="Overskrift1Tegn">
    <w:name w:val="Overskrift 1 Tegn"/>
    <w:basedOn w:val="Standardskrifttypeiafsnit"/>
    <w:link w:val="Overskrift1"/>
    <w:uiPriority w:val="9"/>
    <w:rsid w:val="0009532B"/>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0953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32B"/>
    <w:rPr>
      <w:rFonts w:ascii="Tahoma" w:eastAsia="Times New Roman" w:hAnsi="Tahoma" w:cs="Tahoma"/>
      <w:sz w:val="16"/>
      <w:szCs w:val="16"/>
      <w:lang w:eastAsia="da-DK"/>
    </w:rPr>
  </w:style>
  <w:style w:type="paragraph" w:styleId="Opstilling-talellerbogst">
    <w:name w:val="List Number"/>
    <w:basedOn w:val="Normal"/>
    <w:uiPriority w:val="99"/>
    <w:unhideWhenUsed/>
    <w:rsid w:val="0017372F"/>
    <w:pPr>
      <w:contextualSpacing/>
    </w:pPr>
  </w:style>
  <w:style w:type="character" w:customStyle="1" w:styleId="Overskrift2Tegn">
    <w:name w:val="Overskrift 2 Tegn"/>
    <w:basedOn w:val="Standardskrifttypeiafsnit"/>
    <w:link w:val="Overskrift2"/>
    <w:uiPriority w:val="9"/>
    <w:semiHidden/>
    <w:rsid w:val="009D6E7C"/>
    <w:rPr>
      <w:rFonts w:asciiTheme="majorHAnsi" w:eastAsiaTheme="majorEastAsia" w:hAnsiTheme="majorHAnsi" w:cstheme="majorBidi"/>
      <w:b/>
      <w:bCs/>
      <w:color w:val="4F81BD" w:themeColor="accent1"/>
      <w:sz w:val="26"/>
      <w:szCs w:val="26"/>
      <w:lang w:eastAsia="da-DK"/>
    </w:rPr>
  </w:style>
  <w:style w:type="paragraph" w:customStyle="1" w:styleId="Listeafsnit1">
    <w:name w:val="Listeafsnit1"/>
    <w:basedOn w:val="Normal"/>
    <w:next w:val="Listeafsnit"/>
    <w:uiPriority w:val="34"/>
    <w:qFormat/>
    <w:rsid w:val="009D6E7C"/>
    <w:pPr>
      <w:spacing w:line="230" w:lineRule="exact"/>
      <w:ind w:left="720"/>
      <w:contextualSpacing/>
    </w:pPr>
    <w:rPr>
      <w:rFonts w:ascii="Arial" w:eastAsia="Arial" w:hAnsi="Arial" w:cs="Arial"/>
      <w:sz w:val="18"/>
      <w:szCs w:val="18"/>
      <w:lang w:eastAsia="en-US"/>
    </w:rPr>
  </w:style>
  <w:style w:type="paragraph" w:styleId="Listeafsnit">
    <w:name w:val="List Paragraph"/>
    <w:basedOn w:val="Normal"/>
    <w:uiPriority w:val="34"/>
    <w:qFormat/>
    <w:rsid w:val="009D6E7C"/>
    <w:pPr>
      <w:ind w:left="720"/>
      <w:contextualSpacing/>
    </w:pPr>
  </w:style>
  <w:style w:type="character" w:styleId="Kommentarhenvisning">
    <w:name w:val="annotation reference"/>
    <w:basedOn w:val="Standardskrifttypeiafsnit"/>
    <w:uiPriority w:val="99"/>
    <w:semiHidden/>
    <w:unhideWhenUsed/>
    <w:rsid w:val="00160AF7"/>
    <w:rPr>
      <w:sz w:val="16"/>
      <w:szCs w:val="16"/>
    </w:rPr>
  </w:style>
  <w:style w:type="paragraph" w:styleId="Kommentartekst">
    <w:name w:val="annotation text"/>
    <w:basedOn w:val="Normal"/>
    <w:link w:val="KommentartekstTegn"/>
    <w:uiPriority w:val="99"/>
    <w:semiHidden/>
    <w:unhideWhenUsed/>
    <w:rsid w:val="00160AF7"/>
    <w:rPr>
      <w:sz w:val="20"/>
      <w:szCs w:val="20"/>
    </w:rPr>
  </w:style>
  <w:style w:type="character" w:customStyle="1" w:styleId="KommentartekstTegn">
    <w:name w:val="Kommentartekst Tegn"/>
    <w:basedOn w:val="Standardskrifttypeiafsnit"/>
    <w:link w:val="Kommentartekst"/>
    <w:uiPriority w:val="99"/>
    <w:semiHidden/>
    <w:rsid w:val="00160AF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60AF7"/>
    <w:rPr>
      <w:b/>
      <w:bCs/>
    </w:rPr>
  </w:style>
  <w:style w:type="character" w:customStyle="1" w:styleId="KommentaremneTegn">
    <w:name w:val="Kommentaremne Tegn"/>
    <w:basedOn w:val="KommentartekstTegn"/>
    <w:link w:val="Kommentaremne"/>
    <w:uiPriority w:val="99"/>
    <w:semiHidden/>
    <w:rsid w:val="00160AF7"/>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815378"/>
    <w:rPr>
      <w:color w:val="0000FF" w:themeColor="hyperlink"/>
      <w:u w:val="single"/>
    </w:rPr>
  </w:style>
  <w:style w:type="character" w:customStyle="1" w:styleId="Ulstomtale1">
    <w:name w:val="Uløst omtale1"/>
    <w:basedOn w:val="Standardskrifttypeiafsnit"/>
    <w:uiPriority w:val="99"/>
    <w:semiHidden/>
    <w:unhideWhenUsed/>
    <w:rsid w:val="00815378"/>
    <w:rPr>
      <w:color w:val="808080"/>
      <w:shd w:val="clear" w:color="auto" w:fill="E6E6E6"/>
    </w:rPr>
  </w:style>
  <w:style w:type="character" w:styleId="BesgtLink">
    <w:name w:val="FollowedHyperlink"/>
    <w:basedOn w:val="Standardskrifttypeiafsnit"/>
    <w:uiPriority w:val="99"/>
    <w:semiHidden/>
    <w:unhideWhenUsed/>
    <w:rsid w:val="00F61E3A"/>
    <w:rPr>
      <w:color w:val="800080" w:themeColor="followedHyperlink"/>
      <w:u w:val="single"/>
    </w:rPr>
  </w:style>
  <w:style w:type="character" w:styleId="Ulstomtale">
    <w:name w:val="Unresolved Mention"/>
    <w:basedOn w:val="Standardskrifttypeiafsnit"/>
    <w:uiPriority w:val="99"/>
    <w:semiHidden/>
    <w:unhideWhenUsed/>
    <w:rsid w:val="00A9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9052">
      <w:bodyDiv w:val="1"/>
      <w:marLeft w:val="0"/>
      <w:marRight w:val="0"/>
      <w:marTop w:val="0"/>
      <w:marBottom w:val="0"/>
      <w:divBdr>
        <w:top w:val="none" w:sz="0" w:space="0" w:color="auto"/>
        <w:left w:val="none" w:sz="0" w:space="0" w:color="auto"/>
        <w:bottom w:val="none" w:sz="0" w:space="0" w:color="auto"/>
        <w:right w:val="none" w:sz="0" w:space="0" w:color="auto"/>
      </w:divBdr>
    </w:div>
    <w:div w:id="302321579">
      <w:bodyDiv w:val="1"/>
      <w:marLeft w:val="0"/>
      <w:marRight w:val="0"/>
      <w:marTop w:val="0"/>
      <w:marBottom w:val="0"/>
      <w:divBdr>
        <w:top w:val="none" w:sz="0" w:space="0" w:color="auto"/>
        <w:left w:val="none" w:sz="0" w:space="0" w:color="auto"/>
        <w:bottom w:val="none" w:sz="0" w:space="0" w:color="auto"/>
        <w:right w:val="none" w:sz="0" w:space="0" w:color="auto"/>
      </w:divBdr>
    </w:div>
    <w:div w:id="894895634">
      <w:bodyDiv w:val="1"/>
      <w:marLeft w:val="0"/>
      <w:marRight w:val="0"/>
      <w:marTop w:val="0"/>
      <w:marBottom w:val="0"/>
      <w:divBdr>
        <w:top w:val="none" w:sz="0" w:space="0" w:color="auto"/>
        <w:left w:val="none" w:sz="0" w:space="0" w:color="auto"/>
        <w:bottom w:val="none" w:sz="0" w:space="0" w:color="auto"/>
        <w:right w:val="none" w:sz="0" w:space="0" w:color="auto"/>
      </w:divBdr>
    </w:div>
    <w:div w:id="1070033305">
      <w:bodyDiv w:val="1"/>
      <w:marLeft w:val="0"/>
      <w:marRight w:val="0"/>
      <w:marTop w:val="0"/>
      <w:marBottom w:val="0"/>
      <w:divBdr>
        <w:top w:val="none" w:sz="0" w:space="0" w:color="auto"/>
        <w:left w:val="none" w:sz="0" w:space="0" w:color="auto"/>
        <w:bottom w:val="none" w:sz="0" w:space="0" w:color="auto"/>
        <w:right w:val="none" w:sz="0" w:space="0" w:color="auto"/>
      </w:divBdr>
    </w:div>
    <w:div w:id="1084497081">
      <w:bodyDiv w:val="1"/>
      <w:marLeft w:val="0"/>
      <w:marRight w:val="0"/>
      <w:marTop w:val="0"/>
      <w:marBottom w:val="0"/>
      <w:divBdr>
        <w:top w:val="none" w:sz="0" w:space="0" w:color="auto"/>
        <w:left w:val="none" w:sz="0" w:space="0" w:color="auto"/>
        <w:bottom w:val="none" w:sz="0" w:space="0" w:color="auto"/>
        <w:right w:val="none" w:sz="0" w:space="0" w:color="auto"/>
      </w:divBdr>
    </w:div>
    <w:div w:id="1182206675">
      <w:bodyDiv w:val="1"/>
      <w:marLeft w:val="0"/>
      <w:marRight w:val="0"/>
      <w:marTop w:val="0"/>
      <w:marBottom w:val="0"/>
      <w:divBdr>
        <w:top w:val="none" w:sz="0" w:space="0" w:color="auto"/>
        <w:left w:val="none" w:sz="0" w:space="0" w:color="auto"/>
        <w:bottom w:val="none" w:sz="0" w:space="0" w:color="auto"/>
        <w:right w:val="none" w:sz="0" w:space="0" w:color="auto"/>
      </w:divBdr>
    </w:div>
    <w:div w:id="1184633281">
      <w:bodyDiv w:val="1"/>
      <w:marLeft w:val="0"/>
      <w:marRight w:val="0"/>
      <w:marTop w:val="0"/>
      <w:marBottom w:val="0"/>
      <w:divBdr>
        <w:top w:val="none" w:sz="0" w:space="0" w:color="auto"/>
        <w:left w:val="none" w:sz="0" w:space="0" w:color="auto"/>
        <w:bottom w:val="none" w:sz="0" w:space="0" w:color="auto"/>
        <w:right w:val="none" w:sz="0" w:space="0" w:color="auto"/>
      </w:divBdr>
    </w:div>
    <w:div w:id="1195311482">
      <w:bodyDiv w:val="1"/>
      <w:marLeft w:val="0"/>
      <w:marRight w:val="0"/>
      <w:marTop w:val="0"/>
      <w:marBottom w:val="0"/>
      <w:divBdr>
        <w:top w:val="none" w:sz="0" w:space="0" w:color="auto"/>
        <w:left w:val="none" w:sz="0" w:space="0" w:color="auto"/>
        <w:bottom w:val="none" w:sz="0" w:space="0" w:color="auto"/>
        <w:right w:val="none" w:sz="0" w:space="0" w:color="auto"/>
      </w:divBdr>
    </w:div>
    <w:div w:id="1221096810">
      <w:bodyDiv w:val="1"/>
      <w:marLeft w:val="0"/>
      <w:marRight w:val="0"/>
      <w:marTop w:val="0"/>
      <w:marBottom w:val="0"/>
      <w:divBdr>
        <w:top w:val="none" w:sz="0" w:space="0" w:color="auto"/>
        <w:left w:val="none" w:sz="0" w:space="0" w:color="auto"/>
        <w:bottom w:val="none" w:sz="0" w:space="0" w:color="auto"/>
        <w:right w:val="none" w:sz="0" w:space="0" w:color="auto"/>
      </w:divBdr>
    </w:div>
    <w:div w:id="1256135966">
      <w:bodyDiv w:val="1"/>
      <w:marLeft w:val="0"/>
      <w:marRight w:val="0"/>
      <w:marTop w:val="0"/>
      <w:marBottom w:val="0"/>
      <w:divBdr>
        <w:top w:val="none" w:sz="0" w:space="0" w:color="auto"/>
        <w:left w:val="none" w:sz="0" w:space="0" w:color="auto"/>
        <w:bottom w:val="none" w:sz="0" w:space="0" w:color="auto"/>
        <w:right w:val="none" w:sz="0" w:space="0" w:color="auto"/>
      </w:divBdr>
    </w:div>
    <w:div w:id="1482192451">
      <w:bodyDiv w:val="1"/>
      <w:marLeft w:val="0"/>
      <w:marRight w:val="0"/>
      <w:marTop w:val="0"/>
      <w:marBottom w:val="0"/>
      <w:divBdr>
        <w:top w:val="none" w:sz="0" w:space="0" w:color="auto"/>
        <w:left w:val="none" w:sz="0" w:space="0" w:color="auto"/>
        <w:bottom w:val="none" w:sz="0" w:space="0" w:color="auto"/>
        <w:right w:val="none" w:sz="0" w:space="0" w:color="auto"/>
      </w:divBdr>
    </w:div>
    <w:div w:id="1602833470">
      <w:bodyDiv w:val="1"/>
      <w:marLeft w:val="0"/>
      <w:marRight w:val="0"/>
      <w:marTop w:val="0"/>
      <w:marBottom w:val="0"/>
      <w:divBdr>
        <w:top w:val="none" w:sz="0" w:space="0" w:color="auto"/>
        <w:left w:val="none" w:sz="0" w:space="0" w:color="auto"/>
        <w:bottom w:val="none" w:sz="0" w:space="0" w:color="auto"/>
        <w:right w:val="none" w:sz="0" w:space="0" w:color="auto"/>
      </w:divBdr>
    </w:div>
    <w:div w:id="1740327692">
      <w:bodyDiv w:val="1"/>
      <w:marLeft w:val="0"/>
      <w:marRight w:val="0"/>
      <w:marTop w:val="0"/>
      <w:marBottom w:val="0"/>
      <w:divBdr>
        <w:top w:val="none" w:sz="0" w:space="0" w:color="auto"/>
        <w:left w:val="none" w:sz="0" w:space="0" w:color="auto"/>
        <w:bottom w:val="none" w:sz="0" w:space="0" w:color="auto"/>
        <w:right w:val="none" w:sz="0" w:space="0" w:color="auto"/>
      </w:divBdr>
    </w:div>
    <w:div w:id="1933539720">
      <w:bodyDiv w:val="1"/>
      <w:marLeft w:val="0"/>
      <w:marRight w:val="0"/>
      <w:marTop w:val="0"/>
      <w:marBottom w:val="0"/>
      <w:divBdr>
        <w:top w:val="none" w:sz="0" w:space="0" w:color="auto"/>
        <w:left w:val="none" w:sz="0" w:space="0" w:color="auto"/>
        <w:bottom w:val="none" w:sz="0" w:space="0" w:color="auto"/>
        <w:right w:val="none" w:sz="0" w:space="0" w:color="auto"/>
      </w:divBdr>
    </w:div>
    <w:div w:id="1996755876">
      <w:bodyDiv w:val="1"/>
      <w:marLeft w:val="0"/>
      <w:marRight w:val="0"/>
      <w:marTop w:val="0"/>
      <w:marBottom w:val="0"/>
      <w:divBdr>
        <w:top w:val="none" w:sz="0" w:space="0" w:color="auto"/>
        <w:left w:val="none" w:sz="0" w:space="0" w:color="auto"/>
        <w:bottom w:val="none" w:sz="0" w:space="0" w:color="auto"/>
        <w:right w:val="none" w:sz="0" w:space="0" w:color="auto"/>
      </w:divBdr>
    </w:div>
    <w:div w:id="2076274328">
      <w:bodyDiv w:val="1"/>
      <w:marLeft w:val="0"/>
      <w:marRight w:val="0"/>
      <w:marTop w:val="0"/>
      <w:marBottom w:val="0"/>
      <w:divBdr>
        <w:top w:val="none" w:sz="0" w:space="0" w:color="auto"/>
        <w:left w:val="none" w:sz="0" w:space="0" w:color="auto"/>
        <w:bottom w:val="none" w:sz="0" w:space="0" w:color="auto"/>
        <w:right w:val="none" w:sz="0" w:space="0" w:color="auto"/>
      </w:divBdr>
    </w:div>
    <w:div w:id="2146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0%20%20%20https://qv.sdu.dk/QvAJAXZfc/opendoc.htm?document=wb%5Ceksamensstatistik.qvw&amp;lang=en-US&amp;host=QVS_Clus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7429E84284AF391199AE6303425E4"/>
        <w:category>
          <w:name w:val="Generelt"/>
          <w:gallery w:val="placeholder"/>
        </w:category>
        <w:types>
          <w:type w:val="bbPlcHdr"/>
        </w:types>
        <w:behaviors>
          <w:behavior w:val="content"/>
        </w:behaviors>
        <w:guid w:val="{B1BF70F8-47CA-4EA7-9B0B-DCC386A834F4}"/>
      </w:docPartPr>
      <w:docPartBody>
        <w:p w:rsidR="00F21F84" w:rsidRDefault="0079233D" w:rsidP="0079233D">
          <w:pPr>
            <w:pStyle w:val="6F87429E84284AF391199AE6303425E4"/>
          </w:pPr>
          <w:r w:rsidRPr="00BB0650">
            <w:rPr>
              <w:rStyle w:val="Pladsholdertekst"/>
            </w:rPr>
            <w:t>[Dato for møde]</w:t>
          </w:r>
        </w:p>
      </w:docPartBody>
    </w:docPart>
    <w:docPart>
      <w:docPartPr>
        <w:name w:val="37EBAAF982904F349B6CA0EC0E37DDB3"/>
        <w:category>
          <w:name w:val="Generelt"/>
          <w:gallery w:val="placeholder"/>
        </w:category>
        <w:types>
          <w:type w:val="bbPlcHdr"/>
        </w:types>
        <w:behaviors>
          <w:behavior w:val="content"/>
        </w:behaviors>
        <w:guid w:val="{892B8D18-FA7B-4968-8FA4-42BB44B840C5}"/>
      </w:docPartPr>
      <w:docPartBody>
        <w:p w:rsidR="00F21F84" w:rsidRDefault="0079233D" w:rsidP="0079233D">
          <w:pPr>
            <w:pStyle w:val="37EBAAF982904F349B6CA0EC0E37DDB3"/>
          </w:pPr>
          <w:r w:rsidRPr="00B2176F">
            <w:rPr>
              <w:rStyle w:val="Pladsholdertekst"/>
            </w:rPr>
            <w:t>[Tidsrum]</w:t>
          </w:r>
        </w:p>
      </w:docPartBody>
    </w:docPart>
    <w:docPart>
      <w:docPartPr>
        <w:name w:val="803A5BB53D534AFA9332D0A2D585BF71"/>
        <w:category>
          <w:name w:val="Generelt"/>
          <w:gallery w:val="placeholder"/>
        </w:category>
        <w:types>
          <w:type w:val="bbPlcHdr"/>
        </w:types>
        <w:behaviors>
          <w:behavior w:val="content"/>
        </w:behaviors>
        <w:guid w:val="{E3B8AC7D-0767-4FE5-BFC7-6AC83D3CDF53}"/>
      </w:docPartPr>
      <w:docPartBody>
        <w:p w:rsidR="00F21F84" w:rsidRDefault="0079233D" w:rsidP="0079233D">
          <w:pPr>
            <w:pStyle w:val="803A5BB53D534AFA9332D0A2D585BF71"/>
          </w:pPr>
          <w:r w:rsidRPr="00F7115E">
            <w:rPr>
              <w:rStyle w:val="Pladsholdertekst"/>
            </w:rPr>
            <w:t>[Dagsordenpunkt 4]</w:t>
          </w:r>
        </w:p>
      </w:docPartBody>
    </w:docPart>
    <w:docPart>
      <w:docPartPr>
        <w:name w:val="FD728B6083194F4E91C3686603DB2CA8"/>
        <w:category>
          <w:name w:val="Generelt"/>
          <w:gallery w:val="placeholder"/>
        </w:category>
        <w:types>
          <w:type w:val="bbPlcHdr"/>
        </w:types>
        <w:behaviors>
          <w:behavior w:val="content"/>
        </w:behaviors>
        <w:guid w:val="{2CA77275-EBBE-4532-85E1-406BEE58F5C3}"/>
      </w:docPartPr>
      <w:docPartBody>
        <w:p w:rsidR="00F21F84" w:rsidRDefault="0079233D" w:rsidP="0079233D">
          <w:pPr>
            <w:pStyle w:val="FD728B6083194F4E91C3686603DB2CA8"/>
          </w:pPr>
          <w:r w:rsidRPr="00F7115E">
            <w:rPr>
              <w:rStyle w:val="Pladsholdertekst"/>
            </w:rPr>
            <w:t>[Dagsordenpunkt 5]</w:t>
          </w:r>
        </w:p>
      </w:docPartBody>
    </w:docPart>
    <w:docPart>
      <w:docPartPr>
        <w:name w:val="2377294D452841B79DE279EF19742EEF"/>
        <w:category>
          <w:name w:val="Generelt"/>
          <w:gallery w:val="placeholder"/>
        </w:category>
        <w:types>
          <w:type w:val="bbPlcHdr"/>
        </w:types>
        <w:behaviors>
          <w:behavior w:val="content"/>
        </w:behaviors>
        <w:guid w:val="{722C7266-DD44-454E-8EB5-FDC83E644157}"/>
      </w:docPartPr>
      <w:docPartBody>
        <w:p w:rsidR="00F21F84" w:rsidRDefault="0079233D" w:rsidP="0079233D">
          <w:pPr>
            <w:pStyle w:val="2377294D452841B79DE279EF19742EEF"/>
          </w:pPr>
          <w:r w:rsidRPr="00F7115E">
            <w:rPr>
              <w:rStyle w:val="Pladsholdertekst"/>
            </w:rPr>
            <w:t>[Dagsordenpunkt 7]</w:t>
          </w:r>
        </w:p>
      </w:docPartBody>
    </w:docPart>
    <w:docPart>
      <w:docPartPr>
        <w:name w:val="E24353B1356C4649AE50DF0CAA3237CB"/>
        <w:category>
          <w:name w:val="Generelt"/>
          <w:gallery w:val="placeholder"/>
        </w:category>
        <w:types>
          <w:type w:val="bbPlcHdr"/>
        </w:types>
        <w:behaviors>
          <w:behavior w:val="content"/>
        </w:behaviors>
        <w:guid w:val="{D9762239-8D15-4A6A-A074-DFC01474B0F4}"/>
      </w:docPartPr>
      <w:docPartBody>
        <w:p w:rsidR="00F21F84" w:rsidRDefault="0079233D" w:rsidP="0079233D">
          <w:pPr>
            <w:pStyle w:val="E24353B1356C4649AE50DF0CAA3237CB"/>
          </w:pPr>
          <w:r w:rsidRPr="00F7115E">
            <w:rPr>
              <w:rStyle w:val="Pladsholdertekst"/>
            </w:rPr>
            <w:t>[Dagsordenpunkt 8]</w:t>
          </w:r>
        </w:p>
      </w:docPartBody>
    </w:docPart>
    <w:docPart>
      <w:docPartPr>
        <w:name w:val="8B070AFF95BB417A96F65F8588857E2C"/>
        <w:category>
          <w:name w:val="Generelt"/>
          <w:gallery w:val="placeholder"/>
        </w:category>
        <w:types>
          <w:type w:val="bbPlcHdr"/>
        </w:types>
        <w:behaviors>
          <w:behavior w:val="content"/>
        </w:behaviors>
        <w:guid w:val="{19427C9E-FBDF-4B67-BC44-2EF92C615E33}"/>
      </w:docPartPr>
      <w:docPartBody>
        <w:p w:rsidR="00950B18" w:rsidRDefault="008E02E4" w:rsidP="008E02E4">
          <w:pPr>
            <w:pStyle w:val="8B070AFF95BB417A96F65F8588857E2C"/>
          </w:pPr>
          <w:r w:rsidRPr="00F7115E">
            <w:rPr>
              <w:rStyle w:val="Pladsholdertekst"/>
            </w:rPr>
            <w:t>[Dagsordenpunkt 5]</w:t>
          </w:r>
        </w:p>
      </w:docPartBody>
    </w:docPart>
    <w:docPart>
      <w:docPartPr>
        <w:name w:val="A8AEAA5785C74BCEBF6AA4B9E35C379A"/>
        <w:category>
          <w:name w:val="Generelt"/>
          <w:gallery w:val="placeholder"/>
        </w:category>
        <w:types>
          <w:type w:val="bbPlcHdr"/>
        </w:types>
        <w:behaviors>
          <w:behavior w:val="content"/>
        </w:behaviors>
        <w:guid w:val="{C470AE90-51FD-40DA-A2BF-05D164043BC5}"/>
      </w:docPartPr>
      <w:docPartBody>
        <w:p w:rsidR="00150025" w:rsidRDefault="00CA53A8" w:rsidP="00CA53A8">
          <w:pPr>
            <w:pStyle w:val="A8AEAA5785C74BCEBF6AA4B9E35C379A"/>
          </w:pPr>
          <w:r>
            <w:rPr>
              <w:rStyle w:val="Pladsholdertekst"/>
            </w:rPr>
            <w:t>[Dagsordenpunkt 4]</w:t>
          </w:r>
        </w:p>
      </w:docPartBody>
    </w:docPart>
    <w:docPart>
      <w:docPartPr>
        <w:name w:val="C6DE40CDCE7D4A23B9A58A821298EAC0"/>
        <w:category>
          <w:name w:val="Generelt"/>
          <w:gallery w:val="placeholder"/>
        </w:category>
        <w:types>
          <w:type w:val="bbPlcHdr"/>
        </w:types>
        <w:behaviors>
          <w:behavior w:val="content"/>
        </w:behaviors>
        <w:guid w:val="{6A73E775-FF4C-462A-BF60-491313A5C0BF}"/>
      </w:docPartPr>
      <w:docPartBody>
        <w:p w:rsidR="00150025" w:rsidRDefault="00CA53A8" w:rsidP="00CA53A8">
          <w:pPr>
            <w:pStyle w:val="C6DE40CDCE7D4A23B9A58A821298EAC0"/>
          </w:pPr>
          <w:r>
            <w:rPr>
              <w:rStyle w:val="Pladsholdertekst"/>
            </w:rPr>
            <w:t>[Dagsordenpunkt 5]</w:t>
          </w:r>
        </w:p>
      </w:docPartBody>
    </w:docPart>
    <w:docPart>
      <w:docPartPr>
        <w:name w:val="D7177DAB6CA14EFC94373D773C4C73F3"/>
        <w:category>
          <w:name w:val="Generelt"/>
          <w:gallery w:val="placeholder"/>
        </w:category>
        <w:types>
          <w:type w:val="bbPlcHdr"/>
        </w:types>
        <w:behaviors>
          <w:behavior w:val="content"/>
        </w:behaviors>
        <w:guid w:val="{38A7D215-EB94-4CF4-B530-4107601AEC0A}"/>
      </w:docPartPr>
      <w:docPartBody>
        <w:p w:rsidR="00150025" w:rsidRDefault="00CA53A8" w:rsidP="00CA53A8">
          <w:pPr>
            <w:pStyle w:val="D7177DAB6CA14EFC94373D773C4C73F3"/>
          </w:pPr>
          <w:r>
            <w:rPr>
              <w:rStyle w:val="Pladsholdertekst"/>
            </w:rPr>
            <w:t>[Dagsordenpunkt 5]</w:t>
          </w:r>
        </w:p>
      </w:docPartBody>
    </w:docPart>
    <w:docPart>
      <w:docPartPr>
        <w:name w:val="6D5EEC4B7F9D491A87020A60DB2CE1E1"/>
        <w:category>
          <w:name w:val="Generelt"/>
          <w:gallery w:val="placeholder"/>
        </w:category>
        <w:types>
          <w:type w:val="bbPlcHdr"/>
        </w:types>
        <w:behaviors>
          <w:behavior w:val="content"/>
        </w:behaviors>
        <w:guid w:val="{72B0ED6D-AF6D-4AF1-9D61-F3115F51386F}"/>
      </w:docPartPr>
      <w:docPartBody>
        <w:p w:rsidR="00150025" w:rsidRDefault="00CA53A8" w:rsidP="00CA53A8">
          <w:pPr>
            <w:pStyle w:val="6D5EEC4B7F9D491A87020A60DB2CE1E1"/>
          </w:pPr>
          <w:r>
            <w:rPr>
              <w:rStyle w:val="Pladsholdertekst"/>
            </w:rPr>
            <w:t>[Dagsordenpunkt 7]</w:t>
          </w:r>
        </w:p>
      </w:docPartBody>
    </w:docPart>
    <w:docPart>
      <w:docPartPr>
        <w:name w:val="E5ADA151FD434775A6825568C0ED58E7"/>
        <w:category>
          <w:name w:val="Generelt"/>
          <w:gallery w:val="placeholder"/>
        </w:category>
        <w:types>
          <w:type w:val="bbPlcHdr"/>
        </w:types>
        <w:behaviors>
          <w:behavior w:val="content"/>
        </w:behaviors>
        <w:guid w:val="{FA31A79E-F071-4EA1-A0BF-C52C097E8EB3}"/>
      </w:docPartPr>
      <w:docPartBody>
        <w:p w:rsidR="00150025" w:rsidRDefault="00CA53A8" w:rsidP="00CA53A8">
          <w:pPr>
            <w:pStyle w:val="E5ADA151FD434775A6825568C0ED58E7"/>
          </w:pPr>
          <w:r>
            <w:rPr>
              <w:rStyle w:val="Pladsholdertekst"/>
            </w:rPr>
            <w:t>[Dagsordenpunkt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33D"/>
    <w:rsid w:val="00041744"/>
    <w:rsid w:val="001366FF"/>
    <w:rsid w:val="00150025"/>
    <w:rsid w:val="001A444C"/>
    <w:rsid w:val="00432AE1"/>
    <w:rsid w:val="0079233D"/>
    <w:rsid w:val="007A55F6"/>
    <w:rsid w:val="008E02E4"/>
    <w:rsid w:val="00935335"/>
    <w:rsid w:val="00950B18"/>
    <w:rsid w:val="009F469B"/>
    <w:rsid w:val="00A856D4"/>
    <w:rsid w:val="00BD3C29"/>
    <w:rsid w:val="00CA4A68"/>
    <w:rsid w:val="00CA53A8"/>
    <w:rsid w:val="00EE4782"/>
    <w:rsid w:val="00F21F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CA53A8"/>
  </w:style>
  <w:style w:type="paragraph" w:customStyle="1" w:styleId="B1E4DCCC607540E3B694179FF5B6F25A">
    <w:name w:val="B1E4DCCC607540E3B694179FF5B6F25A"/>
    <w:rsid w:val="0079233D"/>
  </w:style>
  <w:style w:type="paragraph" w:customStyle="1" w:styleId="6F87429E84284AF391199AE6303425E4">
    <w:name w:val="6F87429E84284AF391199AE6303425E4"/>
    <w:rsid w:val="0079233D"/>
  </w:style>
  <w:style w:type="paragraph" w:customStyle="1" w:styleId="37EBAAF982904F349B6CA0EC0E37DDB3">
    <w:name w:val="37EBAAF982904F349B6CA0EC0E37DDB3"/>
    <w:rsid w:val="0079233D"/>
  </w:style>
  <w:style w:type="paragraph" w:customStyle="1" w:styleId="59CB6381FF8B492DA134195193754936">
    <w:name w:val="59CB6381FF8B492DA134195193754936"/>
    <w:rsid w:val="0079233D"/>
  </w:style>
  <w:style w:type="paragraph" w:customStyle="1" w:styleId="803A5BB53D534AFA9332D0A2D585BF71">
    <w:name w:val="803A5BB53D534AFA9332D0A2D585BF71"/>
    <w:rsid w:val="0079233D"/>
  </w:style>
  <w:style w:type="paragraph" w:customStyle="1" w:styleId="FD728B6083194F4E91C3686603DB2CA8">
    <w:name w:val="FD728B6083194F4E91C3686603DB2CA8"/>
    <w:rsid w:val="0079233D"/>
  </w:style>
  <w:style w:type="paragraph" w:customStyle="1" w:styleId="970EA5ACB21642488A45B733DC04FA0E">
    <w:name w:val="970EA5ACB21642488A45B733DC04FA0E"/>
    <w:rsid w:val="0079233D"/>
  </w:style>
  <w:style w:type="paragraph" w:customStyle="1" w:styleId="2377294D452841B79DE279EF19742EEF">
    <w:name w:val="2377294D452841B79DE279EF19742EEF"/>
    <w:rsid w:val="0079233D"/>
  </w:style>
  <w:style w:type="paragraph" w:customStyle="1" w:styleId="E24353B1356C4649AE50DF0CAA3237CB">
    <w:name w:val="E24353B1356C4649AE50DF0CAA3237CB"/>
    <w:rsid w:val="0079233D"/>
  </w:style>
  <w:style w:type="paragraph" w:customStyle="1" w:styleId="2F177C10E15942DBB1B3AE1A9EE8B90C">
    <w:name w:val="2F177C10E15942DBB1B3AE1A9EE8B90C"/>
    <w:rsid w:val="0079233D"/>
  </w:style>
  <w:style w:type="paragraph" w:customStyle="1" w:styleId="8B070AFF95BB417A96F65F8588857E2C">
    <w:name w:val="8B070AFF95BB417A96F65F8588857E2C"/>
    <w:rsid w:val="008E02E4"/>
    <w:pPr>
      <w:spacing w:after="160" w:line="259" w:lineRule="auto"/>
    </w:pPr>
  </w:style>
  <w:style w:type="paragraph" w:customStyle="1" w:styleId="A8AEAA5785C74BCEBF6AA4B9E35C379A">
    <w:name w:val="A8AEAA5785C74BCEBF6AA4B9E35C379A"/>
    <w:rsid w:val="00CA53A8"/>
    <w:pPr>
      <w:spacing w:after="160" w:line="259" w:lineRule="auto"/>
    </w:pPr>
  </w:style>
  <w:style w:type="paragraph" w:customStyle="1" w:styleId="C6DE40CDCE7D4A23B9A58A821298EAC0">
    <w:name w:val="C6DE40CDCE7D4A23B9A58A821298EAC0"/>
    <w:rsid w:val="00CA53A8"/>
    <w:pPr>
      <w:spacing w:after="160" w:line="259" w:lineRule="auto"/>
    </w:pPr>
  </w:style>
  <w:style w:type="paragraph" w:customStyle="1" w:styleId="D7177DAB6CA14EFC94373D773C4C73F3">
    <w:name w:val="D7177DAB6CA14EFC94373D773C4C73F3"/>
    <w:rsid w:val="00CA53A8"/>
    <w:pPr>
      <w:spacing w:after="160" w:line="259" w:lineRule="auto"/>
    </w:pPr>
  </w:style>
  <w:style w:type="paragraph" w:customStyle="1" w:styleId="6D5EEC4B7F9D491A87020A60DB2CE1E1">
    <w:name w:val="6D5EEC4B7F9D491A87020A60DB2CE1E1"/>
    <w:rsid w:val="00CA53A8"/>
    <w:pPr>
      <w:spacing w:after="160" w:line="259" w:lineRule="auto"/>
    </w:pPr>
  </w:style>
  <w:style w:type="paragraph" w:customStyle="1" w:styleId="E5ADA151FD434775A6825568C0ED58E7">
    <w:name w:val="E5ADA151FD434775A6825568C0ED58E7"/>
    <w:rsid w:val="00CA53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022B-D67C-438F-8530-057ABEDC7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839AA-2616-4569-B33F-56863F58E60C}">
  <ds:schemaRefs>
    <ds:schemaRef ds:uri="http://purl.org/dc/terms/"/>
    <ds:schemaRef ds:uri="http://schemas.openxmlformats.org/package/2006/metadata/core-properties"/>
    <ds:schemaRef ds:uri="http://purl.org/dc/dcmitype/"/>
    <ds:schemaRef ds:uri="2cfb10e1-bf54-4db8-a9a3-064e7248bb47"/>
    <ds:schemaRef ds:uri="http://schemas.microsoft.com/office/2006/documentManagement/types"/>
    <ds:schemaRef ds:uri="http://purl.org/dc/elements/1.1/"/>
    <ds:schemaRef ds:uri="http://schemas.microsoft.com/office/2006/metadata/properties"/>
    <ds:schemaRef ds:uri="http://schemas.microsoft.com/office/infopath/2007/PartnerControls"/>
    <ds:schemaRef ds:uri="14ffdaa9-cf8e-49e5-9a84-5f73ba4a7d12"/>
    <ds:schemaRef ds:uri="http://www.w3.org/XML/1998/namespace"/>
  </ds:schemaRefs>
</ds:datastoreItem>
</file>

<file path=customXml/itemProps3.xml><?xml version="1.0" encoding="utf-8"?>
<ds:datastoreItem xmlns:ds="http://schemas.openxmlformats.org/officeDocument/2006/customXml" ds:itemID="{68698AF3-13F5-4923-928F-126AFB6DA55C}">
  <ds:schemaRefs>
    <ds:schemaRef ds:uri="http://schemas.microsoft.com/sharepoint/v3/contenttype/forms"/>
  </ds:schemaRefs>
</ds:datastoreItem>
</file>

<file path=customXml/itemProps4.xml><?xml version="1.0" encoding="utf-8"?>
<ds:datastoreItem xmlns:ds="http://schemas.openxmlformats.org/officeDocument/2006/customXml" ds:itemID="{0A21FC5A-81F5-48EB-A1B8-FE30C2AA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2929</Words>
  <Characters>17869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Lene Engelstoft</dc:creator>
  <cp:lastModifiedBy>Tine Jambang</cp:lastModifiedBy>
  <cp:revision>2</cp:revision>
  <cp:lastPrinted>2020-06-11T09:55:00Z</cp:lastPrinted>
  <dcterms:created xsi:type="dcterms:W3CDTF">2020-08-13T07:34:00Z</dcterms:created>
  <dcterms:modified xsi:type="dcterms:W3CDTF">2020-08-13T07:34:00Z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OfficeInstanceGUID">
    <vt:lpwstr>{ECB84801-D313-483D-ADB6-DEEDBAD2DD17}</vt:lpwstr>
  </property>
</Properties>
</file>