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05BF" w:rsidP="00D2358F" w:rsidRDefault="00061918" w14:paraId="4AD63987" w14:textId="35C64507">
      <w:pPr>
        <w:pStyle w:val="Heading1"/>
      </w:pPr>
      <w:r>
        <w:t>Opgaver/b</w:t>
      </w:r>
      <w:r w:rsidR="007E00E4">
        <w:t>udgetposter inden for administration og markedsføring:</w:t>
      </w:r>
    </w:p>
    <w:p w:rsidR="007E00E4" w:rsidP="00FA6D8B" w:rsidRDefault="00FA6D8B" w14:paraId="0C017A0B" w14:textId="0DD7DE70">
      <w:r w:rsidR="00FA6D8B">
        <w:rPr/>
        <w:t xml:space="preserve">Tabel viser mulige administrative opgaver som udføres. Listen er ikke udførlig, og ikke alle opgaver vil nødvendigvis være relevant på alle projekter/tilbud. </w:t>
      </w:r>
    </w:p>
    <w:p w:rsidR="1D7F2AA0" w:rsidRDefault="1D7F2AA0" w14:paraId="5BDC8FBB" w14:textId="60ED82DB">
      <w:r w:rsidR="1D7F2AA0">
        <w:rPr/>
        <w:t xml:space="preserve">Opgaver der kun er relevant i forbindelse med kurser er markeret med </w:t>
      </w:r>
      <w:r w:rsidRPr="494B6091" w:rsidR="1D7F2AA0">
        <w:rPr>
          <w:i w:val="1"/>
          <w:iCs w:val="1"/>
        </w:rPr>
        <w:t>kursiv.</w:t>
      </w:r>
      <w:r w:rsidR="1D7F2AA0">
        <w:rPr/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1842"/>
        <w:gridCol w:w="1695"/>
      </w:tblGrid>
      <w:tr w:rsidR="00FA6D8B" w:rsidTr="494B6091" w14:paraId="0E0FF787" w14:textId="77777777">
        <w:tc>
          <w:tcPr>
            <w:tcW w:w="6091" w:type="dxa"/>
            <w:tcMar/>
          </w:tcPr>
          <w:p w:rsidR="00FA6D8B" w:rsidP="494B6091" w:rsidRDefault="00FA6D8B" w14:paraId="640D7A3E" w14:textId="61D7058F">
            <w:pPr>
              <w:rPr>
                <w:b w:val="1"/>
                <w:bCs w:val="1"/>
              </w:rPr>
            </w:pPr>
            <w:r w:rsidRPr="494B6091" w:rsidR="00FA6D8B">
              <w:rPr>
                <w:b w:val="1"/>
                <w:bCs w:val="1"/>
              </w:rPr>
              <w:t>Opgave</w:t>
            </w:r>
          </w:p>
        </w:tc>
        <w:tc>
          <w:tcPr>
            <w:tcW w:w="1842" w:type="dxa"/>
            <w:tcMar/>
          </w:tcPr>
          <w:p w:rsidR="00FA6D8B" w:rsidP="494B6091" w:rsidRDefault="00FA6D8B" w14:paraId="140DA129" w14:textId="10893C90">
            <w:pPr>
              <w:rPr>
                <w:b w:val="1"/>
                <w:bCs w:val="1"/>
              </w:rPr>
            </w:pPr>
            <w:r w:rsidRPr="494B6091" w:rsidR="00FA6D8B">
              <w:rPr>
                <w:b w:val="1"/>
                <w:bCs w:val="1"/>
              </w:rPr>
              <w:t>Ansvarlig (stillingstype)</w:t>
            </w:r>
          </w:p>
          <w:p w:rsidR="00FA6D8B" w:rsidP="494B6091" w:rsidRDefault="00FA6D8B" w14:paraId="7417892B" w14:textId="60D4D6ED">
            <w:pPr>
              <w:rPr>
                <w:b w:val="1"/>
                <w:bCs w:val="1"/>
              </w:rPr>
            </w:pPr>
            <w:r w:rsidRPr="494B6091" w:rsidR="764D914A">
              <w:rPr>
                <w:b w:val="1"/>
                <w:bCs w:val="1"/>
              </w:rPr>
              <w:t>Angiv tydeligt hvis der ønskes understøttelse fra kursus-sekretariatet.</w:t>
            </w:r>
          </w:p>
        </w:tc>
        <w:tc>
          <w:tcPr>
            <w:tcW w:w="1695" w:type="dxa"/>
            <w:tcMar/>
          </w:tcPr>
          <w:p w:rsidR="00FA6D8B" w:rsidP="494B6091" w:rsidRDefault="00FA6D8B" w14:paraId="45F61EFF" w14:textId="58D11B68">
            <w:pPr>
              <w:rPr>
                <w:b w:val="1"/>
                <w:bCs w:val="1"/>
              </w:rPr>
            </w:pPr>
            <w:r w:rsidRPr="494B6091" w:rsidR="00FA6D8B">
              <w:rPr>
                <w:b w:val="1"/>
                <w:bCs w:val="1"/>
              </w:rPr>
              <w:t>Timeforbrug</w:t>
            </w:r>
          </w:p>
        </w:tc>
      </w:tr>
      <w:tr w:rsidR="494B6091" w:rsidTr="494B6091" w14:paraId="4A260AC5">
        <w:trPr>
          <w:trHeight w:val="300"/>
        </w:trPr>
        <w:tc>
          <w:tcPr>
            <w:tcW w:w="6091" w:type="dxa"/>
            <w:tcMar/>
          </w:tcPr>
          <w:p w:rsidR="0C774588" w:rsidP="494B6091" w:rsidRDefault="0C774588" w14:paraId="172173F6" w14:textId="65A5A2AF">
            <w:pPr>
              <w:pStyle w:val="Normal"/>
              <w:rPr>
                <w:i w:val="0"/>
                <w:iCs w:val="0"/>
              </w:rPr>
            </w:pPr>
            <w:r w:rsidRPr="494B6091" w:rsidR="0C774588">
              <w:rPr>
                <w:i w:val="0"/>
                <w:iCs w:val="0"/>
              </w:rPr>
              <w:t>Udvikling af ydelse</w:t>
            </w:r>
            <w:r w:rsidRPr="494B6091" w:rsidR="353C82F1">
              <w:rPr>
                <w:i w:val="0"/>
                <w:iCs w:val="0"/>
              </w:rPr>
              <w:t>n</w:t>
            </w:r>
          </w:p>
        </w:tc>
        <w:tc>
          <w:tcPr>
            <w:tcW w:w="1842" w:type="dxa"/>
            <w:tcMar/>
          </w:tcPr>
          <w:p w:rsidR="494B6091" w:rsidP="494B6091" w:rsidRDefault="494B6091" w14:paraId="37ACA7D4" w14:textId="20F6A7BA">
            <w:pPr>
              <w:pStyle w:val="Normal"/>
            </w:pPr>
          </w:p>
        </w:tc>
        <w:tc>
          <w:tcPr>
            <w:tcW w:w="1695" w:type="dxa"/>
            <w:tcMar/>
          </w:tcPr>
          <w:p w:rsidR="494B6091" w:rsidP="494B6091" w:rsidRDefault="494B6091" w14:paraId="0CE64E95" w14:textId="0E5340CA">
            <w:pPr>
              <w:pStyle w:val="Normal"/>
            </w:pPr>
          </w:p>
        </w:tc>
      </w:tr>
      <w:tr w:rsidR="00FA6D8B" w:rsidTr="494B6091" w14:paraId="6093659D" w14:textId="77777777">
        <w:tc>
          <w:tcPr>
            <w:tcW w:w="6091" w:type="dxa"/>
            <w:tcMar/>
          </w:tcPr>
          <w:p w:rsidR="00FA6D8B" w:rsidP="494B6091" w:rsidRDefault="00FA6D8B" w14:paraId="190EC669" w14:textId="77777777">
            <w:pPr>
              <w:rPr>
                <w:i w:val="1"/>
                <w:iCs w:val="1"/>
              </w:rPr>
            </w:pPr>
            <w:r w:rsidRPr="494B6091" w:rsidR="00FA6D8B">
              <w:rPr>
                <w:i w:val="1"/>
                <w:iCs w:val="1"/>
              </w:rPr>
              <w:t xml:space="preserve">Kursustilmelding: </w:t>
            </w:r>
          </w:p>
          <w:p w:rsidR="00FA6D8B" w:rsidP="494B6091" w:rsidRDefault="00FA6D8B" w14:paraId="187562CB" w14:textId="3A069CB6">
            <w:pPr>
              <w:pStyle w:val="ListParagraph"/>
              <w:numPr>
                <w:ilvl w:val="0"/>
                <w:numId w:val="4"/>
              </w:numPr>
              <w:rPr>
                <w:i w:val="1"/>
                <w:iCs w:val="1"/>
              </w:rPr>
            </w:pPr>
            <w:r w:rsidRPr="494B6091" w:rsidR="00FA6D8B">
              <w:rPr>
                <w:i w:val="1"/>
                <w:iCs w:val="1"/>
              </w:rPr>
              <w:t xml:space="preserve">Oprettelse og administration af tilmeldingsproces i </w:t>
            </w:r>
            <w:r w:rsidRPr="494B6091" w:rsidR="002029D0">
              <w:rPr>
                <w:i w:val="1"/>
                <w:iCs w:val="1"/>
              </w:rPr>
              <w:t>C</w:t>
            </w:r>
            <w:r w:rsidRPr="494B6091" w:rsidR="00FA6D8B">
              <w:rPr>
                <w:i w:val="1"/>
                <w:iCs w:val="1"/>
              </w:rPr>
              <w:t>onference manage</w:t>
            </w:r>
            <w:r w:rsidRPr="494B6091" w:rsidR="00D2358F">
              <w:rPr>
                <w:i w:val="1"/>
                <w:iCs w:val="1"/>
              </w:rPr>
              <w:t>r</w:t>
            </w:r>
          </w:p>
          <w:p w:rsidR="00FA6D8B" w:rsidP="494B6091" w:rsidRDefault="00FA6D8B" w14:paraId="1597B62F" w14:textId="668BF724">
            <w:pPr>
              <w:pStyle w:val="ListParagraph"/>
              <w:numPr>
                <w:ilvl w:val="0"/>
                <w:numId w:val="4"/>
              </w:numPr>
              <w:rPr>
                <w:i w:val="1"/>
                <w:iCs w:val="1"/>
              </w:rPr>
            </w:pPr>
            <w:r w:rsidRPr="494B6091" w:rsidR="00FA6D8B">
              <w:rPr>
                <w:i w:val="1"/>
                <w:iCs w:val="1"/>
              </w:rPr>
              <w:t>Kommunikation med kursister, partnere og andre aftalte interessenter ift. tilmeldingsproces</w:t>
            </w:r>
          </w:p>
        </w:tc>
        <w:tc>
          <w:tcPr>
            <w:tcW w:w="1842" w:type="dxa"/>
            <w:tcMar/>
          </w:tcPr>
          <w:p w:rsidR="00FA6D8B" w:rsidP="00FA6D8B" w:rsidRDefault="00FA6D8B" w14:paraId="7834EF21" w14:textId="77777777"/>
        </w:tc>
        <w:tc>
          <w:tcPr>
            <w:tcW w:w="1695" w:type="dxa"/>
            <w:tcMar/>
          </w:tcPr>
          <w:p w:rsidR="00FA6D8B" w:rsidP="00FA6D8B" w:rsidRDefault="00FA6D8B" w14:paraId="21C6BED3" w14:textId="77777777"/>
        </w:tc>
      </w:tr>
      <w:tr w:rsidR="00FA6D8B" w:rsidTr="494B6091" w14:paraId="16CBF710" w14:textId="77777777">
        <w:tc>
          <w:tcPr>
            <w:tcW w:w="6091" w:type="dxa"/>
            <w:tcMar/>
          </w:tcPr>
          <w:p w:rsidR="00FA6D8B" w:rsidP="00FA6D8B" w:rsidRDefault="00FA6D8B" w14:paraId="388156E5" w14:textId="6982DD52">
            <w:r>
              <w:t>Markedsføring</w:t>
            </w:r>
            <w:r w:rsidR="007929EA">
              <w:t xml:space="preserve"> - kommunikationsmedarbejder</w:t>
            </w:r>
            <w:r>
              <w:t>:</w:t>
            </w:r>
          </w:p>
          <w:p w:rsidR="00FA6D8B" w:rsidP="494B6091" w:rsidRDefault="00FA6D8B" w14:paraId="03952D89" w14:textId="77777777">
            <w:pPr>
              <w:pStyle w:val="ListParagraph"/>
              <w:numPr>
                <w:ilvl w:val="0"/>
                <w:numId w:val="4"/>
              </w:numPr>
              <w:rPr>
                <w:i w:val="1"/>
                <w:iCs w:val="1"/>
              </w:rPr>
            </w:pPr>
            <w:r w:rsidRPr="494B6091" w:rsidR="00FA6D8B">
              <w:rPr>
                <w:i w:val="1"/>
                <w:iCs w:val="1"/>
              </w:rPr>
              <w:t>Oprettelse af kursusaktivitet på hjemmeside</w:t>
            </w:r>
          </w:p>
          <w:p w:rsidR="00FA6D8B" w:rsidP="494B6091" w:rsidRDefault="00FA6D8B" w14:paraId="0D93287F" w14:textId="77777777">
            <w:pPr>
              <w:pStyle w:val="ListParagraph"/>
              <w:numPr>
                <w:ilvl w:val="0"/>
                <w:numId w:val="4"/>
              </w:numPr>
              <w:rPr>
                <w:i w:val="1"/>
                <w:iCs w:val="1"/>
              </w:rPr>
            </w:pPr>
            <w:r w:rsidRPr="494B6091" w:rsidR="00FA6D8B">
              <w:rPr>
                <w:i w:val="1"/>
                <w:iCs w:val="1"/>
              </w:rPr>
              <w:t>Tilkobling af tilmeldingsmodul på hjemmeside</w:t>
            </w:r>
          </w:p>
          <w:p w:rsidR="00FA6D8B" w:rsidP="00FA6D8B" w:rsidRDefault="00FA6D8B" w14:paraId="11AE2462" w14:textId="7370BD89">
            <w:pPr>
              <w:pStyle w:val="ListParagraph"/>
              <w:numPr>
                <w:ilvl w:val="0"/>
                <w:numId w:val="4"/>
              </w:numPr>
            </w:pPr>
            <w:r>
              <w:t>Anden målrettet markedsføring efter aftale</w:t>
            </w:r>
          </w:p>
        </w:tc>
        <w:tc>
          <w:tcPr>
            <w:tcW w:w="1842" w:type="dxa"/>
            <w:tcMar/>
          </w:tcPr>
          <w:p w:rsidR="00FA6D8B" w:rsidP="00FA6D8B" w:rsidRDefault="00FA6D8B" w14:paraId="60B6901A" w14:textId="77777777"/>
        </w:tc>
        <w:tc>
          <w:tcPr>
            <w:tcW w:w="1695" w:type="dxa"/>
            <w:tcMar/>
          </w:tcPr>
          <w:p w:rsidR="00FA6D8B" w:rsidP="00FA6D8B" w:rsidRDefault="00FA6D8B" w14:paraId="56C320BE" w14:textId="77777777"/>
        </w:tc>
      </w:tr>
      <w:tr w:rsidR="00FA6D8B" w:rsidTr="494B6091" w14:paraId="14E5691B" w14:textId="77777777">
        <w:tc>
          <w:tcPr>
            <w:tcW w:w="6091" w:type="dxa"/>
            <w:tcMar/>
          </w:tcPr>
          <w:p w:rsidR="00FA6D8B" w:rsidP="00FA6D8B" w:rsidRDefault="00FA6D8B" w14:paraId="6F31A269" w14:textId="77777777">
            <w:r>
              <w:t>Forberedelse af kursusafvikling:</w:t>
            </w:r>
          </w:p>
          <w:p w:rsidR="00FA6D8B" w:rsidP="00FA6D8B" w:rsidRDefault="00FA6D8B" w14:paraId="7E810925" w14:textId="4B296139">
            <w:pPr>
              <w:pStyle w:val="ListParagraph"/>
              <w:numPr>
                <w:ilvl w:val="0"/>
                <w:numId w:val="4"/>
              </w:numPr>
            </w:pPr>
            <w:r>
              <w:t>Udarbejdelse af kursusplan</w:t>
            </w:r>
            <w:r w:rsidR="00D2358F">
              <w:t xml:space="preserve"> (</w:t>
            </w:r>
            <w:r w:rsidR="004057DC">
              <w:t>TAP/</w:t>
            </w:r>
            <w:r w:rsidR="00D2358F">
              <w:t>VIP</w:t>
            </w:r>
            <w:r w:rsidR="004057DC">
              <w:t>)</w:t>
            </w:r>
          </w:p>
          <w:p w:rsidR="004057DC" w:rsidP="00FA6D8B" w:rsidRDefault="004057DC" w14:paraId="7ACFEF29" w14:textId="1F46A499">
            <w:pPr>
              <w:pStyle w:val="ListParagraph"/>
              <w:numPr>
                <w:ilvl w:val="0"/>
                <w:numId w:val="4"/>
              </w:numPr>
              <w:rPr/>
            </w:pPr>
            <w:r w:rsidR="004057DC">
              <w:rPr/>
              <w:t>Udarbejdelse a</w:t>
            </w:r>
            <w:r w:rsidR="004057DC">
              <w:rPr/>
              <w:t>f kursusmate</w:t>
            </w:r>
            <w:r w:rsidR="004057DC">
              <w:rPr/>
              <w:t xml:space="preserve">riale, f.eks. </w:t>
            </w:r>
            <w:r w:rsidR="004057DC">
              <w:rPr/>
              <w:t>studyguides</w:t>
            </w:r>
            <w:r w:rsidR="004057DC">
              <w:rPr/>
              <w:t>, skabelon til kursusbeviser (</w:t>
            </w:r>
            <w:r w:rsidR="004057DC">
              <w:rPr/>
              <w:t>VIP</w:t>
            </w:r>
            <w:r w:rsidR="01A925CB">
              <w:rPr/>
              <w:t>/kursusansvarlig</w:t>
            </w:r>
            <w:r w:rsidR="004057DC">
              <w:rPr/>
              <w:t>/TAP support</w:t>
            </w:r>
            <w:r w:rsidR="004057DC">
              <w:rPr/>
              <w:t>)</w:t>
            </w:r>
          </w:p>
          <w:p w:rsidR="00FA6D8B" w:rsidP="00FA6D8B" w:rsidRDefault="00FA6D8B" w14:paraId="3AC04428" w14:textId="7C1AD4E9">
            <w:pPr>
              <w:pStyle w:val="ListParagraph"/>
              <w:numPr>
                <w:ilvl w:val="0"/>
                <w:numId w:val="4"/>
              </w:numPr>
              <w:rPr/>
            </w:pPr>
            <w:r w:rsidR="00FA6D8B">
              <w:rPr/>
              <w:t>Booking af undervisere</w:t>
            </w:r>
            <w:r w:rsidR="00D2358F">
              <w:rPr/>
              <w:t xml:space="preserve"> (</w:t>
            </w:r>
            <w:r w:rsidR="004057DC">
              <w:rPr/>
              <w:t>TAP/VIP</w:t>
            </w:r>
            <w:r w:rsidR="2D90A488">
              <w:rPr/>
              <w:t>/kursusansvarlig</w:t>
            </w:r>
            <w:r w:rsidR="004057DC">
              <w:rPr/>
              <w:t>)</w:t>
            </w:r>
          </w:p>
          <w:p w:rsidR="00FA6D8B" w:rsidP="00FA6D8B" w:rsidRDefault="00FA6D8B" w14:paraId="1A7A66DB" w14:textId="63A47950">
            <w:pPr>
              <w:pStyle w:val="ListParagraph"/>
              <w:numPr>
                <w:ilvl w:val="0"/>
                <w:numId w:val="4"/>
              </w:numPr>
            </w:pPr>
            <w:r>
              <w:t>Lokalebooking</w:t>
            </w:r>
          </w:p>
          <w:p w:rsidR="002029D0" w:rsidP="002029D0" w:rsidRDefault="002029D0" w14:paraId="36A60C0E" w14:textId="4680FB5D">
            <w:pPr>
              <w:pStyle w:val="ListParagraph"/>
              <w:numPr>
                <w:ilvl w:val="0"/>
                <w:numId w:val="4"/>
              </w:numPr>
            </w:pPr>
            <w:r>
              <w:t>Bestilling af forplejning</w:t>
            </w:r>
          </w:p>
          <w:p w:rsidR="002029D0" w:rsidP="002029D0" w:rsidRDefault="002029D0" w14:paraId="07997C84" w14:textId="59A84042">
            <w:pPr>
              <w:pStyle w:val="ListParagraph"/>
              <w:numPr>
                <w:ilvl w:val="0"/>
                <w:numId w:val="4"/>
              </w:numPr>
              <w:rPr/>
            </w:pPr>
            <w:r w:rsidR="002029D0">
              <w:rPr/>
              <w:t xml:space="preserve">Bestilling af </w:t>
            </w:r>
            <w:r w:rsidR="002029D0">
              <w:rPr/>
              <w:t>deaktivering</w:t>
            </w:r>
            <w:r w:rsidR="002029D0">
              <w:rPr/>
              <w:t xml:space="preserve"> af dørlås i forbindelse med kursusafvikling</w:t>
            </w:r>
            <w:r w:rsidR="002029D0">
              <w:rPr/>
              <w:t xml:space="preserve"> </w:t>
            </w:r>
            <w:r w:rsidR="494E4E89">
              <w:rPr/>
              <w:t>aften/</w:t>
            </w:r>
            <w:r w:rsidR="002029D0">
              <w:rPr/>
              <w:t>weekend</w:t>
            </w:r>
          </w:p>
          <w:p w:rsidR="002029D0" w:rsidP="002029D0" w:rsidRDefault="002029D0" w14:paraId="18BBF1BE" w14:textId="7D777988">
            <w:pPr>
              <w:pStyle w:val="ListParagraph"/>
              <w:numPr>
                <w:ilvl w:val="0"/>
                <w:numId w:val="4"/>
              </w:numPr>
            </w:pPr>
            <w:r>
              <w:t xml:space="preserve">Oprettelse af gæsteadgangskort til undervisere eller kursister </w:t>
            </w:r>
            <w:r>
              <w:t xml:space="preserve">ved behov for adgang til låste lokaler </w:t>
            </w:r>
            <w:r>
              <w:t>(sjældent relevant)</w:t>
            </w:r>
          </w:p>
          <w:p w:rsidR="002029D0" w:rsidP="002029D0" w:rsidRDefault="002029D0" w14:paraId="48AE53C3" w14:textId="0F799DE7">
            <w:pPr>
              <w:ind w:left="360"/>
            </w:pPr>
            <w:r>
              <w:t>Længerevarende forløb:</w:t>
            </w:r>
          </w:p>
          <w:p w:rsidR="00FA6D8B" w:rsidP="00FA6D8B" w:rsidRDefault="00FA6D8B" w14:paraId="679BB1E9" w14:textId="1A7CA6A6">
            <w:pPr>
              <w:pStyle w:val="ListParagraph"/>
              <w:numPr>
                <w:ilvl w:val="0"/>
                <w:numId w:val="4"/>
              </w:numPr>
            </w:pPr>
            <w:r>
              <w:t xml:space="preserve">Oprettelse af kursusrum med standard opsætning i </w:t>
            </w:r>
            <w:proofErr w:type="spellStart"/>
            <w:r>
              <w:t>Itslearning</w:t>
            </w:r>
            <w:proofErr w:type="spellEnd"/>
          </w:p>
          <w:p w:rsidR="00FA6D8B" w:rsidP="00FA6D8B" w:rsidRDefault="00FA6D8B" w14:paraId="128EC9D2" w14:textId="77777777">
            <w:pPr>
              <w:pStyle w:val="ListParagraph"/>
              <w:numPr>
                <w:ilvl w:val="0"/>
                <w:numId w:val="4"/>
              </w:numPr>
            </w:pPr>
            <w:r>
              <w:t>Opbygning af kursusrum efter behov</w:t>
            </w:r>
          </w:p>
          <w:p w:rsidR="00D2358F" w:rsidP="002029D0" w:rsidRDefault="00FA6D8B" w14:paraId="4F0BF157" w14:textId="7C1403A3">
            <w:pPr>
              <w:pStyle w:val="ListParagraph"/>
              <w:numPr>
                <w:ilvl w:val="0"/>
                <w:numId w:val="4"/>
              </w:numPr>
            </w:pPr>
            <w:r>
              <w:t xml:space="preserve">Oprettelse af eksterne brugere i </w:t>
            </w:r>
            <w:proofErr w:type="spellStart"/>
            <w:r>
              <w:t>Itslearning</w:t>
            </w:r>
            <w:proofErr w:type="spellEnd"/>
          </w:p>
        </w:tc>
        <w:tc>
          <w:tcPr>
            <w:tcW w:w="1842" w:type="dxa"/>
            <w:tcMar/>
          </w:tcPr>
          <w:p w:rsidR="00FA6D8B" w:rsidP="00FA6D8B" w:rsidRDefault="00FA6D8B" w14:paraId="183672B2" w14:textId="77777777"/>
        </w:tc>
        <w:tc>
          <w:tcPr>
            <w:tcW w:w="1695" w:type="dxa"/>
            <w:tcMar/>
          </w:tcPr>
          <w:p w:rsidR="00FA6D8B" w:rsidP="00FA6D8B" w:rsidRDefault="00FA6D8B" w14:paraId="7BDAD334" w14:textId="77777777"/>
        </w:tc>
      </w:tr>
      <w:tr w:rsidR="00FA6D8B" w:rsidTr="494B6091" w14:paraId="40DB9CCA" w14:textId="77777777">
        <w:tc>
          <w:tcPr>
            <w:tcW w:w="6091" w:type="dxa"/>
            <w:tcMar/>
          </w:tcPr>
          <w:p w:rsidR="00FA6D8B" w:rsidP="00FA6D8B" w:rsidRDefault="00D2358F" w14:paraId="34E16613" w14:textId="77777777">
            <w:r>
              <w:t>Kursusafvikling:</w:t>
            </w:r>
          </w:p>
          <w:p w:rsidR="00D2358F" w:rsidP="00D2358F" w:rsidRDefault="00D2358F" w14:paraId="4E73786C" w14:textId="706877F5">
            <w:pPr>
              <w:pStyle w:val="ListParagraph"/>
              <w:numPr>
                <w:ilvl w:val="0"/>
                <w:numId w:val="4"/>
              </w:numPr>
            </w:pPr>
            <w:r>
              <w:t>Dialog med undervisere ift. praktiske omstændigheder, herunder dagsprogrammer, materiale, parkering, lokalehenvisning mm.</w:t>
            </w:r>
          </w:p>
          <w:p w:rsidR="00D2358F" w:rsidP="00D2358F" w:rsidRDefault="00D2358F" w14:paraId="06AD7E56" w14:textId="77777777">
            <w:pPr>
              <w:pStyle w:val="ListParagraph"/>
              <w:numPr>
                <w:ilvl w:val="0"/>
                <w:numId w:val="4"/>
              </w:numPr>
            </w:pPr>
            <w:r>
              <w:t>Udsendelse af kursusmateriale, vejviser mm. til kursister</w:t>
            </w:r>
          </w:p>
          <w:p w:rsidR="00D2358F" w:rsidP="00D2358F" w:rsidRDefault="00D2358F" w14:paraId="518EE2CC" w14:textId="767FFB37">
            <w:pPr>
              <w:pStyle w:val="ListParagraph"/>
              <w:numPr>
                <w:ilvl w:val="0"/>
                <w:numId w:val="4"/>
              </w:numPr>
            </w:pPr>
            <w:r>
              <w:t xml:space="preserve">Opdatering af kursusrum med relevant materiale, </w:t>
            </w:r>
            <w:r w:rsidR="002029D0">
              <w:t>alternativ distribution</w:t>
            </w:r>
            <w:r>
              <w:t xml:space="preserve"> via mail</w:t>
            </w:r>
          </w:p>
          <w:p w:rsidR="00D2358F" w:rsidP="494B6091" w:rsidRDefault="00D2358F" w14:paraId="3DB0D47A" w14:textId="36B3329F">
            <w:pPr>
              <w:pStyle w:val="ListParagraph"/>
              <w:numPr>
                <w:ilvl w:val="0"/>
                <w:numId w:val="4"/>
              </w:numPr>
              <w:rPr/>
            </w:pPr>
            <w:r w:rsidR="00D2358F">
              <w:rPr/>
              <w:t>Modtagelse af kursister og evt. undervisere (VIP kan også have denne rolle)</w:t>
            </w:r>
          </w:p>
          <w:p w:rsidR="00D2358F" w:rsidP="00D2358F" w:rsidRDefault="00D2358F" w14:paraId="00654D81" w14:textId="6F9F88E9">
            <w:pPr>
              <w:pStyle w:val="ListParagraph"/>
              <w:numPr>
                <w:ilvl w:val="0"/>
                <w:numId w:val="4"/>
              </w:numPr>
            </w:pPr>
            <w:r>
              <w:t>Oprettelse og distribution af evaluering</w:t>
            </w:r>
          </w:p>
          <w:p w:rsidR="00D2358F" w:rsidP="00D2358F" w:rsidRDefault="00D2358F" w14:paraId="2DAB910E" w14:textId="77777777">
            <w:pPr>
              <w:pStyle w:val="ListParagraph"/>
              <w:numPr>
                <w:ilvl w:val="0"/>
                <w:numId w:val="4"/>
              </w:numPr>
            </w:pPr>
            <w:r>
              <w:t>Ad hoc kommunikation med undervisere og kursister</w:t>
            </w:r>
          </w:p>
          <w:p w:rsidR="002622FC" w:rsidP="00D2358F" w:rsidRDefault="002622FC" w14:paraId="29D1D2B7" w14:textId="72E58FAE">
            <w:pPr>
              <w:pStyle w:val="ListParagraph"/>
              <w:numPr>
                <w:ilvl w:val="0"/>
                <w:numId w:val="4"/>
              </w:numPr>
            </w:pPr>
            <w:r>
              <w:t>Undervisning inkl. forberedelse – VIP eller ekstern</w:t>
            </w:r>
          </w:p>
        </w:tc>
        <w:tc>
          <w:tcPr>
            <w:tcW w:w="1842" w:type="dxa"/>
            <w:tcMar/>
          </w:tcPr>
          <w:p w:rsidR="00FA6D8B" w:rsidP="00FA6D8B" w:rsidRDefault="00FA6D8B" w14:paraId="718D8F45" w14:textId="77777777"/>
        </w:tc>
        <w:tc>
          <w:tcPr>
            <w:tcW w:w="1695" w:type="dxa"/>
            <w:tcMar/>
          </w:tcPr>
          <w:p w:rsidR="00FA6D8B" w:rsidP="00FA6D8B" w:rsidRDefault="00FA6D8B" w14:paraId="5EBE2D45" w14:textId="77777777"/>
        </w:tc>
      </w:tr>
      <w:tr w:rsidR="00FA6D8B" w:rsidTr="494B6091" w14:paraId="5F603E17" w14:textId="77777777">
        <w:tc>
          <w:tcPr>
            <w:tcW w:w="6091" w:type="dxa"/>
            <w:tcMar/>
          </w:tcPr>
          <w:p w:rsidR="00FA6D8B" w:rsidP="00FA6D8B" w:rsidRDefault="00D2358F" w14:paraId="15B90D6B" w14:textId="77777777">
            <w:r>
              <w:t>Efterbehandling:</w:t>
            </w:r>
          </w:p>
          <w:p w:rsidR="00D2358F" w:rsidP="00D2358F" w:rsidRDefault="00D2358F" w14:paraId="1293DC66" w14:textId="77777777">
            <w:pPr>
              <w:pStyle w:val="ListParagraph"/>
              <w:numPr>
                <w:ilvl w:val="0"/>
                <w:numId w:val="4"/>
              </w:numPr>
            </w:pPr>
            <w:r>
              <w:t xml:space="preserve">Kommunikation med undervisere eller andre involverede ift. honoraraflønning, kørselsgodtgørelse mm. </w:t>
            </w:r>
          </w:p>
          <w:p w:rsidR="00D2358F" w:rsidP="00D2358F" w:rsidRDefault="00D2358F" w14:paraId="11DA6A46" w14:textId="77777777">
            <w:pPr>
              <w:pStyle w:val="ListParagraph"/>
              <w:numPr>
                <w:ilvl w:val="0"/>
                <w:numId w:val="4"/>
              </w:numPr>
            </w:pPr>
            <w:r>
              <w:t>Administrativ efterbehandling af evaluering</w:t>
            </w:r>
          </w:p>
          <w:p w:rsidR="004057DC" w:rsidP="00D2358F" w:rsidRDefault="004057DC" w14:paraId="441ABA5D" w14:textId="52DF870B">
            <w:pPr>
              <w:pStyle w:val="ListParagraph"/>
              <w:numPr>
                <w:ilvl w:val="0"/>
                <w:numId w:val="4"/>
              </w:numPr>
            </w:pPr>
            <w:r>
              <w:t>Udstedelse af kursusbeviser</w:t>
            </w:r>
          </w:p>
        </w:tc>
        <w:tc>
          <w:tcPr>
            <w:tcW w:w="1842" w:type="dxa"/>
            <w:tcMar/>
          </w:tcPr>
          <w:p w:rsidR="00FA6D8B" w:rsidP="00FA6D8B" w:rsidRDefault="00FA6D8B" w14:paraId="506C587A" w14:textId="77777777"/>
        </w:tc>
        <w:tc>
          <w:tcPr>
            <w:tcW w:w="1695" w:type="dxa"/>
            <w:tcMar/>
          </w:tcPr>
          <w:p w:rsidR="00FA6D8B" w:rsidP="00FA6D8B" w:rsidRDefault="00FA6D8B" w14:paraId="678B203A" w14:textId="77777777"/>
        </w:tc>
      </w:tr>
      <w:tr w:rsidR="00FA6D8B" w:rsidTr="494B6091" w14:paraId="79927461" w14:textId="77777777">
        <w:tc>
          <w:tcPr>
            <w:tcW w:w="6091" w:type="dxa"/>
            <w:tcMar/>
          </w:tcPr>
          <w:p w:rsidR="00FA6D8B" w:rsidP="00FA6D8B" w:rsidRDefault="00D2358F" w14:paraId="2475656D" w14:textId="6559D0E3">
            <w:r>
              <w:lastRenderedPageBreak/>
              <w:t>Andre relevante opgaver:</w:t>
            </w:r>
          </w:p>
          <w:p w:rsidR="00D2358F" w:rsidP="00350612" w:rsidRDefault="00D2358F" w14:paraId="0A3ADD36" w14:textId="7603D085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842" w:type="dxa"/>
            <w:tcMar/>
          </w:tcPr>
          <w:p w:rsidR="00FA6D8B" w:rsidP="00FA6D8B" w:rsidRDefault="00FA6D8B" w14:paraId="0F4526D4" w14:textId="77777777"/>
        </w:tc>
        <w:tc>
          <w:tcPr>
            <w:tcW w:w="1695" w:type="dxa"/>
            <w:tcMar/>
          </w:tcPr>
          <w:p w:rsidR="00FA6D8B" w:rsidP="00FA6D8B" w:rsidRDefault="00FA6D8B" w14:paraId="6AEF4E0F" w14:textId="77777777"/>
        </w:tc>
      </w:tr>
      <w:tr w:rsidR="494B6091" w:rsidTr="494B6091" w14:paraId="5BCDC749">
        <w:trPr>
          <w:trHeight w:val="300"/>
        </w:trPr>
        <w:tc>
          <w:tcPr>
            <w:tcW w:w="6091" w:type="dxa"/>
            <w:tcMar/>
          </w:tcPr>
          <w:p w:rsidR="7DBDAD28" w:rsidP="494B6091" w:rsidRDefault="7DBDAD28" w14:paraId="422F087E" w14:textId="07208DAC">
            <w:pPr>
              <w:pStyle w:val="Normal"/>
            </w:pPr>
            <w:r w:rsidR="7DBDAD28">
              <w:rPr/>
              <w:t>Andre mulig budgetposter:</w:t>
            </w:r>
          </w:p>
          <w:p w:rsidR="7DBDAD28" w:rsidP="494B6091" w:rsidRDefault="7DBDAD28" w14:paraId="7BCCC9F4" w14:textId="458331E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494B6091" w:rsidR="7DBDAD28">
              <w:rPr>
                <w:sz w:val="22"/>
                <w:szCs w:val="22"/>
              </w:rPr>
              <w:t>Transport</w:t>
            </w:r>
          </w:p>
          <w:p w:rsidR="7DBDAD28" w:rsidP="494B6091" w:rsidRDefault="7DBDAD28" w14:paraId="0D48F2EE" w14:textId="76065D35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494B6091" w:rsidR="7DBDAD28">
              <w:rPr>
                <w:sz w:val="22"/>
                <w:szCs w:val="22"/>
              </w:rPr>
              <w:t>Overnatning</w:t>
            </w:r>
          </w:p>
          <w:p w:rsidR="7DBDAD28" w:rsidP="494B6091" w:rsidRDefault="7DBDAD28" w14:paraId="7E8A7781" w14:textId="38C0D740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494B6091" w:rsidR="7DBDAD28">
              <w:rPr>
                <w:sz w:val="22"/>
                <w:szCs w:val="22"/>
              </w:rPr>
              <w:t>Lokaleleje</w:t>
            </w:r>
          </w:p>
          <w:p w:rsidR="7DBDAD28" w:rsidP="494B6091" w:rsidRDefault="7DBDAD28" w14:paraId="23DCFF76" w14:textId="272257DA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494B6091" w:rsidR="7DBDAD28">
              <w:rPr>
                <w:sz w:val="22"/>
                <w:szCs w:val="22"/>
              </w:rPr>
              <w:t>Forplejning</w:t>
            </w:r>
          </w:p>
        </w:tc>
        <w:tc>
          <w:tcPr>
            <w:tcW w:w="1842" w:type="dxa"/>
            <w:tcMar/>
          </w:tcPr>
          <w:p w:rsidR="494B6091" w:rsidP="494B6091" w:rsidRDefault="494B6091" w14:paraId="58F2B175" w14:textId="4F8822C5">
            <w:pPr>
              <w:pStyle w:val="Normal"/>
            </w:pPr>
          </w:p>
        </w:tc>
        <w:tc>
          <w:tcPr>
            <w:tcW w:w="1695" w:type="dxa"/>
            <w:tcMar/>
          </w:tcPr>
          <w:p w:rsidR="494B6091" w:rsidP="494B6091" w:rsidRDefault="494B6091" w14:paraId="4307A176" w14:textId="4AF5E77D">
            <w:pPr>
              <w:pStyle w:val="Normal"/>
            </w:pPr>
          </w:p>
        </w:tc>
      </w:tr>
    </w:tbl>
    <w:p w:rsidR="00FA6D8B" w:rsidP="00D2358F" w:rsidRDefault="00FA6D8B" w14:paraId="1C6119B9" w14:textId="77777777"/>
    <w:p w:rsidRPr="006D56F4" w:rsidR="00155CE3" w:rsidP="00D2358F" w:rsidRDefault="00155CE3" w14:paraId="319AC497" w14:textId="6CE7AB5F">
      <w:r w:rsidR="742B377B">
        <w:rPr/>
        <w:t>Anbefalet forplejning:</w:t>
      </w:r>
      <w:r>
        <w:br/>
      </w:r>
      <w:r w:rsidR="00155CE3">
        <w:rPr/>
        <w:t>Morgenmad med kaffe/te/vand, en scone/</w:t>
      </w:r>
      <w:r w:rsidR="00251F5C">
        <w:rPr/>
        <w:t>croissant</w:t>
      </w:r>
      <w:r w:rsidR="00155CE3">
        <w:rPr/>
        <w:t xml:space="preserve"> eller bolle</w:t>
      </w:r>
      <w:r>
        <w:br/>
      </w:r>
      <w:r w:rsidR="00155CE3">
        <w:rPr/>
        <w:t>Middagsmad i form af salat/sandwich, vand og en lille sodavand</w:t>
      </w:r>
      <w:r>
        <w:br/>
      </w:r>
      <w:r w:rsidR="00155CE3">
        <w:rPr/>
        <w:t>Eftermiddagsmad kaffe/te/vand, frugt og kage</w:t>
      </w:r>
    </w:p>
    <w:sectPr w:rsidRPr="006D56F4" w:rsidR="00155CE3">
      <w:pgSz w:w="11906" w:h="16838" w:orient="portrait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00E4" w:rsidP="00115E35" w:rsidRDefault="007E00E4" w14:paraId="27402FC6" w14:textId="77777777">
      <w:pPr>
        <w:spacing w:after="0" w:line="240" w:lineRule="auto"/>
      </w:pPr>
      <w:r>
        <w:separator/>
      </w:r>
    </w:p>
  </w:endnote>
  <w:endnote w:type="continuationSeparator" w:id="0">
    <w:p w:rsidR="007E00E4" w:rsidP="00115E35" w:rsidRDefault="007E00E4" w14:paraId="0AA6FAF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00E4" w:rsidP="00115E35" w:rsidRDefault="007E00E4" w14:paraId="52C899DF" w14:textId="77777777">
      <w:pPr>
        <w:spacing w:after="0" w:line="240" w:lineRule="auto"/>
      </w:pPr>
      <w:r>
        <w:separator/>
      </w:r>
    </w:p>
  </w:footnote>
  <w:footnote w:type="continuationSeparator" w:id="0">
    <w:p w:rsidR="007E00E4" w:rsidP="00115E35" w:rsidRDefault="007E00E4" w14:paraId="1C3DE731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">
    <w:nsid w:val="598e1b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9315EBA"/>
    <w:multiLevelType w:val="hybridMultilevel"/>
    <w:tmpl w:val="06E853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1158B"/>
    <w:multiLevelType w:val="hybridMultilevel"/>
    <w:tmpl w:val="06E853F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31DBE"/>
    <w:multiLevelType w:val="hybridMultilevel"/>
    <w:tmpl w:val="5DFAB214"/>
    <w:lvl w:ilvl="0" w:tplc="05FE426A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87A421C"/>
    <w:multiLevelType w:val="hybridMultilevel"/>
    <w:tmpl w:val="65B690FE"/>
    <w:lvl w:ilvl="0" w:tplc="2466C4B2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4"/>
  </w:num>
  <w:num w:numId="1" w16cid:durableId="339621267">
    <w:abstractNumId w:val="2"/>
  </w:num>
  <w:num w:numId="2" w16cid:durableId="447244197">
    <w:abstractNumId w:val="1"/>
  </w:num>
  <w:num w:numId="3" w16cid:durableId="1050419140">
    <w:abstractNumId w:val="0"/>
  </w:num>
  <w:num w:numId="4" w16cid:durableId="12900131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0E4"/>
    <w:rsid w:val="00033327"/>
    <w:rsid w:val="0003435D"/>
    <w:rsid w:val="0003486B"/>
    <w:rsid w:val="00061918"/>
    <w:rsid w:val="000D60A3"/>
    <w:rsid w:val="00115E35"/>
    <w:rsid w:val="001502F1"/>
    <w:rsid w:val="00155CE3"/>
    <w:rsid w:val="00174AE2"/>
    <w:rsid w:val="002029D0"/>
    <w:rsid w:val="00251F5C"/>
    <w:rsid w:val="002622FC"/>
    <w:rsid w:val="002A1263"/>
    <w:rsid w:val="00350612"/>
    <w:rsid w:val="003A38DC"/>
    <w:rsid w:val="003C3083"/>
    <w:rsid w:val="004057DC"/>
    <w:rsid w:val="004A0FCC"/>
    <w:rsid w:val="00507965"/>
    <w:rsid w:val="005C16A9"/>
    <w:rsid w:val="00691EDE"/>
    <w:rsid w:val="006D56F4"/>
    <w:rsid w:val="007929EA"/>
    <w:rsid w:val="007E00E4"/>
    <w:rsid w:val="00807DED"/>
    <w:rsid w:val="00834E66"/>
    <w:rsid w:val="00931E05"/>
    <w:rsid w:val="00992B13"/>
    <w:rsid w:val="00A72CF2"/>
    <w:rsid w:val="00BA13C9"/>
    <w:rsid w:val="00BE32A1"/>
    <w:rsid w:val="00D2358F"/>
    <w:rsid w:val="00E87314"/>
    <w:rsid w:val="00EE1CD7"/>
    <w:rsid w:val="00F305BF"/>
    <w:rsid w:val="00FA6D8B"/>
    <w:rsid w:val="01A925CB"/>
    <w:rsid w:val="0C774588"/>
    <w:rsid w:val="15E06702"/>
    <w:rsid w:val="1D7F2AA0"/>
    <w:rsid w:val="2B2DC53F"/>
    <w:rsid w:val="2D90A488"/>
    <w:rsid w:val="314592B3"/>
    <w:rsid w:val="34A940CA"/>
    <w:rsid w:val="353C82F1"/>
    <w:rsid w:val="3668EDEF"/>
    <w:rsid w:val="494B6091"/>
    <w:rsid w:val="494E4E89"/>
    <w:rsid w:val="4A13CA1D"/>
    <w:rsid w:val="54FB600E"/>
    <w:rsid w:val="6246733B"/>
    <w:rsid w:val="70B8F4C3"/>
    <w:rsid w:val="71EA20D0"/>
    <w:rsid w:val="742B377B"/>
    <w:rsid w:val="764D914A"/>
    <w:rsid w:val="7A8B1410"/>
    <w:rsid w:val="7DBDA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CB914"/>
  <w15:chartTrackingRefBased/>
  <w15:docId w15:val="{C00835A2-6380-4426-970F-F9ADE8E60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E1CD7"/>
  </w:style>
  <w:style w:type="paragraph" w:styleId="Heading1">
    <w:name w:val="heading 1"/>
    <w:basedOn w:val="Normal"/>
    <w:next w:val="Normal"/>
    <w:link w:val="Heading1Char"/>
    <w:uiPriority w:val="9"/>
    <w:qFormat/>
    <w:rsid w:val="00EE1CD7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CD7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5E35"/>
    <w:pPr>
      <w:tabs>
        <w:tab w:val="center" w:pos="4819"/>
        <w:tab w:val="right" w:pos="96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15E35"/>
  </w:style>
  <w:style w:type="paragraph" w:styleId="Footer">
    <w:name w:val="footer"/>
    <w:basedOn w:val="Normal"/>
    <w:link w:val="FooterChar"/>
    <w:uiPriority w:val="99"/>
    <w:unhideWhenUsed/>
    <w:rsid w:val="00115E35"/>
    <w:pPr>
      <w:tabs>
        <w:tab w:val="center" w:pos="4819"/>
        <w:tab w:val="right" w:pos="96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15E35"/>
  </w:style>
  <w:style w:type="character" w:styleId="Heading1Char" w:customStyle="1">
    <w:name w:val="Heading 1 Char"/>
    <w:basedOn w:val="DefaultParagraphFont"/>
    <w:link w:val="Heading1"/>
    <w:uiPriority w:val="9"/>
    <w:rsid w:val="00EE1CD7"/>
    <w:rPr>
      <w:rFonts w:asciiTheme="majorHAnsi" w:hAnsiTheme="majorHAnsi" w:eastAsiaTheme="majorEastAsia" w:cstheme="majorBidi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E1CD7"/>
    <w:rPr>
      <w:rFonts w:asciiTheme="majorHAnsi" w:hAnsiTheme="majorHAnsi" w:eastAsiaTheme="majorEastAsia" w:cstheme="majorBidi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CD7"/>
    <w:pPr>
      <w:numPr>
        <w:ilvl w:val="1"/>
      </w:numPr>
    </w:pPr>
    <w:rPr>
      <w:rFonts w:eastAsiaTheme="minorEastAsia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EE1CD7"/>
    <w:rPr>
      <w:rFonts w:eastAsiaTheme="minorEastAsia"/>
      <w:spacing w:val="15"/>
    </w:rPr>
  </w:style>
  <w:style w:type="character" w:styleId="SubtleEmphasis">
    <w:name w:val="Subtle Emphasis"/>
    <w:basedOn w:val="DefaultParagraphFont"/>
    <w:uiPriority w:val="19"/>
    <w:qFormat/>
    <w:rsid w:val="00EE1CD7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EE1CD7"/>
    <w:rPr>
      <w:i/>
      <w:iCs/>
      <w:color w:val="auto"/>
    </w:rPr>
  </w:style>
  <w:style w:type="character" w:styleId="Emphasis">
    <w:name w:val="Emphasis"/>
    <w:basedOn w:val="DefaultParagraphFont"/>
    <w:uiPriority w:val="20"/>
    <w:qFormat/>
    <w:rsid w:val="00EE1CD7"/>
    <w:rPr>
      <w:i/>
      <w:iCs/>
    </w:rPr>
  </w:style>
  <w:style w:type="character" w:styleId="Strong">
    <w:name w:val="Strong"/>
    <w:basedOn w:val="DefaultParagraphFont"/>
    <w:uiPriority w:val="22"/>
    <w:qFormat/>
    <w:rsid w:val="00EE1CD7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EE1CD7"/>
    <w:pPr>
      <w:spacing w:before="200"/>
      <w:ind w:left="864" w:right="864"/>
      <w:jc w:val="center"/>
    </w:pPr>
    <w:rPr>
      <w:i/>
      <w:iCs/>
    </w:rPr>
  </w:style>
  <w:style w:type="character" w:styleId="QuoteChar" w:customStyle="1">
    <w:name w:val="Quote Char"/>
    <w:basedOn w:val="DefaultParagraphFont"/>
    <w:link w:val="Quote"/>
    <w:uiPriority w:val="29"/>
    <w:rsid w:val="00EE1CD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CD7"/>
    <w:pPr>
      <w:pBdr>
        <w:top w:val="single" w:color="auto" w:sz="4" w:space="10"/>
        <w:bottom w:val="single" w:color="auto" w:sz="4" w:space="10"/>
      </w:pBdr>
      <w:spacing w:before="360" w:after="360"/>
      <w:ind w:left="864" w:right="864"/>
      <w:jc w:val="center"/>
    </w:pPr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E1CD7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EE1CD7"/>
    <w:rPr>
      <w:smallCaps/>
      <w:color w:val="auto"/>
    </w:rPr>
  </w:style>
  <w:style w:type="character" w:styleId="IntenseReference">
    <w:name w:val="Intense Reference"/>
    <w:basedOn w:val="DefaultParagraphFont"/>
    <w:uiPriority w:val="32"/>
    <w:qFormat/>
    <w:rsid w:val="00EE1CD7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qFormat/>
    <w:rsid w:val="00EE1CD7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EE1CD7"/>
    <w:pPr>
      <w:ind w:left="720"/>
      <w:contextualSpacing/>
    </w:pPr>
  </w:style>
  <w:style w:type="table" w:styleId="TableGrid">
    <w:name w:val="Table Grid"/>
    <w:basedOn w:val="TableNormal"/>
    <w:uiPriority w:val="39"/>
    <w:rsid w:val="00FA6D8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iegnim\AppData\Local\Temp\1\Templafy\WordVsto\fx31xaqm.dotx" TargetMode="External"/></Relationships>
</file>

<file path=word/theme/theme1.xml><?xml version="1.0" encoding="utf-8"?>
<a:theme xmlns:a="http://schemas.openxmlformats.org/drawingml/2006/main" xmlns:thm15="http://schemas.microsoft.com/office/thememl/2012/main" name="SDU">
  <a:themeElements>
    <a:clrScheme name="SDU">
      <a:dk1>
        <a:srgbClr val="000000"/>
      </a:dk1>
      <a:lt1>
        <a:sysClr val="window" lastClr="FFFFFF"/>
      </a:lt1>
      <a:dk2>
        <a:srgbClr val="7A6040"/>
      </a:dk2>
      <a:lt2>
        <a:srgbClr val="DDCBA4"/>
      </a:lt2>
      <a:accent1>
        <a:srgbClr val="AEB862"/>
      </a:accent1>
      <a:accent2>
        <a:srgbClr val="789D4A"/>
      </a:accent2>
      <a:accent3>
        <a:srgbClr val="F2C75C"/>
      </a:accent3>
      <a:accent4>
        <a:srgbClr val="E07E3C"/>
      </a:accent4>
      <a:accent5>
        <a:srgbClr val="E1BBB4"/>
      </a:accent5>
      <a:accent6>
        <a:srgbClr val="D05A57"/>
      </a:accent6>
      <a:hlink>
        <a:srgbClr val="0563C1"/>
      </a:hlink>
      <a:folHlink>
        <a:srgbClr val="954F72"/>
      </a:folHlink>
    </a:clrScheme>
    <a:fontScheme name="SDU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solidFill>
            <a:schemeClr val="accent1"/>
          </a:solidFill>
        </a:ln>
      </a:spPr>
      <a:bodyPr lIns="72000" tIns="72000" rIns="72000" bIns="72000" rtlCol="0" anchor="ctr"/>
      <a:lstStyle>
        <a:defPPr algn="ctr">
          <a:defRPr sz="1600" dirty="0" err="1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defRPr sz="1600" dirty="0" err="1"/>
        </a:defPPr>
      </a:lstStyle>
    </a:txDef>
  </a:objectDefaults>
  <a:extraClrSchemeLst/>
  <a:custClrLst>
    <a:custClr name="Grøn 1">
      <a:srgbClr val="4E5B31"/>
    </a:custClr>
    <a:custClr name="Grøn 2">
      <a:srgbClr val="789D4A"/>
    </a:custClr>
    <a:custClr name="Grøn 3">
      <a:srgbClr val="AEB862"/>
    </a:custClr>
    <a:custClr name="Grøn 4">
      <a:srgbClr val="EAE7B9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Orange 1">
      <a:srgbClr val="D38235"/>
    </a:custClr>
    <a:custClr name="Orange 2">
      <a:srgbClr val="E0A526"/>
    </a:custClr>
    <a:custClr name="Orange 3">
      <a:srgbClr val="EED484"/>
    </a:custClr>
    <a:custClr name="Orange 4">
      <a:srgbClr val="FCF0C4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Rød 1">
      <a:srgbClr val="862633"/>
    </a:custClr>
    <a:custClr name="Rød 2">
      <a:srgbClr val="D05A57"/>
    </a:custClr>
    <a:custClr name="Rød 3">
      <a:srgbClr val="E1BBB4"/>
    </a:custClr>
    <a:custClr name="Rød 4">
      <a:srgbClr val="F4E2DE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Brun 1">
      <a:srgbClr val="473729"/>
    </a:custClr>
    <a:custClr name="Brun 2">
      <a:srgbClr val="946037"/>
    </a:custClr>
    <a:custClr name="Brun 3">
      <a:srgbClr val="DDCBA4"/>
    </a:custClr>
    <a:custClr name="Brun 4">
      <a:srgbClr val="EFE5D1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Sort">
      <a:srgbClr val="000000"/>
    </a:custClr>
    <a:custClr name="Hvid">
      <a:srgbClr val="FFFFFF"/>
    </a:custClr>
  </a:custClrLst>
  <a:extLst>
    <a:ext uri="{05A4C25C-085E-4340-85A3-A5531E510DB2}">
      <thm15:themeFamily xmlns:thm15="http://schemas.microsoft.com/office/thememl/2012/main" name="SDU" id="{DE6ED73B-E157-4C0D-B072-864F00008F05}" vid="{42B93E90-1664-416E-ACDB-AE723854CF6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A45D900F9C724A86DCD553AA56B7C5" ma:contentTypeVersion="19" ma:contentTypeDescription="Create a new document." ma:contentTypeScope="" ma:versionID="2c7d5a0d619814b1f41adf1448424a25">
  <xsd:schema xmlns:xsd="http://www.w3.org/2001/XMLSchema" xmlns:xs="http://www.w3.org/2001/XMLSchema" xmlns:p="http://schemas.microsoft.com/office/2006/metadata/properties" xmlns:ns2="249a7cff-7a33-47a6-bef3-baa97f567618" xmlns:ns3="094de586-7aa5-4c94-a9e2-06e95cf3d98c" targetNamespace="http://schemas.microsoft.com/office/2006/metadata/properties" ma:root="true" ma:fieldsID="3bc5b6f4df224207fa8d682ed685b5c1" ns2:_="" ns3:_="">
    <xsd:import namespace="249a7cff-7a33-47a6-bef3-baa97f567618"/>
    <xsd:import namespace="094de586-7aa5-4c94-a9e2-06e95cf3d9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a7cff-7a33-47a6-bef3-baa97f567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9553f63-5966-4a09-978d-72b299aea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de586-7aa5-4c94-a9e2-06e95cf3d9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828713-9133-45e2-ac78-f1bf98a7433b}" ma:internalName="TaxCatchAll" ma:showField="CatchAllData" ma:web="094de586-7aa5-4c94-a9e2-06e95cf3d9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TemplafyFormConfiguration><![CDATA[{"formFields":[],"formDataEntries":[]}]]></TemplafyFormConfiguration>
</file>

<file path=customXml/item3.xml><?xml version="1.0" encoding="utf-8"?>
<TemplafyTemplateConfiguration><![CDATA[{"elementsMetadata":[],"transformationConfigurations":[],"templateName":"blank","templateDescription":"","enableDocumentContentUpdater":false,"version":"2.0"}]]></TemplafyTemplateConfiguratio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4de586-7aa5-4c94-a9e2-06e95cf3d98c" xsi:nil="true"/>
    <lcf76f155ced4ddcb4097134ff3c332f xmlns="249a7cff-7a33-47a6-bef3-baa97f5676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629AAE-98CC-4866-889F-6319C70EDEA9}"/>
</file>

<file path=customXml/itemProps2.xml><?xml version="1.0" encoding="utf-8"?>
<ds:datastoreItem xmlns:ds="http://schemas.openxmlformats.org/officeDocument/2006/customXml" ds:itemID="{4438C9D5-CA01-495F-81BB-547FFFD0DF0C}">
  <ds:schemaRefs/>
</ds:datastoreItem>
</file>

<file path=customXml/itemProps3.xml><?xml version="1.0" encoding="utf-8"?>
<ds:datastoreItem xmlns:ds="http://schemas.openxmlformats.org/officeDocument/2006/customXml" ds:itemID="{4AB8C649-791A-43C6-B77A-F03E4A584C2B}">
  <ds:schemaRefs/>
</ds:datastoreItem>
</file>

<file path=customXml/itemProps4.xml><?xml version="1.0" encoding="utf-8"?>
<ds:datastoreItem xmlns:ds="http://schemas.openxmlformats.org/officeDocument/2006/customXml" ds:itemID="{5DD12982-7BFC-46EA-A5B4-F6E478C5D56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CF67403-3B03-461E-9CBC-3514644A28DB}">
  <ds:schemaRefs>
    <ds:schemaRef ds:uri="http://schemas.microsoft.com/office/2006/metadata/properties"/>
    <ds:schemaRef ds:uri="http://schemas.microsoft.com/office/infopath/2007/PartnerControls"/>
    <ds:schemaRef ds:uri="094de586-7aa5-4c94-a9e2-06e95cf3d98c"/>
    <ds:schemaRef ds:uri="249a7cff-7a33-47a6-bef3-baa97f56761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fx31xaqm.dotx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Nickie Glissmann</dc:creator>
  <keywords/>
  <dc:description/>
  <lastModifiedBy>Nickie Glissmann</lastModifiedBy>
  <revision>11</revision>
  <dcterms:created xsi:type="dcterms:W3CDTF">2025-02-14T09:13:00.0000000Z</dcterms:created>
  <dcterms:modified xsi:type="dcterms:W3CDTF">2025-08-21T08:29:56.0577794Z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sdu</vt:lpwstr>
  </property>
  <property fmtid="{D5CDD505-2E9C-101B-9397-08002B2CF9AE}" pid="3" name="TemplafyTemplateId">
    <vt:lpwstr>991143041190330490</vt:lpwstr>
  </property>
  <property fmtid="{D5CDD505-2E9C-101B-9397-08002B2CF9AE}" pid="4" name="TemplafyUserProfileId">
    <vt:lpwstr>1039489546406068273</vt:lpwstr>
  </property>
  <property fmtid="{D5CDD505-2E9C-101B-9397-08002B2CF9AE}" pid="5" name="TemplafyLanguageCode">
    <vt:lpwstr>da-DK</vt:lpwstr>
  </property>
  <property fmtid="{D5CDD505-2E9C-101B-9397-08002B2CF9AE}" pid="6" name="TemplafyFromBlank">
    <vt:bool>true</vt:bool>
  </property>
  <property fmtid="{D5CDD505-2E9C-101B-9397-08002B2CF9AE}" pid="7" name="OfficeInstanceGUID">
    <vt:lpwstr>{2E4279D0-7463-4C63-9DE3-BD772E89DF60}</vt:lpwstr>
  </property>
  <property fmtid="{D5CDD505-2E9C-101B-9397-08002B2CF9AE}" pid="8" name="ContentTypeId">
    <vt:lpwstr>0x010100D5A45D900F9C724A86DCD553AA56B7C5</vt:lpwstr>
  </property>
  <property fmtid="{D5CDD505-2E9C-101B-9397-08002B2CF9AE}" pid="9" name="MediaServiceImageTags">
    <vt:lpwstr/>
  </property>
</Properties>
</file>