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A024" w14:textId="77777777" w:rsidR="00395C8C" w:rsidRPr="00D52473" w:rsidRDefault="00395C8C" w:rsidP="00395C8C">
      <w:pPr>
        <w:rPr>
          <w:b/>
          <w:bCs/>
          <w:sz w:val="24"/>
          <w:szCs w:val="24"/>
        </w:rPr>
      </w:pPr>
      <w:r w:rsidRPr="00D52473">
        <w:rPr>
          <w:b/>
          <w:bCs/>
          <w:sz w:val="24"/>
          <w:szCs w:val="24"/>
        </w:rPr>
        <w:t>Referat – Statusmøde i arbejdsmiljøgruppen</w:t>
      </w:r>
    </w:p>
    <w:p w14:paraId="2D128309" w14:textId="014F24EC" w:rsidR="00395C8C" w:rsidRPr="00D52473" w:rsidRDefault="00395C8C" w:rsidP="00395C8C">
      <w:r w:rsidRPr="00D52473">
        <w:t xml:space="preserve">31. </w:t>
      </w:r>
      <w:r>
        <w:t>jan</w:t>
      </w:r>
      <w:r w:rsidRPr="00D52473">
        <w:t xml:space="preserve"> 202</w:t>
      </w:r>
      <w:r>
        <w:t>4</w:t>
      </w:r>
      <w:r w:rsidRPr="00D52473">
        <w:t xml:space="preserve"> kl. 1</w:t>
      </w:r>
      <w:r w:rsidR="0014651F">
        <w:t>1</w:t>
      </w:r>
      <w:r w:rsidRPr="00D52473">
        <w:t>.00 – 1</w:t>
      </w:r>
      <w:r w:rsidR="005F5EF9">
        <w:t>1</w:t>
      </w:r>
      <w:r w:rsidRPr="00D52473">
        <w:t>.</w:t>
      </w:r>
      <w:r w:rsidR="005F5EF9">
        <w:t>45</w:t>
      </w:r>
    </w:p>
    <w:p w14:paraId="3A39B0C9" w14:textId="34A9252D" w:rsidR="00395C8C" w:rsidRPr="00D52473" w:rsidRDefault="00395C8C" w:rsidP="00395C8C">
      <w:r w:rsidRPr="00D52473">
        <w:t>Mødedeltagere: Morten Hulvej Rod,</w:t>
      </w:r>
      <w:r w:rsidR="0014651F">
        <w:t xml:space="preserve"> </w:t>
      </w:r>
      <w:r w:rsidR="0014651F" w:rsidRPr="0014651F">
        <w:t>Tina Thorsø Finkelstein</w:t>
      </w:r>
      <w:r w:rsidR="0014651F">
        <w:t xml:space="preserve"> og</w:t>
      </w:r>
      <w:r w:rsidRPr="00D52473">
        <w:t xml:space="preserve"> Maria Holst Algren</w:t>
      </w:r>
    </w:p>
    <w:p w14:paraId="1CEBFF12" w14:textId="77777777" w:rsidR="00185C5B" w:rsidRDefault="00185C5B"/>
    <w:p w14:paraId="7CDFF6DB" w14:textId="724120EA" w:rsidR="00CD7E06" w:rsidRDefault="001652F9">
      <w:pPr>
        <w:rPr>
          <w:b/>
          <w:bCs/>
        </w:rPr>
      </w:pPr>
      <w:r w:rsidRPr="001652F9">
        <w:rPr>
          <w:b/>
          <w:bCs/>
        </w:rPr>
        <w:t xml:space="preserve">Drøftelse af lokalesituationen/pladsfordelingen </w:t>
      </w:r>
      <w:r>
        <w:rPr>
          <w:b/>
          <w:bCs/>
        </w:rPr>
        <w:t>i</w:t>
      </w:r>
      <w:r w:rsidRPr="001652F9">
        <w:rPr>
          <w:b/>
          <w:bCs/>
        </w:rPr>
        <w:t xml:space="preserve"> </w:t>
      </w:r>
      <w:r w:rsidR="00CD7E06">
        <w:rPr>
          <w:b/>
          <w:bCs/>
        </w:rPr>
        <w:t>Studiestræde</w:t>
      </w:r>
    </w:p>
    <w:p w14:paraId="0AC60BA7" w14:textId="1F3191E2" w:rsidR="00CD7E06" w:rsidRPr="003A3ADD" w:rsidRDefault="00CD7E06" w:rsidP="00CD7E06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Fremover skal der være en bedre organisering af, hvorledes vi kan optimere brugen af lokaler på SIF, således der ikke er tomme kontorer, der sjældent benyttes.  </w:t>
      </w:r>
    </w:p>
    <w:p w14:paraId="5B011D34" w14:textId="77777777" w:rsidR="003A3ADD" w:rsidRPr="00CD7E06" w:rsidRDefault="003A3ADD" w:rsidP="003A3ADD">
      <w:pPr>
        <w:pStyle w:val="ListParagraph"/>
        <w:rPr>
          <w:b/>
          <w:bCs/>
        </w:rPr>
      </w:pPr>
    </w:p>
    <w:p w14:paraId="119F70ED" w14:textId="432C6A89" w:rsidR="00B45503" w:rsidRPr="00B45503" w:rsidRDefault="00B45503" w:rsidP="00B45503">
      <w:pPr>
        <w:rPr>
          <w:b/>
          <w:bCs/>
        </w:rPr>
      </w:pPr>
      <w:r w:rsidRPr="00B45503">
        <w:rPr>
          <w:b/>
          <w:bCs/>
        </w:rPr>
        <w:t xml:space="preserve">Drøftelse af </w:t>
      </w:r>
      <w:r>
        <w:rPr>
          <w:b/>
          <w:bCs/>
        </w:rPr>
        <w:t>n</w:t>
      </w:r>
      <w:r w:rsidRPr="00B45503">
        <w:rPr>
          <w:b/>
          <w:bCs/>
        </w:rPr>
        <w:t>y aftale om levering af psykologiske ydelser til SDU via Falck Healthcare</w:t>
      </w:r>
    </w:p>
    <w:p w14:paraId="265C5D12" w14:textId="1802A6EC" w:rsidR="005F5EF9" w:rsidRDefault="00B45503" w:rsidP="005F5EF9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5F5EF9">
        <w:rPr>
          <w:rFonts w:asciiTheme="minorHAnsi" w:hAnsiTheme="minorHAnsi" w:cstheme="minorBidi"/>
          <w:color w:val="auto"/>
          <w:sz w:val="22"/>
          <w:szCs w:val="22"/>
        </w:rPr>
        <w:t xml:space="preserve">Herunder drøftelse af, om vi det er muligt at se, hvor mange SIF medarbejdere, der anvender tilbuddet om psykologiske ydelser. Dette kunne være relevant viden i forhold, om der er brug for også at klæde forskningsgruppelederne bedre på i forhold til håndtering af stress blandt medarbejderne.  </w:t>
      </w:r>
      <w:r w:rsidR="005F5EF9" w:rsidRPr="005F5EF9">
        <w:rPr>
          <w:rFonts w:asciiTheme="minorHAnsi" w:hAnsiTheme="minorHAnsi" w:cstheme="minorBidi"/>
          <w:color w:val="auto"/>
          <w:sz w:val="22"/>
          <w:szCs w:val="22"/>
        </w:rPr>
        <w:t>Dette skal også ses i sammenhæng med resultaterne vedr. stress fra den kommende APV-undersøgelse</w:t>
      </w:r>
      <w:r w:rsidR="003A3ADD">
        <w:rPr>
          <w:rFonts w:asciiTheme="minorHAnsi" w:hAnsiTheme="minorHAnsi" w:cstheme="minorBidi"/>
          <w:color w:val="auto"/>
          <w:sz w:val="22"/>
          <w:szCs w:val="22"/>
        </w:rPr>
        <w:t xml:space="preserve">, der </w:t>
      </w:r>
      <w:r w:rsidR="005F5EF9">
        <w:rPr>
          <w:rFonts w:asciiTheme="minorHAnsi" w:hAnsiTheme="minorHAnsi" w:cstheme="minorBidi"/>
          <w:color w:val="auto"/>
          <w:sz w:val="22"/>
          <w:szCs w:val="22"/>
        </w:rPr>
        <w:t xml:space="preserve">højst sandsynlig gennemføres i efteråret 2024. </w:t>
      </w:r>
    </w:p>
    <w:p w14:paraId="5FB893F2" w14:textId="70906DA7" w:rsidR="00B45503" w:rsidRDefault="00B45503" w:rsidP="005F5EF9">
      <w:pPr>
        <w:pStyle w:val="ListParagraph"/>
      </w:pPr>
    </w:p>
    <w:p w14:paraId="1D3A0746" w14:textId="1917F39C" w:rsidR="00DA4DC7" w:rsidRPr="00DA4DC7" w:rsidRDefault="00DA4DC7" w:rsidP="00DA4DC7">
      <w:pPr>
        <w:rPr>
          <w:b/>
          <w:bCs/>
        </w:rPr>
      </w:pPr>
      <w:r w:rsidRPr="00DA4DC7">
        <w:rPr>
          <w:b/>
          <w:bCs/>
        </w:rPr>
        <w:t xml:space="preserve">Drøftelse af </w:t>
      </w:r>
      <w:r w:rsidR="00113457">
        <w:rPr>
          <w:b/>
          <w:bCs/>
        </w:rPr>
        <w:t>punket om a</w:t>
      </w:r>
      <w:r w:rsidR="00113457" w:rsidRPr="00113457">
        <w:rPr>
          <w:b/>
          <w:bCs/>
        </w:rPr>
        <w:t xml:space="preserve">rbejdsmiljø </w:t>
      </w:r>
      <w:r w:rsidR="005F5EF9">
        <w:rPr>
          <w:b/>
          <w:bCs/>
        </w:rPr>
        <w:t xml:space="preserve">i </w:t>
      </w:r>
      <w:r w:rsidRPr="00DA4DC7">
        <w:rPr>
          <w:b/>
          <w:bCs/>
        </w:rPr>
        <w:t>den ny</w:t>
      </w:r>
      <w:r w:rsidR="00113457">
        <w:rPr>
          <w:b/>
          <w:bCs/>
        </w:rPr>
        <w:t xml:space="preserve">e SIF </w:t>
      </w:r>
      <w:r w:rsidRPr="00DA4DC7">
        <w:rPr>
          <w:b/>
          <w:bCs/>
        </w:rPr>
        <w:t xml:space="preserve">strategi </w:t>
      </w:r>
    </w:p>
    <w:p w14:paraId="49C01712" w14:textId="27399045" w:rsidR="00D21FA6" w:rsidRDefault="00113457" w:rsidP="00DA4DC7">
      <w:pPr>
        <w:pStyle w:val="ListParagraph"/>
        <w:numPr>
          <w:ilvl w:val="0"/>
          <w:numId w:val="4"/>
        </w:numPr>
      </w:pPr>
      <w:r>
        <w:t xml:space="preserve">Der har fra nogle medarbejdere være en efterspørgsel på, at det bør udspecificeres, hvorledes vi konkret ønsker at sikre det gode arbejdsmiljø på SIF. </w:t>
      </w:r>
      <w:r w:rsidR="005F5EF9">
        <w:t>H</w:t>
      </w:r>
      <w:r>
        <w:t>ertil er</w:t>
      </w:r>
      <w:r w:rsidR="005F5EF9">
        <w:t xml:space="preserve"> svaret</w:t>
      </w:r>
      <w:r>
        <w:t>, at s</w:t>
      </w:r>
      <w:r w:rsidR="00DA4DC7">
        <w:t>trategi-dokumentet skal betragtes som et pejlemærke i forhold til, hvor vi gerne vil hen</w:t>
      </w:r>
      <w:r w:rsidR="005F5EF9">
        <w:t>, og at der e</w:t>
      </w:r>
      <w:r w:rsidR="00DA4DC7">
        <w:t xml:space="preserve">fterfølgende vil </w:t>
      </w:r>
      <w:r w:rsidR="005F5EF9">
        <w:t>b</w:t>
      </w:r>
      <w:r w:rsidR="00DA4DC7">
        <w:t xml:space="preserve">live udviklet konkrete handlepunkter, som skal være med til at sikre, at vi fastholder et godt arbejdsmiljø med højt niveau af trivsel blandt alle medarbejdere. </w:t>
      </w:r>
    </w:p>
    <w:p w14:paraId="784489FC" w14:textId="77777777" w:rsidR="007414EF" w:rsidRDefault="007414EF" w:rsidP="007414EF">
      <w:pPr>
        <w:pStyle w:val="ListParagraph"/>
      </w:pPr>
    </w:p>
    <w:p w14:paraId="1E94400B" w14:textId="65CDA373" w:rsidR="00B45503" w:rsidRDefault="00B45503" w:rsidP="00D21FA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Kulde på SIF</w:t>
      </w:r>
    </w:p>
    <w:p w14:paraId="4A214DE1" w14:textId="2E1060F8" w:rsidR="00B45503" w:rsidRPr="007414EF" w:rsidRDefault="00B45503" w:rsidP="00B45503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 største arbejdsmiljømæssige udfordring i vintermånederne har være manglende varme i </w:t>
      </w:r>
      <w:r w:rsidR="007414EF">
        <w:rPr>
          <w:rFonts w:asciiTheme="minorHAnsi" w:hAnsiTheme="minorHAnsi" w:cstheme="minorHAnsi"/>
          <w:sz w:val="22"/>
          <w:szCs w:val="22"/>
        </w:rPr>
        <w:t xml:space="preserve">nogle af </w:t>
      </w:r>
      <w:r>
        <w:rPr>
          <w:rFonts w:asciiTheme="minorHAnsi" w:hAnsiTheme="minorHAnsi" w:cstheme="minorHAnsi"/>
          <w:sz w:val="22"/>
          <w:szCs w:val="22"/>
        </w:rPr>
        <w:t>radiatorer</w:t>
      </w:r>
      <w:r w:rsidR="007414EF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4EF">
        <w:rPr>
          <w:rFonts w:asciiTheme="minorHAnsi" w:hAnsiTheme="minorHAnsi" w:cstheme="minorHAnsi"/>
          <w:sz w:val="22"/>
          <w:szCs w:val="22"/>
        </w:rPr>
        <w:t>i Studiestræde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8732EE" w14:textId="77777777" w:rsidR="00FA0248" w:rsidRPr="007414EF" w:rsidRDefault="00FA0248" w:rsidP="007414EF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0FB9C" w14:textId="77777777" w:rsidR="00FA0248" w:rsidRDefault="00FA0248" w:rsidP="00FA0248">
      <w:pPr>
        <w:rPr>
          <w:b/>
          <w:bCs/>
        </w:rPr>
      </w:pPr>
      <w:r>
        <w:rPr>
          <w:b/>
          <w:bCs/>
        </w:rPr>
        <w:t>Fremtidige møder</w:t>
      </w:r>
    </w:p>
    <w:p w14:paraId="23F17FFE" w14:textId="77777777" w:rsidR="00FA0248" w:rsidRPr="007414EF" w:rsidRDefault="00FA0248" w:rsidP="00FA0248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Statusmødet i arbejdsmiljøgruppen er erstattes af Trio-møder, hvor både arbejdsmiljøgruppen og tillidsrepræsentanter (inkl. suppleanter) mødes. Mødet afholdes som udgangspunkt én gang i kvartalet. Næste møde afholdes primo maj 2024. Tina </w:t>
      </w:r>
      <w:r w:rsidRPr="0014651F">
        <w:t>Finkelstein</w:t>
      </w:r>
      <w:r>
        <w:t xml:space="preserve"> står for mødeindkaldelse hertil. </w:t>
      </w:r>
    </w:p>
    <w:p w14:paraId="2D0FDB6E" w14:textId="77777777" w:rsidR="007414EF" w:rsidRPr="002B12D3" w:rsidRDefault="007414EF" w:rsidP="007414EF">
      <w:pPr>
        <w:pStyle w:val="ListParagraph"/>
        <w:rPr>
          <w:b/>
          <w:bCs/>
        </w:rPr>
      </w:pPr>
    </w:p>
    <w:p w14:paraId="0FA5D3EC" w14:textId="77777777" w:rsidR="00FA0248" w:rsidRDefault="00FA0248" w:rsidP="00FA0248">
      <w:pPr>
        <w:rPr>
          <w:b/>
          <w:bCs/>
        </w:rPr>
      </w:pPr>
      <w:r w:rsidRPr="00D52473">
        <w:rPr>
          <w:b/>
          <w:bCs/>
        </w:rPr>
        <w:t>Valg af ny arbejdsmiljørepræsentant</w:t>
      </w:r>
    </w:p>
    <w:p w14:paraId="67BFCF49" w14:textId="77777777" w:rsidR="00FA0248" w:rsidRDefault="00FA0248" w:rsidP="00FA0248">
      <w:pPr>
        <w:pStyle w:val="ListParagraph"/>
        <w:numPr>
          <w:ilvl w:val="0"/>
          <w:numId w:val="4"/>
        </w:numPr>
      </w:pPr>
      <w:r>
        <w:t xml:space="preserve">Maria er arbejdsmiljørepræsentant frem til og med den 31. juli 2024. Derefter skal der vælges en ny arbejdsmiljørepræsentant. </w:t>
      </w:r>
    </w:p>
    <w:p w14:paraId="08F10FD8" w14:textId="77777777" w:rsidR="000B5F11" w:rsidRDefault="000B5F11" w:rsidP="00AA6D6F">
      <w:pPr>
        <w:pStyle w:val="ListParagraph"/>
      </w:pPr>
    </w:p>
    <w:p w14:paraId="1847CC95" w14:textId="38699A99" w:rsidR="00D21FA6" w:rsidRPr="00565882" w:rsidRDefault="00D21FA6" w:rsidP="00D21FA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65882">
        <w:rPr>
          <w:rFonts w:asciiTheme="minorHAnsi" w:hAnsiTheme="minorHAnsi" w:cstheme="minorHAnsi"/>
          <w:b/>
          <w:bCs/>
          <w:sz w:val="22"/>
          <w:szCs w:val="22"/>
        </w:rPr>
        <w:t>Øvrige orienteringspunkter:</w:t>
      </w:r>
    </w:p>
    <w:p w14:paraId="3036957A" w14:textId="77777777" w:rsidR="00DA4410" w:rsidRDefault="00D21FA6" w:rsidP="006B680E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D21FA6">
        <w:rPr>
          <w:rFonts w:asciiTheme="minorHAnsi" w:hAnsiTheme="minorHAnsi" w:cstheme="minorBidi"/>
          <w:color w:val="auto"/>
          <w:sz w:val="22"/>
          <w:szCs w:val="22"/>
        </w:rPr>
        <w:t>Maria har opdateret Arbejdsmiljø Logbogen for 2023 samt dokumentet for Arbejdsopgaver i arbejdsmiljøarbejdet (Begge dokumenter ligger på T-drevet i Arbejdsmiljømappen)</w:t>
      </w:r>
    </w:p>
    <w:p w14:paraId="36C1E8F7" w14:textId="612B2C77" w:rsidR="00343044" w:rsidRDefault="00DA4410" w:rsidP="000D156E">
      <w:pPr>
        <w:pStyle w:val="Default"/>
        <w:numPr>
          <w:ilvl w:val="0"/>
          <w:numId w:val="3"/>
        </w:num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Pt. er der ikke planlagt nogle arrangementer på SIF i arbejdsmiljømæssig regi. </w:t>
      </w:r>
      <w:r w:rsidR="00D21FA6" w:rsidRPr="00D21FA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sectPr w:rsidR="003430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Pr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CC2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29466A"/>
    <w:multiLevelType w:val="hybridMultilevel"/>
    <w:tmpl w:val="6FFCADFC"/>
    <w:lvl w:ilvl="0" w:tplc="41E2D9A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574E"/>
    <w:multiLevelType w:val="hybridMultilevel"/>
    <w:tmpl w:val="2E26D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70AC2"/>
    <w:multiLevelType w:val="hybridMultilevel"/>
    <w:tmpl w:val="28CA591E"/>
    <w:lvl w:ilvl="0" w:tplc="AC548E4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B1FB4"/>
    <w:multiLevelType w:val="hybridMultilevel"/>
    <w:tmpl w:val="F1144EB0"/>
    <w:lvl w:ilvl="0" w:tplc="225A3A6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927327">
    <w:abstractNumId w:val="0"/>
    <w:lvlOverride w:ilvl="0">
      <w:startOverride w:val="1"/>
    </w:lvlOverride>
  </w:num>
  <w:num w:numId="2" w16cid:durableId="1136289854">
    <w:abstractNumId w:val="2"/>
  </w:num>
  <w:num w:numId="3" w16cid:durableId="744573226">
    <w:abstractNumId w:val="4"/>
  </w:num>
  <w:num w:numId="4" w16cid:durableId="1333920775">
    <w:abstractNumId w:val="1"/>
  </w:num>
  <w:num w:numId="5" w16cid:durableId="1059593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8C"/>
    <w:rsid w:val="00007730"/>
    <w:rsid w:val="0002438A"/>
    <w:rsid w:val="000B5F11"/>
    <w:rsid w:val="00113457"/>
    <w:rsid w:val="00117338"/>
    <w:rsid w:val="0014651F"/>
    <w:rsid w:val="001652F9"/>
    <w:rsid w:val="00185C5B"/>
    <w:rsid w:val="001E0ABF"/>
    <w:rsid w:val="002B12D3"/>
    <w:rsid w:val="00343044"/>
    <w:rsid w:val="00395C8C"/>
    <w:rsid w:val="003A3ADD"/>
    <w:rsid w:val="003D2805"/>
    <w:rsid w:val="00400B79"/>
    <w:rsid w:val="00463004"/>
    <w:rsid w:val="00565882"/>
    <w:rsid w:val="005F5EF9"/>
    <w:rsid w:val="007414EF"/>
    <w:rsid w:val="008B1462"/>
    <w:rsid w:val="008B74A5"/>
    <w:rsid w:val="00AA6D6F"/>
    <w:rsid w:val="00AF092F"/>
    <w:rsid w:val="00B45503"/>
    <w:rsid w:val="00CD7E06"/>
    <w:rsid w:val="00D21FA6"/>
    <w:rsid w:val="00D7005C"/>
    <w:rsid w:val="00DA4410"/>
    <w:rsid w:val="00DA4DC7"/>
    <w:rsid w:val="00E35F5D"/>
    <w:rsid w:val="00E460B2"/>
    <w:rsid w:val="00F3444F"/>
    <w:rsid w:val="00F82EFC"/>
    <w:rsid w:val="00F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9E7"/>
  <w15:chartTrackingRefBased/>
  <w15:docId w15:val="{1BFA099B-B7C1-48C2-96DA-A049CF9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343044"/>
    <w:pPr>
      <w:numPr>
        <w:numId w:val="1"/>
      </w:numPr>
      <w:spacing w:line="252" w:lineRule="auto"/>
      <w:contextualSpacing/>
    </w:pPr>
    <w:rPr>
      <w:rFonts w:ascii="Calibri" w:hAnsi="Calibri" w:cs="Calibri"/>
    </w:rPr>
  </w:style>
  <w:style w:type="paragraph" w:customStyle="1" w:styleId="Default">
    <w:name w:val="Default"/>
    <w:rsid w:val="00D21FA6"/>
    <w:pPr>
      <w:autoSpaceDE w:val="0"/>
      <w:autoSpaceDN w:val="0"/>
      <w:adjustRightInd w:val="0"/>
      <w:spacing w:after="0" w:line="240" w:lineRule="auto"/>
    </w:pPr>
    <w:rPr>
      <w:rFonts w:ascii="BrownProTT" w:hAnsi="BrownProTT" w:cs="BrownProTT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Holst Algren</dc:creator>
  <cp:keywords/>
  <dc:description/>
  <cp:lastModifiedBy>Rikke Mikkelsen</cp:lastModifiedBy>
  <cp:revision>2</cp:revision>
  <dcterms:created xsi:type="dcterms:W3CDTF">2024-03-05T10:10:00Z</dcterms:created>
  <dcterms:modified xsi:type="dcterms:W3CDTF">2024-03-05T10:10:00Z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{E9F81073-1BC2-4AAA-BC86-88D9043B9B7D}</vt:lpwstr>
  </property>
</Properties>
</file>