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47C0" w14:textId="77777777" w:rsidR="004F6FDD" w:rsidRDefault="004F6FDD"/>
    <w:tbl>
      <w:tblPr>
        <w:tblStyle w:val="Tabel-Gitter"/>
        <w:tblW w:w="0" w:type="auto"/>
        <w:tblLook w:val="04A0" w:firstRow="1" w:lastRow="0" w:firstColumn="1" w:lastColumn="0" w:noHBand="0" w:noVBand="1"/>
      </w:tblPr>
      <w:tblGrid>
        <w:gridCol w:w="10627"/>
      </w:tblGrid>
      <w:tr w:rsidR="00E4268A" w:rsidRPr="00DB3235" w14:paraId="5E100E4F" w14:textId="77777777" w:rsidTr="00DC26E2">
        <w:trPr>
          <w:trHeight w:val="555"/>
        </w:trPr>
        <w:tc>
          <w:tcPr>
            <w:tcW w:w="10627" w:type="dxa"/>
            <w:shd w:val="clear" w:color="auto" w:fill="B4C6E7" w:themeFill="accent1" w:themeFillTint="66"/>
          </w:tcPr>
          <w:p w14:paraId="31F9FA9C" w14:textId="7DA5AFC7" w:rsidR="00E4268A" w:rsidRPr="00511CC9" w:rsidRDefault="004F6FDD" w:rsidP="00113967">
            <w:pPr>
              <w:jc w:val="center"/>
              <w:rPr>
                <w:sz w:val="32"/>
                <w:szCs w:val="32"/>
              </w:rPr>
            </w:pPr>
            <w:r w:rsidRPr="00511CC9">
              <w:rPr>
                <w:sz w:val="32"/>
                <w:szCs w:val="32"/>
              </w:rPr>
              <w:t>Udbetalende myndigheds</w:t>
            </w:r>
            <w:r w:rsidR="00127386" w:rsidRPr="00511CC9">
              <w:rPr>
                <w:sz w:val="32"/>
                <w:szCs w:val="32"/>
              </w:rPr>
              <w:t xml:space="preserve"> e</w:t>
            </w:r>
            <w:r w:rsidR="007F7BFD" w:rsidRPr="00511CC9">
              <w:rPr>
                <w:sz w:val="32"/>
                <w:szCs w:val="32"/>
              </w:rPr>
              <w:t xml:space="preserve">rklæring om afholdt </w:t>
            </w:r>
            <w:r w:rsidR="00127386" w:rsidRPr="00DC26E2">
              <w:rPr>
                <w:sz w:val="32"/>
                <w:szCs w:val="32"/>
              </w:rPr>
              <w:t>ferie</w:t>
            </w:r>
            <w:r w:rsidR="00D967EF" w:rsidRPr="00DC26E2">
              <w:rPr>
                <w:sz w:val="32"/>
                <w:szCs w:val="32"/>
              </w:rPr>
              <w:t xml:space="preserve"> </w:t>
            </w:r>
            <w:r w:rsidR="009C31C7">
              <w:rPr>
                <w:sz w:val="32"/>
                <w:szCs w:val="32"/>
              </w:rPr>
              <w:t>og</w:t>
            </w:r>
            <w:r w:rsidR="002B7AB8" w:rsidRPr="00DC26E2">
              <w:rPr>
                <w:sz w:val="32"/>
                <w:szCs w:val="32"/>
              </w:rPr>
              <w:t xml:space="preserve"> feriehindring</w:t>
            </w:r>
          </w:p>
        </w:tc>
      </w:tr>
    </w:tbl>
    <w:p w14:paraId="74C45CCE" w14:textId="77777777" w:rsidR="006E24D2" w:rsidRDefault="006E24D2" w:rsidP="00DC26E2">
      <w:pPr>
        <w:pStyle w:val="Ingenafstand"/>
        <w:rPr>
          <w:b/>
          <w:bCs/>
          <w:highlight w:val="yellow"/>
        </w:rPr>
      </w:pPr>
    </w:p>
    <w:p w14:paraId="1B41C238" w14:textId="23E3C9E0" w:rsidR="003135E5" w:rsidRDefault="00113967" w:rsidP="006E24D2">
      <w:pPr>
        <w:pStyle w:val="Ingenafstand"/>
        <w:pBdr>
          <w:top w:val="single" w:sz="4" w:space="1" w:color="auto"/>
          <w:left w:val="single" w:sz="4" w:space="4" w:color="auto"/>
          <w:bottom w:val="single" w:sz="4" w:space="1" w:color="auto"/>
          <w:right w:val="single" w:sz="4" w:space="4" w:color="auto"/>
        </w:pBdr>
      </w:pPr>
      <w:r w:rsidRPr="00DB3235">
        <w:rPr>
          <w:b/>
          <w:bCs/>
          <w:highlight w:val="yellow"/>
        </w:rPr>
        <w:t xml:space="preserve">Udfyldes af </w:t>
      </w:r>
      <w:r w:rsidR="004F6FDD">
        <w:rPr>
          <w:b/>
          <w:bCs/>
          <w:highlight w:val="yellow"/>
        </w:rPr>
        <w:t>borger/</w:t>
      </w:r>
      <w:r w:rsidRPr="00DB3235">
        <w:rPr>
          <w:b/>
          <w:bCs/>
          <w:highlight w:val="yellow"/>
        </w:rPr>
        <w:t>lønmodtager:</w:t>
      </w:r>
    </w:p>
    <w:p w14:paraId="0903AF5E" w14:textId="6FDCDDBB" w:rsidR="00353E71" w:rsidRDefault="00E4268A" w:rsidP="006E24D2">
      <w:pPr>
        <w:pBdr>
          <w:top w:val="single" w:sz="4" w:space="1" w:color="auto"/>
          <w:left w:val="single" w:sz="4" w:space="4" w:color="auto"/>
          <w:bottom w:val="single" w:sz="4" w:space="1" w:color="auto"/>
          <w:right w:val="single" w:sz="4" w:space="4" w:color="auto"/>
        </w:pBdr>
      </w:pPr>
      <w:r w:rsidRPr="00DB3235">
        <w:t>Navn:______________________________</w:t>
      </w:r>
      <w:r w:rsidR="008F42E9">
        <w:t>___</w:t>
      </w:r>
      <w:r w:rsidR="00C35775">
        <w:t>________________</w:t>
      </w:r>
      <w:r w:rsidR="0020313F">
        <w:t xml:space="preserve"> </w:t>
      </w:r>
      <w:r w:rsidRPr="00DB3235">
        <w:t>CPR</w:t>
      </w:r>
      <w:r w:rsidR="008F42E9">
        <w:t xml:space="preserve"> </w:t>
      </w:r>
      <w:r w:rsidRPr="00DB3235">
        <w:t>nr._______________________</w:t>
      </w:r>
      <w:r w:rsidR="0020313F">
        <w:t xml:space="preserve"> </w:t>
      </w:r>
    </w:p>
    <w:p w14:paraId="7ACA837F" w14:textId="4A17AAE3" w:rsidR="0020313F" w:rsidRDefault="00C35775" w:rsidP="006E24D2">
      <w:pPr>
        <w:pBdr>
          <w:top w:val="single" w:sz="4" w:space="1" w:color="auto"/>
          <w:left w:val="single" w:sz="4" w:space="4" w:color="auto"/>
          <w:bottom w:val="single" w:sz="4" w:space="1" w:color="auto"/>
          <w:right w:val="single" w:sz="4" w:space="4" w:color="auto"/>
        </w:pBdr>
        <w:rPr>
          <w:b/>
          <w:bCs/>
        </w:rPr>
      </w:pPr>
      <w:r>
        <w:t xml:space="preserve">Dato:__________________      </w:t>
      </w:r>
      <w:r w:rsidR="0020313F">
        <w:t>Lønmodtagers underskrift: __________________________</w:t>
      </w:r>
      <w:r>
        <w:t>__________</w:t>
      </w:r>
    </w:p>
    <w:p w14:paraId="592ED366" w14:textId="6557B72F" w:rsidR="008F42E9" w:rsidRDefault="008F42E9" w:rsidP="006E24D2">
      <w:pPr>
        <w:pStyle w:val="Ingenafstand"/>
        <w:pBdr>
          <w:top w:val="single" w:sz="4" w:space="1" w:color="auto"/>
          <w:left w:val="single" w:sz="4" w:space="4" w:color="auto"/>
          <w:bottom w:val="single" w:sz="4" w:space="1" w:color="auto"/>
          <w:right w:val="single" w:sz="4" w:space="4" w:color="auto"/>
        </w:pBdr>
      </w:pPr>
      <w:r w:rsidRPr="008F42E9">
        <w:t xml:space="preserve">Jeg har ansøgt </w:t>
      </w:r>
      <w:r w:rsidR="005124E1">
        <w:t>Feriefonden for Syddansk Universitet</w:t>
      </w:r>
      <w:r w:rsidRPr="008F42E9">
        <w:t xml:space="preserve"> om </w:t>
      </w:r>
      <w:r>
        <w:t>at udbetale uhævede feriepenge på følgende grundlag</w:t>
      </w:r>
      <w:r w:rsidRPr="008F42E9">
        <w:t>:</w:t>
      </w:r>
    </w:p>
    <w:p w14:paraId="3F463224" w14:textId="77777777" w:rsidR="00DF6525" w:rsidRPr="008F42E9" w:rsidRDefault="00DF6525" w:rsidP="006E24D2">
      <w:pPr>
        <w:pStyle w:val="Ingenafstand"/>
        <w:pBdr>
          <w:top w:val="single" w:sz="4" w:space="1" w:color="auto"/>
          <w:left w:val="single" w:sz="4" w:space="4" w:color="auto"/>
          <w:bottom w:val="single" w:sz="4" w:space="1" w:color="auto"/>
          <w:right w:val="single" w:sz="4" w:space="4" w:color="auto"/>
        </w:pBdr>
      </w:pPr>
    </w:p>
    <w:p w14:paraId="4DA87613" w14:textId="41A3CE13" w:rsidR="004F6FDD" w:rsidRPr="00162BE9" w:rsidRDefault="00615D04" w:rsidP="006E24D2">
      <w:pPr>
        <w:pStyle w:val="Ingenafstand"/>
        <w:pBdr>
          <w:top w:val="single" w:sz="4" w:space="1" w:color="auto"/>
          <w:left w:val="single" w:sz="4" w:space="4" w:color="auto"/>
          <w:bottom w:val="single" w:sz="4" w:space="1" w:color="auto"/>
          <w:right w:val="single" w:sz="4" w:space="4" w:color="auto"/>
        </w:pBdr>
      </w:pPr>
      <w:sdt>
        <w:sdtPr>
          <w:rPr>
            <w:bCs/>
            <w:sz w:val="36"/>
            <w:szCs w:val="36"/>
          </w:rPr>
          <w:id w:val="975649680"/>
          <w14:checkbox>
            <w14:checked w14:val="0"/>
            <w14:checkedState w14:val="00FE" w14:font="Wingdings"/>
            <w14:uncheckedState w14:val="2610" w14:font="MS Gothic"/>
          </w14:checkbox>
        </w:sdtPr>
        <w:sdtEndPr/>
        <w:sdtContent>
          <w:r w:rsidR="002B7AB8">
            <w:rPr>
              <w:rFonts w:ascii="MS Gothic" w:eastAsia="MS Gothic" w:hAnsi="MS Gothic" w:hint="eastAsia"/>
              <w:bCs/>
              <w:sz w:val="36"/>
              <w:szCs w:val="36"/>
            </w:rPr>
            <w:t>☐</w:t>
          </w:r>
        </w:sdtContent>
      </w:sdt>
      <w:r w:rsidR="00095694">
        <w:t xml:space="preserve"> </w:t>
      </w:r>
      <w:r w:rsidR="006E24D2" w:rsidRPr="00162BE9">
        <w:t>På de anførte ferie</w:t>
      </w:r>
      <w:r w:rsidR="009A6A47" w:rsidRPr="00162BE9">
        <w:t xml:space="preserve">dage </w:t>
      </w:r>
      <w:r w:rsidR="006E24D2" w:rsidRPr="00162BE9">
        <w:t xml:space="preserve">har jeg ikke </w:t>
      </w:r>
      <w:r w:rsidR="00117BC7" w:rsidRPr="00162BE9">
        <w:t xml:space="preserve">modtaget </w:t>
      </w:r>
      <w:r w:rsidR="00D5582F" w:rsidRPr="00162BE9">
        <w:t xml:space="preserve">følgende ydelser: </w:t>
      </w:r>
      <w:r w:rsidR="009A6A47" w:rsidRPr="00162BE9">
        <w:rPr>
          <w:rFonts w:ascii="Questa-Regular" w:hAnsi="Questa-Regular"/>
          <w:sz w:val="23"/>
          <w:szCs w:val="23"/>
        </w:rPr>
        <w:t xml:space="preserve">arbejdsløshedsdagpenge, midlertidig arbejdsmarkedsydelse, kontantydelse, efterløn, </w:t>
      </w:r>
      <w:proofErr w:type="spellStart"/>
      <w:r w:rsidR="009A6A47" w:rsidRPr="00162BE9">
        <w:rPr>
          <w:rFonts w:ascii="Questa-Regular" w:hAnsi="Questa-Regular"/>
          <w:sz w:val="23"/>
          <w:szCs w:val="23"/>
        </w:rPr>
        <w:t>fleksydelse</w:t>
      </w:r>
      <w:proofErr w:type="spellEnd"/>
      <w:r w:rsidR="009A6A47" w:rsidRPr="00162BE9">
        <w:rPr>
          <w:rFonts w:ascii="Questa-Regular" w:hAnsi="Questa-Regular"/>
          <w:sz w:val="23"/>
          <w:szCs w:val="23"/>
        </w:rPr>
        <w:t>, ledighedsydelse, ressourceforløbsydelse, integrationsydelse, uddannelseshjælp eller kontanthjælp</w:t>
      </w:r>
      <w:r w:rsidR="009A6A47" w:rsidRPr="00162BE9">
        <w:rPr>
          <w:rFonts w:ascii="Questa-Regular" w:hAnsi="Questa-Regular"/>
          <w:sz w:val="23"/>
          <w:szCs w:val="23"/>
          <w:shd w:val="clear" w:color="auto" w:fill="F9F9FB"/>
        </w:rPr>
        <w:t xml:space="preserve"> </w:t>
      </w:r>
      <w:r w:rsidR="00117BC7" w:rsidRPr="00162BE9">
        <w:t>(eller</w:t>
      </w:r>
      <w:r w:rsidR="009A6A47" w:rsidRPr="00162BE9">
        <w:t xml:space="preserve"> </w:t>
      </w:r>
      <w:r w:rsidR="00117BC7" w:rsidRPr="00162BE9">
        <w:t xml:space="preserve">har tilbagebetalt </w:t>
      </w:r>
      <w:r w:rsidR="006E24D2" w:rsidRPr="00162BE9">
        <w:t>de ydelser jeg har modtaget</w:t>
      </w:r>
      <w:r w:rsidR="00117BC7" w:rsidRPr="00162BE9">
        <w:t>)</w:t>
      </w:r>
      <w:r w:rsidR="00095694" w:rsidRPr="00162BE9">
        <w:t xml:space="preserve"> </w:t>
      </w:r>
    </w:p>
    <w:p w14:paraId="395C4133" w14:textId="2F247005" w:rsidR="00E4268A" w:rsidRPr="00DB3235" w:rsidRDefault="00E4268A" w:rsidP="006E24D2">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 xml:space="preserve">_  </w:t>
      </w:r>
      <w:r w:rsidR="00213172" w:rsidRPr="00DB3235">
        <w:t>_</w:t>
      </w:r>
      <w:proofErr w:type="gramEnd"/>
      <w:r w:rsidR="00213172" w:rsidRPr="00DB3235">
        <w:t>_202______</w:t>
      </w:r>
      <w:r w:rsidRPr="00DB3235">
        <w:t xml:space="preserve"> </w:t>
      </w:r>
      <w:proofErr w:type="gramStart"/>
      <w:r w:rsidRPr="00DB3235">
        <w:t>til  og</w:t>
      </w:r>
      <w:proofErr w:type="gramEnd"/>
      <w:r w:rsidRPr="00DB3235">
        <w:t xml:space="preserve"> med ____/____</w:t>
      </w:r>
      <w:r w:rsidR="00213172" w:rsidRPr="00DB3235">
        <w:t xml:space="preserve"> __202____</w:t>
      </w:r>
    </w:p>
    <w:p w14:paraId="233E062A" w14:textId="5ADDE2FE" w:rsidR="00213172" w:rsidRPr="00DB3235" w:rsidRDefault="00213172" w:rsidP="006E24D2">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_  _</w:t>
      </w:r>
      <w:proofErr w:type="gramEnd"/>
      <w:r w:rsidRPr="00DB3235">
        <w:t xml:space="preserve">_202______ </w:t>
      </w:r>
      <w:proofErr w:type="gramStart"/>
      <w:r w:rsidRPr="00DB3235">
        <w:t>til  og</w:t>
      </w:r>
      <w:proofErr w:type="gramEnd"/>
      <w:r w:rsidRPr="00DB3235">
        <w:t xml:space="preserve"> med ____/____ __202__</w:t>
      </w:r>
      <w:r w:rsidR="00DC26E2">
        <w:t>__</w:t>
      </w:r>
    </w:p>
    <w:p w14:paraId="427BFCD2" w14:textId="52C69C48" w:rsidR="004F6FDD" w:rsidRDefault="00213172" w:rsidP="006E24D2">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_  _</w:t>
      </w:r>
      <w:proofErr w:type="gramEnd"/>
      <w:r w:rsidRPr="00DB3235">
        <w:t>_20</w:t>
      </w:r>
      <w:r w:rsidR="00127386" w:rsidRPr="00DB3235">
        <w:t>2</w:t>
      </w:r>
      <w:r w:rsidRPr="00DB3235">
        <w:t xml:space="preserve">______ </w:t>
      </w:r>
      <w:proofErr w:type="gramStart"/>
      <w:r w:rsidRPr="00DB3235">
        <w:t>til  og</w:t>
      </w:r>
      <w:proofErr w:type="gramEnd"/>
      <w:r w:rsidRPr="00DB3235">
        <w:t xml:space="preserve"> med ____/____ __202____</w:t>
      </w:r>
    </w:p>
    <w:p w14:paraId="2939DA12" w14:textId="77777777" w:rsidR="00162BE9" w:rsidRPr="004F6FDD" w:rsidRDefault="00162BE9" w:rsidP="006E24D2">
      <w:pPr>
        <w:pStyle w:val="Ingenafstand"/>
        <w:pBdr>
          <w:top w:val="single" w:sz="4" w:space="1" w:color="auto"/>
          <w:left w:val="single" w:sz="4" w:space="4" w:color="auto"/>
          <w:bottom w:val="single" w:sz="4" w:space="1" w:color="auto"/>
          <w:right w:val="single" w:sz="4" w:space="4" w:color="auto"/>
        </w:pBdr>
      </w:pPr>
    </w:p>
    <w:p w14:paraId="5A55E768" w14:textId="5447336E" w:rsidR="009A6A47" w:rsidRPr="00162BE9" w:rsidRDefault="00615D04" w:rsidP="006E24D2">
      <w:pPr>
        <w:pStyle w:val="Ingenafstand"/>
        <w:pBdr>
          <w:top w:val="single" w:sz="4" w:space="1" w:color="auto"/>
          <w:left w:val="single" w:sz="4" w:space="4" w:color="auto"/>
          <w:bottom w:val="single" w:sz="4" w:space="1" w:color="auto"/>
          <w:right w:val="single" w:sz="4" w:space="4" w:color="auto"/>
        </w:pBdr>
        <w:rPr>
          <w:rFonts w:cstheme="minorHAnsi"/>
        </w:rPr>
      </w:pPr>
      <w:sdt>
        <w:sdtPr>
          <w:rPr>
            <w:bCs/>
            <w:sz w:val="36"/>
            <w:szCs w:val="36"/>
          </w:rPr>
          <w:id w:val="2142537196"/>
          <w14:checkbox>
            <w14:checked w14:val="0"/>
            <w14:checkedState w14:val="00FE" w14:font="Wingdings"/>
            <w14:uncheckedState w14:val="2610" w14:font="MS Gothic"/>
          </w14:checkbox>
        </w:sdtPr>
        <w:sdtEndPr/>
        <w:sdtContent>
          <w:r w:rsidR="002B7AB8">
            <w:rPr>
              <w:rFonts w:ascii="MS Gothic" w:eastAsia="MS Gothic" w:hAnsi="MS Gothic" w:hint="eastAsia"/>
              <w:bCs/>
              <w:sz w:val="36"/>
              <w:szCs w:val="36"/>
            </w:rPr>
            <w:t>☐</w:t>
          </w:r>
        </w:sdtContent>
      </w:sdt>
      <w:r w:rsidR="00EB00E5">
        <w:rPr>
          <w:rFonts w:cstheme="minorHAnsi"/>
          <w:b/>
          <w:bCs/>
        </w:rPr>
        <w:t xml:space="preserve"> </w:t>
      </w:r>
      <w:r w:rsidR="00DF6525" w:rsidRPr="00162BE9">
        <w:rPr>
          <w:rFonts w:cstheme="minorHAnsi"/>
        </w:rPr>
        <w:t>I denne periode har jeg v</w:t>
      </w:r>
      <w:r w:rsidR="009A6A47" w:rsidRPr="00162BE9">
        <w:rPr>
          <w:rFonts w:cstheme="minorHAnsi"/>
        </w:rPr>
        <w:t>æret f</w:t>
      </w:r>
      <w:r w:rsidR="00EB00E5" w:rsidRPr="00162BE9">
        <w:rPr>
          <w:rFonts w:cstheme="minorHAnsi"/>
        </w:rPr>
        <w:t xml:space="preserve">orhindret i at </w:t>
      </w:r>
      <w:r w:rsidR="00DF6525" w:rsidRPr="00162BE9">
        <w:rPr>
          <w:rFonts w:cstheme="minorHAnsi"/>
        </w:rPr>
        <w:t>af</w:t>
      </w:r>
      <w:r w:rsidR="00EB00E5" w:rsidRPr="00162BE9">
        <w:rPr>
          <w:rFonts w:cstheme="minorHAnsi"/>
        </w:rPr>
        <w:t>holde ferie</w:t>
      </w:r>
    </w:p>
    <w:p w14:paraId="572FEAA2" w14:textId="45D57181" w:rsidR="006E24D2" w:rsidRDefault="00DF6525" w:rsidP="006E24D2">
      <w:pPr>
        <w:pBdr>
          <w:top w:val="single" w:sz="4" w:space="1" w:color="auto"/>
          <w:left w:val="single" w:sz="4" w:space="4" w:color="auto"/>
          <w:bottom w:val="single" w:sz="4" w:space="1" w:color="auto"/>
          <w:right w:val="single" w:sz="4" w:space="4" w:color="auto"/>
        </w:pBdr>
      </w:pPr>
      <w:r>
        <w:rPr>
          <w:rFonts w:cstheme="minorHAnsi"/>
        </w:rPr>
        <w:t>F</w:t>
      </w:r>
      <w:r w:rsidR="009A6A47" w:rsidRPr="006E24D2">
        <w:rPr>
          <w:rFonts w:cstheme="minorHAnsi"/>
        </w:rPr>
        <w:t>ra</w:t>
      </w:r>
      <w:r w:rsidR="009A6A47" w:rsidRPr="00DB3235">
        <w:t>: ___/__</w:t>
      </w:r>
      <w:proofErr w:type="gramStart"/>
      <w:r w:rsidR="009A6A47" w:rsidRPr="00DB3235">
        <w:t>_  _</w:t>
      </w:r>
      <w:proofErr w:type="gramEnd"/>
      <w:r w:rsidR="009A6A47" w:rsidRPr="00DB3235">
        <w:t xml:space="preserve">_202______ </w:t>
      </w:r>
      <w:proofErr w:type="gramStart"/>
      <w:r w:rsidR="009A6A47" w:rsidRPr="00DB3235">
        <w:t>til  og</w:t>
      </w:r>
      <w:proofErr w:type="gramEnd"/>
      <w:r w:rsidR="009A6A47" w:rsidRPr="00DB3235">
        <w:t xml:space="preserve"> med ____/____ __202____</w:t>
      </w:r>
      <w:r w:rsidR="006E24D2">
        <w:t xml:space="preserve"> </w:t>
      </w:r>
    </w:p>
    <w:p w14:paraId="21B28A89" w14:textId="663619E3" w:rsidR="009C31C7" w:rsidRDefault="00DF6525" w:rsidP="006E24D2">
      <w:pPr>
        <w:pBdr>
          <w:top w:val="single" w:sz="4" w:space="1" w:color="auto"/>
          <w:left w:val="single" w:sz="4" w:space="4" w:color="auto"/>
          <w:bottom w:val="single" w:sz="4" w:space="1" w:color="auto"/>
          <w:right w:val="single" w:sz="4" w:space="4" w:color="auto"/>
        </w:pBdr>
      </w:pPr>
      <w:r>
        <w:t>Og dette var årsagen til feriehindringen</w:t>
      </w:r>
      <w:r w:rsidR="006E24D2">
        <w:t>: Nr. __________ (skriv nr. fra listen)</w:t>
      </w:r>
    </w:p>
    <w:p w14:paraId="4B415196" w14:textId="77777777" w:rsidR="006E24D2" w:rsidRPr="006E24D2" w:rsidRDefault="006E24D2" w:rsidP="009C31C7">
      <w:pPr>
        <w:pStyle w:val="Ingenafstand"/>
      </w:pPr>
    </w:p>
    <w:p w14:paraId="3CEBA975" w14:textId="02A1D6C0" w:rsidR="00353E71" w:rsidRDefault="007F7BFD" w:rsidP="00DC26E2">
      <w:pPr>
        <w:pBdr>
          <w:top w:val="single" w:sz="4" w:space="1" w:color="auto"/>
          <w:left w:val="single" w:sz="4" w:space="4" w:color="auto"/>
          <w:bottom w:val="single" w:sz="4" w:space="1" w:color="auto"/>
          <w:right w:val="single" w:sz="4" w:space="4" w:color="auto"/>
        </w:pBdr>
        <w:rPr>
          <w:b/>
          <w:bCs/>
        </w:rPr>
      </w:pPr>
      <w:r w:rsidRPr="00DB3235">
        <w:rPr>
          <w:b/>
          <w:bCs/>
          <w:highlight w:val="yellow"/>
        </w:rPr>
        <w:t xml:space="preserve">Udfyldes af </w:t>
      </w:r>
      <w:r w:rsidR="004F6FDD">
        <w:rPr>
          <w:b/>
          <w:bCs/>
          <w:highlight w:val="yellow"/>
        </w:rPr>
        <w:t>udbetalende myndighed (typisk A-kasse</w:t>
      </w:r>
      <w:r w:rsidR="00D967EF">
        <w:rPr>
          <w:b/>
          <w:bCs/>
          <w:highlight w:val="yellow"/>
        </w:rPr>
        <w:t xml:space="preserve">, </w:t>
      </w:r>
      <w:r w:rsidR="004F6FDD">
        <w:rPr>
          <w:b/>
          <w:bCs/>
          <w:highlight w:val="yellow"/>
        </w:rPr>
        <w:t>kommune</w:t>
      </w:r>
      <w:r w:rsidR="00601A08">
        <w:rPr>
          <w:b/>
          <w:bCs/>
          <w:highlight w:val="yellow"/>
        </w:rPr>
        <w:t xml:space="preserve"> eller</w:t>
      </w:r>
      <w:r w:rsidR="00D967EF">
        <w:rPr>
          <w:b/>
          <w:bCs/>
          <w:highlight w:val="yellow"/>
        </w:rPr>
        <w:t xml:space="preserve"> institution under kriminalforsorgen</w:t>
      </w:r>
      <w:r w:rsidR="004F6FDD">
        <w:rPr>
          <w:b/>
          <w:bCs/>
          <w:highlight w:val="yellow"/>
        </w:rPr>
        <w:t>)</w:t>
      </w:r>
      <w:r w:rsidRPr="00DB3235">
        <w:rPr>
          <w:b/>
          <w:bCs/>
          <w:highlight w:val="yellow"/>
        </w:rPr>
        <w:t>:</w:t>
      </w:r>
      <w:r w:rsidR="00353E71">
        <w:rPr>
          <w:b/>
          <w:bCs/>
        </w:rPr>
        <w:t xml:space="preserve"> </w:t>
      </w:r>
    </w:p>
    <w:p w14:paraId="43C84A05" w14:textId="4B3C703B" w:rsidR="00DF6525" w:rsidRDefault="00DF6525" w:rsidP="00DC26E2">
      <w:pPr>
        <w:pBdr>
          <w:top w:val="single" w:sz="4" w:space="1" w:color="auto"/>
          <w:left w:val="single" w:sz="4" w:space="4" w:color="auto"/>
          <w:bottom w:val="single" w:sz="4" w:space="1" w:color="auto"/>
          <w:right w:val="single" w:sz="4" w:space="4" w:color="auto"/>
        </w:pBdr>
      </w:pPr>
      <w:r w:rsidRPr="00DB3235">
        <w:rPr>
          <w:b/>
          <w:bCs/>
        </w:rPr>
        <w:t xml:space="preserve">kan </w:t>
      </w:r>
      <w:r>
        <w:rPr>
          <w:b/>
          <w:bCs/>
        </w:rPr>
        <w:t xml:space="preserve">udleveres til borgeren eller </w:t>
      </w:r>
      <w:r w:rsidR="009C31C7">
        <w:rPr>
          <w:b/>
          <w:bCs/>
        </w:rPr>
        <w:t xml:space="preserve">efter aftale med borgen </w:t>
      </w:r>
      <w:r w:rsidRPr="00DB3235">
        <w:rPr>
          <w:b/>
          <w:bCs/>
        </w:rPr>
        <w:t xml:space="preserve">sendes </w:t>
      </w:r>
      <w:r>
        <w:rPr>
          <w:b/>
          <w:bCs/>
        </w:rPr>
        <w:t xml:space="preserve">via </w:t>
      </w:r>
      <w:hyperlink r:id="rId11" w:history="1">
        <w:r w:rsidR="005124E1" w:rsidRPr="00CB167C">
          <w:rPr>
            <w:rStyle w:val="Hyperlink"/>
            <w:b/>
            <w:bCs/>
          </w:rPr>
          <w:t>feriefonden@sdu.dk</w:t>
        </w:r>
      </w:hyperlink>
    </w:p>
    <w:p w14:paraId="106B4362" w14:textId="77777777" w:rsidR="00DF6525" w:rsidRDefault="00DF6525" w:rsidP="00DC26E2">
      <w:pPr>
        <w:pBdr>
          <w:top w:val="single" w:sz="4" w:space="1" w:color="auto"/>
          <w:left w:val="single" w:sz="4" w:space="4" w:color="auto"/>
          <w:bottom w:val="single" w:sz="4" w:space="1" w:color="auto"/>
          <w:right w:val="single" w:sz="4" w:space="4" w:color="auto"/>
        </w:pBdr>
      </w:pPr>
    </w:p>
    <w:p w14:paraId="52EEB96A" w14:textId="7E04BCEC" w:rsidR="00DF6525" w:rsidRDefault="006E24D2" w:rsidP="00DC26E2">
      <w:pPr>
        <w:pBdr>
          <w:top w:val="single" w:sz="4" w:space="1" w:color="auto"/>
          <w:left w:val="single" w:sz="4" w:space="4" w:color="auto"/>
          <w:bottom w:val="single" w:sz="4" w:space="1" w:color="auto"/>
          <w:right w:val="single" w:sz="4" w:space="4" w:color="auto"/>
        </w:pBdr>
      </w:pPr>
      <w:r>
        <w:t>J</w:t>
      </w:r>
      <w:r w:rsidRPr="003B4C5E">
        <w:t xml:space="preserve">eg </w:t>
      </w:r>
      <w:r w:rsidR="00DF6525">
        <w:t>bekræfter</w:t>
      </w:r>
      <w:r>
        <w:t xml:space="preserve"> hermed</w:t>
      </w:r>
      <w:r w:rsidRPr="003B4C5E">
        <w:t xml:space="preserve">, at </w:t>
      </w:r>
      <w:r>
        <w:t>__________________________ [</w:t>
      </w:r>
      <w:r w:rsidR="00DF6525">
        <w:t>borgerens</w:t>
      </w:r>
      <w:r>
        <w:t xml:space="preserve"> </w:t>
      </w:r>
      <w:r w:rsidRPr="003B4C5E">
        <w:t>navn</w:t>
      </w:r>
      <w:r>
        <w:t>] ___________________</w:t>
      </w:r>
      <w:r w:rsidRPr="003B4C5E">
        <w:t xml:space="preserve"> </w:t>
      </w:r>
      <w:r>
        <w:t>[</w:t>
      </w:r>
      <w:r w:rsidRPr="003B4C5E">
        <w:t>CPR nr.</w:t>
      </w:r>
      <w:r>
        <w:t>]</w:t>
      </w:r>
      <w:r w:rsidR="00DF6525">
        <w:t>:</w:t>
      </w:r>
    </w:p>
    <w:p w14:paraId="78794F78" w14:textId="54F5B364" w:rsidR="006E24D2" w:rsidRDefault="00615D04" w:rsidP="00DC26E2">
      <w:pPr>
        <w:pBdr>
          <w:top w:val="single" w:sz="4" w:space="1" w:color="auto"/>
          <w:left w:val="single" w:sz="4" w:space="4" w:color="auto"/>
          <w:bottom w:val="single" w:sz="4" w:space="1" w:color="auto"/>
          <w:right w:val="single" w:sz="4" w:space="4" w:color="auto"/>
        </w:pBdr>
        <w:rPr>
          <w:rFonts w:ascii="Questa-Regular" w:hAnsi="Questa-Regular"/>
          <w:sz w:val="23"/>
          <w:szCs w:val="23"/>
        </w:rPr>
      </w:pPr>
      <w:sdt>
        <w:sdtPr>
          <w:rPr>
            <w:rFonts w:cstheme="minorHAnsi"/>
            <w:shd w:val="clear" w:color="auto" w:fill="F9F9FB"/>
          </w:rPr>
          <w:id w:val="60995678"/>
          <w14:checkbox>
            <w14:checked w14:val="0"/>
            <w14:checkedState w14:val="00FE" w14:font="Wingdings"/>
            <w14:uncheckedState w14:val="2610" w14:font="MS Gothic"/>
          </w14:checkbox>
        </w:sdtPr>
        <w:sdtEndPr/>
        <w:sdtContent>
          <w:r w:rsidR="00DF6525" w:rsidRPr="00B77930">
            <w:rPr>
              <w:rFonts w:ascii="Segoe UI Symbol" w:hAnsi="Segoe UI Symbol" w:cs="Segoe UI Symbol"/>
              <w:shd w:val="clear" w:color="auto" w:fill="F9F9FB"/>
            </w:rPr>
            <w:t>☐</w:t>
          </w:r>
        </w:sdtContent>
      </w:sdt>
      <w:r w:rsidR="00DF6525" w:rsidRPr="00DF6525">
        <w:t xml:space="preserve"> </w:t>
      </w:r>
      <w:r w:rsidR="00DF6525">
        <w:t xml:space="preserve"> </w:t>
      </w:r>
      <w:r w:rsidR="00DF6525" w:rsidRPr="00DF6525">
        <w:t xml:space="preserve">Ikke har fået udbetalt </w:t>
      </w:r>
      <w:r w:rsidR="009C31C7">
        <w:t xml:space="preserve">(eller har tilbagebetalt / skal tilbagebetale) </w:t>
      </w:r>
      <w:r w:rsidR="00DF6525" w:rsidRPr="00DF6525">
        <w:rPr>
          <w:rFonts w:ascii="Questa-Regular" w:hAnsi="Questa-Regular"/>
          <w:sz w:val="23"/>
          <w:szCs w:val="23"/>
        </w:rPr>
        <w:t xml:space="preserve">arbejdsløshedsdagpenge, midlertidig arbejdsmarkedsydelse, kontantydelse, efterløn, </w:t>
      </w:r>
      <w:proofErr w:type="spellStart"/>
      <w:r w:rsidR="00DF6525" w:rsidRPr="00DF6525">
        <w:rPr>
          <w:rFonts w:ascii="Questa-Regular" w:hAnsi="Questa-Regular"/>
          <w:sz w:val="23"/>
          <w:szCs w:val="23"/>
        </w:rPr>
        <w:t>fleksydelse</w:t>
      </w:r>
      <w:proofErr w:type="spellEnd"/>
      <w:r w:rsidR="00DF6525" w:rsidRPr="00DF6525">
        <w:rPr>
          <w:rFonts w:ascii="Questa-Regular" w:hAnsi="Questa-Regular"/>
          <w:sz w:val="23"/>
          <w:szCs w:val="23"/>
        </w:rPr>
        <w:t>, ledighedsydelse, ressourceforløbsydelse, integrationsydelse, uddannelseshjælp eller kontanthjælp</w:t>
      </w:r>
      <w:r w:rsidR="00DF6525">
        <w:rPr>
          <w:rFonts w:ascii="Questa-Regular" w:hAnsi="Questa-Regular"/>
          <w:sz w:val="23"/>
          <w:szCs w:val="23"/>
        </w:rPr>
        <w:t xml:space="preserve"> på følgende feriedage:</w:t>
      </w:r>
    </w:p>
    <w:p w14:paraId="0E1B57C1" w14:textId="77777777" w:rsidR="00DF6525" w:rsidRPr="00DB3235" w:rsidRDefault="00DF6525" w:rsidP="00DF6525">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_  _</w:t>
      </w:r>
      <w:proofErr w:type="gramEnd"/>
      <w:r w:rsidRPr="00DB3235">
        <w:t xml:space="preserve">_202______ </w:t>
      </w:r>
      <w:proofErr w:type="gramStart"/>
      <w:r w:rsidRPr="00DB3235">
        <w:t>til  og</w:t>
      </w:r>
      <w:proofErr w:type="gramEnd"/>
      <w:r w:rsidRPr="00DB3235">
        <w:t xml:space="preserve"> med ____/____ __202____</w:t>
      </w:r>
    </w:p>
    <w:p w14:paraId="4A0251E4" w14:textId="77777777" w:rsidR="00DF6525" w:rsidRPr="00DB3235" w:rsidRDefault="00DF6525" w:rsidP="00DF6525">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_  _</w:t>
      </w:r>
      <w:proofErr w:type="gramEnd"/>
      <w:r w:rsidRPr="00DB3235">
        <w:t xml:space="preserve">_202______ </w:t>
      </w:r>
      <w:proofErr w:type="gramStart"/>
      <w:r w:rsidRPr="00DB3235">
        <w:t>til  og</w:t>
      </w:r>
      <w:proofErr w:type="gramEnd"/>
      <w:r w:rsidRPr="00DB3235">
        <w:t xml:space="preserve"> med ____/____ __202__</w:t>
      </w:r>
      <w:r>
        <w:t>__</w:t>
      </w:r>
    </w:p>
    <w:p w14:paraId="38022FF1" w14:textId="16D09E07" w:rsidR="00DF6525" w:rsidRDefault="00DF6525" w:rsidP="00DF6525">
      <w:pPr>
        <w:pStyle w:val="Ingenafstand"/>
        <w:pBdr>
          <w:top w:val="single" w:sz="4" w:space="1" w:color="auto"/>
          <w:left w:val="single" w:sz="4" w:space="4" w:color="auto"/>
          <w:bottom w:val="single" w:sz="4" w:space="1" w:color="auto"/>
          <w:right w:val="single" w:sz="4" w:space="4" w:color="auto"/>
        </w:pBdr>
      </w:pPr>
      <w:r w:rsidRPr="00DB3235">
        <w:t>Ferieperiode: ___/__</w:t>
      </w:r>
      <w:proofErr w:type="gramStart"/>
      <w:r w:rsidRPr="00DB3235">
        <w:t>_  _</w:t>
      </w:r>
      <w:proofErr w:type="gramEnd"/>
      <w:r w:rsidRPr="00DB3235">
        <w:t xml:space="preserve">_202______ </w:t>
      </w:r>
      <w:proofErr w:type="gramStart"/>
      <w:r w:rsidRPr="00DB3235">
        <w:t>til  og</w:t>
      </w:r>
      <w:proofErr w:type="gramEnd"/>
      <w:r w:rsidRPr="00DB3235">
        <w:t xml:space="preserve"> med ____/____ __202____</w:t>
      </w:r>
    </w:p>
    <w:p w14:paraId="497465B2" w14:textId="77777777" w:rsidR="00DF6525" w:rsidRPr="00DF6525" w:rsidRDefault="00DF6525" w:rsidP="00DF6525">
      <w:pPr>
        <w:pStyle w:val="Ingenafstand"/>
        <w:pBdr>
          <w:top w:val="single" w:sz="4" w:space="1" w:color="auto"/>
          <w:left w:val="single" w:sz="4" w:space="4" w:color="auto"/>
          <w:bottom w:val="single" w:sz="4" w:space="1" w:color="auto"/>
          <w:right w:val="single" w:sz="4" w:space="4" w:color="auto"/>
        </w:pBdr>
      </w:pPr>
    </w:p>
    <w:p w14:paraId="6628C79C" w14:textId="5D8A0F29" w:rsidR="00DF6525" w:rsidRDefault="00615D04" w:rsidP="00DC26E2">
      <w:pPr>
        <w:pBdr>
          <w:top w:val="single" w:sz="4" w:space="1" w:color="auto"/>
          <w:left w:val="single" w:sz="4" w:space="4" w:color="auto"/>
          <w:bottom w:val="single" w:sz="4" w:space="1" w:color="auto"/>
          <w:right w:val="single" w:sz="4" w:space="4" w:color="auto"/>
        </w:pBdr>
        <w:rPr>
          <w:rFonts w:ascii="Questa-Regular" w:hAnsi="Questa-Regular"/>
          <w:sz w:val="23"/>
          <w:szCs w:val="23"/>
        </w:rPr>
      </w:pPr>
      <w:sdt>
        <w:sdtPr>
          <w:rPr>
            <w:rFonts w:cstheme="minorHAnsi"/>
            <w:shd w:val="clear" w:color="auto" w:fill="F9F9FB"/>
          </w:rPr>
          <w:id w:val="1151336603"/>
          <w14:checkbox>
            <w14:checked w14:val="0"/>
            <w14:checkedState w14:val="00FE" w14:font="Wingdings"/>
            <w14:uncheckedState w14:val="2610" w14:font="MS Gothic"/>
          </w14:checkbox>
        </w:sdtPr>
        <w:sdtEndPr/>
        <w:sdtContent>
          <w:r w:rsidR="00DF6525" w:rsidRPr="00B77930">
            <w:rPr>
              <w:rFonts w:ascii="Segoe UI Symbol" w:hAnsi="Segoe UI Symbol" w:cs="Segoe UI Symbol"/>
              <w:shd w:val="clear" w:color="auto" w:fill="F9F9FB"/>
            </w:rPr>
            <w:t>☐</w:t>
          </w:r>
        </w:sdtContent>
      </w:sdt>
      <w:r w:rsidR="00DF6525" w:rsidRPr="00DF6525">
        <w:t xml:space="preserve"> </w:t>
      </w:r>
      <w:r w:rsidR="00DF6525">
        <w:t xml:space="preserve"> Har været forhindret i at afholde ferie</w:t>
      </w:r>
    </w:p>
    <w:p w14:paraId="532AE106" w14:textId="77777777" w:rsidR="00DF6525" w:rsidRDefault="00DF6525" w:rsidP="00DF6525">
      <w:pPr>
        <w:pBdr>
          <w:top w:val="single" w:sz="4" w:space="1" w:color="auto"/>
          <w:left w:val="single" w:sz="4" w:space="4" w:color="auto"/>
          <w:bottom w:val="single" w:sz="4" w:space="1" w:color="auto"/>
          <w:right w:val="single" w:sz="4" w:space="4" w:color="auto"/>
        </w:pBdr>
      </w:pPr>
      <w:r>
        <w:rPr>
          <w:rFonts w:cstheme="minorHAnsi"/>
        </w:rPr>
        <w:t>F</w:t>
      </w:r>
      <w:r w:rsidRPr="006E24D2">
        <w:rPr>
          <w:rFonts w:cstheme="minorHAnsi"/>
        </w:rPr>
        <w:t>ra</w:t>
      </w:r>
      <w:r w:rsidRPr="00DB3235">
        <w:t>: ___/__</w:t>
      </w:r>
      <w:proofErr w:type="gramStart"/>
      <w:r w:rsidRPr="00DB3235">
        <w:t>_  _</w:t>
      </w:r>
      <w:proofErr w:type="gramEnd"/>
      <w:r w:rsidRPr="00DB3235">
        <w:t xml:space="preserve">_202______ </w:t>
      </w:r>
      <w:proofErr w:type="gramStart"/>
      <w:r w:rsidRPr="00DB3235">
        <w:t>til  og</w:t>
      </w:r>
      <w:proofErr w:type="gramEnd"/>
      <w:r w:rsidRPr="00DB3235">
        <w:t xml:space="preserve"> med ____/____ __202____</w:t>
      </w:r>
      <w:r>
        <w:t xml:space="preserve"> </w:t>
      </w:r>
    </w:p>
    <w:p w14:paraId="5834C9EC" w14:textId="4A5A11C0" w:rsidR="00DF6525" w:rsidRPr="00DF6525" w:rsidRDefault="00DF6525" w:rsidP="00DC26E2">
      <w:pPr>
        <w:pBdr>
          <w:top w:val="single" w:sz="4" w:space="1" w:color="auto"/>
          <w:left w:val="single" w:sz="4" w:space="4" w:color="auto"/>
          <w:bottom w:val="single" w:sz="4" w:space="1" w:color="auto"/>
          <w:right w:val="single" w:sz="4" w:space="4" w:color="auto"/>
        </w:pBdr>
      </w:pPr>
      <w:r>
        <w:t>Med følgende årsag til feriehindringen: Nr. __________ (skriv nr. fra listen)</w:t>
      </w:r>
    </w:p>
    <w:p w14:paraId="370EF849" w14:textId="77777777" w:rsidR="00DF6525" w:rsidRDefault="00DF6525" w:rsidP="00DC26E2">
      <w:pPr>
        <w:pBdr>
          <w:top w:val="single" w:sz="4" w:space="1" w:color="auto"/>
          <w:left w:val="single" w:sz="4" w:space="4" w:color="auto"/>
          <w:bottom w:val="single" w:sz="4" w:space="1" w:color="auto"/>
          <w:right w:val="single" w:sz="4" w:space="4" w:color="auto"/>
        </w:pBdr>
        <w:rPr>
          <w:rFonts w:cstheme="minorHAnsi"/>
          <w:b/>
          <w:bCs/>
        </w:rPr>
      </w:pPr>
    </w:p>
    <w:p w14:paraId="79D90E5E" w14:textId="7C67D979" w:rsidR="004F6FDD" w:rsidRPr="00601A08" w:rsidRDefault="004F6FDD" w:rsidP="00DC26E2">
      <w:pPr>
        <w:pBdr>
          <w:top w:val="single" w:sz="4" w:space="1" w:color="auto"/>
          <w:left w:val="single" w:sz="4" w:space="4" w:color="auto"/>
          <w:bottom w:val="single" w:sz="4" w:space="1" w:color="auto"/>
          <w:right w:val="single" w:sz="4" w:space="4" w:color="auto"/>
        </w:pBdr>
        <w:rPr>
          <w:rFonts w:cstheme="minorHAnsi"/>
          <w:b/>
          <w:bCs/>
        </w:rPr>
      </w:pPr>
      <w:r w:rsidRPr="00601A08">
        <w:rPr>
          <w:rFonts w:cstheme="minorHAnsi"/>
          <w:b/>
          <w:bCs/>
        </w:rPr>
        <w:t>Myndighed (blokbogstaver)</w:t>
      </w:r>
      <w:r w:rsidR="00601A08">
        <w:rPr>
          <w:rFonts w:cstheme="minorHAnsi"/>
          <w:b/>
          <w:bCs/>
        </w:rPr>
        <w:t>:</w:t>
      </w:r>
    </w:p>
    <w:p w14:paraId="47CAD52B" w14:textId="77777777" w:rsidR="00DF6525" w:rsidRDefault="00DF6525" w:rsidP="00DC26E2">
      <w:pPr>
        <w:pBdr>
          <w:top w:val="single" w:sz="4" w:space="1" w:color="auto"/>
          <w:left w:val="single" w:sz="4" w:space="4" w:color="auto"/>
          <w:bottom w:val="single" w:sz="4" w:space="1" w:color="auto"/>
          <w:right w:val="single" w:sz="4" w:space="4" w:color="auto"/>
        </w:pBdr>
        <w:rPr>
          <w:b/>
          <w:bCs/>
        </w:rPr>
      </w:pPr>
    </w:p>
    <w:p w14:paraId="6C143E19" w14:textId="5457CFC7" w:rsidR="004F6FDD" w:rsidRDefault="007F7BFD" w:rsidP="00DC26E2">
      <w:pPr>
        <w:pBdr>
          <w:top w:val="single" w:sz="4" w:space="1" w:color="auto"/>
          <w:left w:val="single" w:sz="4" w:space="4" w:color="auto"/>
          <w:bottom w:val="single" w:sz="4" w:space="1" w:color="auto"/>
          <w:right w:val="single" w:sz="4" w:space="4" w:color="auto"/>
        </w:pBdr>
        <w:rPr>
          <w:b/>
          <w:bCs/>
        </w:rPr>
      </w:pPr>
      <w:r w:rsidRPr="00DB3235">
        <w:rPr>
          <w:b/>
          <w:bCs/>
        </w:rPr>
        <w:t>Navn</w:t>
      </w:r>
      <w:r w:rsidR="00127386" w:rsidRPr="00DB3235">
        <w:rPr>
          <w:b/>
          <w:bCs/>
        </w:rPr>
        <w:t xml:space="preserve"> (blokbogstaver)</w:t>
      </w:r>
      <w:r w:rsidR="00601A08">
        <w:rPr>
          <w:b/>
          <w:bCs/>
        </w:rPr>
        <w:t>:</w:t>
      </w:r>
      <w:r w:rsidR="00556DB0">
        <w:rPr>
          <w:b/>
          <w:bCs/>
        </w:rPr>
        <w:tab/>
      </w:r>
      <w:r w:rsidR="0020313F">
        <w:rPr>
          <w:b/>
          <w:bCs/>
        </w:rPr>
        <w:t xml:space="preserve">                                                     </w:t>
      </w:r>
      <w:r w:rsidR="00601A08">
        <w:rPr>
          <w:b/>
          <w:bCs/>
        </w:rPr>
        <w:tab/>
      </w:r>
      <w:r w:rsidR="00127386" w:rsidRPr="00601A08">
        <w:rPr>
          <w:b/>
          <w:bCs/>
        </w:rPr>
        <w:t>Stilling</w:t>
      </w:r>
      <w:r w:rsidRPr="00601A08">
        <w:rPr>
          <w:b/>
          <w:bCs/>
        </w:rPr>
        <w:t xml:space="preserve"> </w:t>
      </w:r>
      <w:r w:rsidR="004F6FDD" w:rsidRPr="00601A08">
        <w:rPr>
          <w:b/>
          <w:bCs/>
        </w:rPr>
        <w:t>(</w:t>
      </w:r>
      <w:r w:rsidR="00556DB0" w:rsidRPr="00601A08">
        <w:rPr>
          <w:b/>
          <w:bCs/>
        </w:rPr>
        <w:t xml:space="preserve">f.eks. </w:t>
      </w:r>
      <w:r w:rsidR="004F6FDD" w:rsidRPr="00601A08">
        <w:rPr>
          <w:b/>
          <w:bCs/>
        </w:rPr>
        <w:t>sagsbehandler</w:t>
      </w:r>
      <w:r w:rsidR="004F6FDD">
        <w:rPr>
          <w:b/>
          <w:bCs/>
        </w:rPr>
        <w:t>)</w:t>
      </w:r>
      <w:r w:rsidR="00601A08">
        <w:rPr>
          <w:b/>
          <w:bCs/>
        </w:rPr>
        <w:t>:</w:t>
      </w:r>
    </w:p>
    <w:p w14:paraId="54A2D51C" w14:textId="77777777" w:rsidR="00DF6525" w:rsidRDefault="00DF6525" w:rsidP="00DC26E2">
      <w:pPr>
        <w:pBdr>
          <w:top w:val="single" w:sz="4" w:space="1" w:color="auto"/>
          <w:left w:val="single" w:sz="4" w:space="4" w:color="auto"/>
          <w:bottom w:val="single" w:sz="4" w:space="1" w:color="auto"/>
          <w:right w:val="single" w:sz="4" w:space="4" w:color="auto"/>
        </w:pBdr>
        <w:rPr>
          <w:b/>
          <w:bCs/>
        </w:rPr>
      </w:pPr>
    </w:p>
    <w:p w14:paraId="0433272D" w14:textId="4B609E39" w:rsidR="00127386" w:rsidRDefault="007F7BFD" w:rsidP="00DC26E2">
      <w:pPr>
        <w:pBdr>
          <w:top w:val="single" w:sz="4" w:space="1" w:color="auto"/>
          <w:left w:val="single" w:sz="4" w:space="4" w:color="auto"/>
          <w:bottom w:val="single" w:sz="4" w:space="1" w:color="auto"/>
          <w:right w:val="single" w:sz="4" w:space="4" w:color="auto"/>
        </w:pBdr>
        <w:rPr>
          <w:b/>
          <w:bCs/>
        </w:rPr>
      </w:pPr>
      <w:r w:rsidRPr="00DB3235">
        <w:rPr>
          <w:b/>
          <w:bCs/>
        </w:rPr>
        <w:t>Underskrift</w:t>
      </w:r>
      <w:r w:rsidR="00601A08">
        <w:t>:</w:t>
      </w:r>
      <w:r w:rsidR="00601A08">
        <w:tab/>
      </w:r>
      <w:r w:rsidRPr="00DB3235">
        <w:tab/>
      </w:r>
      <w:r w:rsidRPr="00DB3235">
        <w:tab/>
      </w:r>
      <w:r w:rsidRPr="00DB3235">
        <w:tab/>
      </w:r>
      <w:r w:rsidR="00601A08">
        <w:tab/>
      </w:r>
      <w:r w:rsidRPr="00DB3235">
        <w:rPr>
          <w:b/>
          <w:bCs/>
        </w:rPr>
        <w:t>Dato</w:t>
      </w:r>
      <w:r w:rsidR="00601A08">
        <w:rPr>
          <w:b/>
          <w:bCs/>
        </w:rPr>
        <w:t>:</w:t>
      </w:r>
    </w:p>
    <w:p w14:paraId="4DC02E67" w14:textId="60C0F8D0" w:rsidR="001C2786" w:rsidRDefault="001C2786" w:rsidP="00DC26E2">
      <w:pPr>
        <w:pBdr>
          <w:top w:val="single" w:sz="4" w:space="1" w:color="auto"/>
          <w:left w:val="single" w:sz="4" w:space="4" w:color="auto"/>
          <w:bottom w:val="single" w:sz="4" w:space="1" w:color="auto"/>
          <w:right w:val="single" w:sz="4" w:space="4" w:color="auto"/>
        </w:pBdr>
        <w:rPr>
          <w:b/>
          <w:bCs/>
        </w:rPr>
      </w:pPr>
    </w:p>
    <w:p w14:paraId="46984F1D" w14:textId="77777777" w:rsidR="001C2786" w:rsidRDefault="001C2786" w:rsidP="001C2786">
      <w:pPr>
        <w:rPr>
          <w:b/>
          <w:sz w:val="20"/>
          <w:szCs w:val="20"/>
        </w:rPr>
      </w:pPr>
    </w:p>
    <w:p w14:paraId="514767AC" w14:textId="77777777" w:rsidR="001C2786" w:rsidRDefault="001C2786" w:rsidP="001C2786">
      <w:pPr>
        <w:rPr>
          <w:b/>
          <w:sz w:val="20"/>
          <w:szCs w:val="20"/>
        </w:rPr>
      </w:pPr>
    </w:p>
    <w:p w14:paraId="78757134" w14:textId="77777777" w:rsidR="00B77930" w:rsidRDefault="00B77930" w:rsidP="001C2786">
      <w:pPr>
        <w:rPr>
          <w:b/>
          <w:sz w:val="20"/>
          <w:szCs w:val="20"/>
        </w:rPr>
      </w:pPr>
    </w:p>
    <w:p w14:paraId="1A653C98" w14:textId="77777777" w:rsidR="00EB00E5" w:rsidRPr="00DC06F7" w:rsidRDefault="00EB00E5" w:rsidP="00EB00E5">
      <w:pPr>
        <w:rPr>
          <w:b/>
          <w:sz w:val="20"/>
          <w:szCs w:val="20"/>
        </w:rPr>
      </w:pPr>
      <w:r w:rsidRPr="00DC06F7">
        <w:rPr>
          <w:b/>
          <w:sz w:val="20"/>
          <w:szCs w:val="20"/>
        </w:rPr>
        <w:t>Feriehindringer</w:t>
      </w:r>
      <w:r>
        <w:rPr>
          <w:b/>
          <w:sz w:val="20"/>
          <w:szCs w:val="20"/>
        </w:rPr>
        <w:t xml:space="preserve"> i henhold til bekendtgørelse om feriehindringer nr. 1072 af 29/10/2019 og nr. 2444 af 15/12/2021</w:t>
      </w:r>
    </w:p>
    <w:p w14:paraId="259DC97A" w14:textId="77777777" w:rsidR="001C2786" w:rsidRPr="00DC06F7" w:rsidRDefault="001C2786" w:rsidP="001C2786">
      <w:pPr>
        <w:rPr>
          <w:bCs/>
          <w:sz w:val="20"/>
          <w:szCs w:val="20"/>
        </w:rPr>
      </w:pPr>
      <w:r w:rsidRPr="00DC06F7">
        <w:rPr>
          <w:bCs/>
          <w:sz w:val="20"/>
          <w:szCs w:val="20"/>
        </w:rPr>
        <w:t>1)</w:t>
      </w:r>
      <w:r w:rsidRPr="00DC06F7">
        <w:rPr>
          <w:rFonts w:hint="eastAsia"/>
          <w:bCs/>
          <w:sz w:val="20"/>
          <w:szCs w:val="20"/>
        </w:rPr>
        <w:t> </w:t>
      </w:r>
      <w:r w:rsidRPr="00DC06F7">
        <w:rPr>
          <w:bCs/>
          <w:sz w:val="20"/>
          <w:szCs w:val="20"/>
        </w:rPr>
        <w:t>egen sygdom og tvangsindl</w:t>
      </w:r>
      <w:r w:rsidRPr="00DC06F7">
        <w:rPr>
          <w:rFonts w:hint="eastAsia"/>
          <w:bCs/>
          <w:sz w:val="20"/>
          <w:szCs w:val="20"/>
        </w:rPr>
        <w:t>æ</w:t>
      </w:r>
      <w:r w:rsidRPr="00DC06F7">
        <w:rPr>
          <w:bCs/>
          <w:sz w:val="20"/>
          <w:szCs w:val="20"/>
        </w:rPr>
        <w:t>ggelse,</w:t>
      </w:r>
    </w:p>
    <w:p w14:paraId="314715A1" w14:textId="77777777" w:rsidR="001C2786" w:rsidRPr="00DC06F7" w:rsidRDefault="001C2786" w:rsidP="001C2786">
      <w:pPr>
        <w:rPr>
          <w:bCs/>
          <w:sz w:val="20"/>
          <w:szCs w:val="20"/>
        </w:rPr>
      </w:pPr>
      <w:r w:rsidRPr="00DC06F7">
        <w:rPr>
          <w:bCs/>
          <w:sz w:val="20"/>
          <w:szCs w:val="20"/>
        </w:rPr>
        <w:t>2)</w:t>
      </w:r>
      <w:r w:rsidRPr="00DC06F7">
        <w:rPr>
          <w:rFonts w:hint="eastAsia"/>
          <w:bCs/>
          <w:sz w:val="20"/>
          <w:szCs w:val="20"/>
        </w:rPr>
        <w:t> </w:t>
      </w:r>
      <w:r w:rsidRPr="00DC06F7">
        <w:rPr>
          <w:bCs/>
          <w:sz w:val="20"/>
          <w:szCs w:val="20"/>
        </w:rPr>
        <w:t>barselsorlov og orlov til adoption,</w:t>
      </w:r>
    </w:p>
    <w:p w14:paraId="0F157FD5" w14:textId="77777777" w:rsidR="001C2786" w:rsidRPr="00DC06F7" w:rsidRDefault="001C2786" w:rsidP="001C2786">
      <w:pPr>
        <w:rPr>
          <w:bCs/>
          <w:sz w:val="20"/>
          <w:szCs w:val="20"/>
        </w:rPr>
      </w:pPr>
      <w:r w:rsidRPr="00DC06F7">
        <w:rPr>
          <w:bCs/>
          <w:sz w:val="20"/>
          <w:szCs w:val="20"/>
        </w:rPr>
        <w:t>3)</w:t>
      </w:r>
      <w:r w:rsidRPr="00DC06F7">
        <w:rPr>
          <w:rFonts w:hint="eastAsia"/>
          <w:bCs/>
          <w:sz w:val="20"/>
          <w:szCs w:val="20"/>
        </w:rPr>
        <w:t> </w:t>
      </w:r>
      <w:r w:rsidRPr="00DC06F7">
        <w:rPr>
          <w:bCs/>
          <w:sz w:val="20"/>
          <w:szCs w:val="20"/>
        </w:rPr>
        <w:t>ophold i udlandet, forudsat at p</w:t>
      </w:r>
      <w:r w:rsidRPr="00DC06F7">
        <w:rPr>
          <w:rFonts w:hint="eastAsia"/>
          <w:bCs/>
          <w:sz w:val="20"/>
          <w:szCs w:val="20"/>
        </w:rPr>
        <w:t>å</w:t>
      </w:r>
      <w:r w:rsidRPr="00DC06F7">
        <w:rPr>
          <w:bCs/>
          <w:sz w:val="20"/>
          <w:szCs w:val="20"/>
        </w:rPr>
        <w:t>g</w:t>
      </w:r>
      <w:r w:rsidRPr="00DC06F7">
        <w:rPr>
          <w:rFonts w:hint="eastAsia"/>
          <w:bCs/>
          <w:sz w:val="20"/>
          <w:szCs w:val="20"/>
        </w:rPr>
        <w:t>æ</w:t>
      </w:r>
      <w:r w:rsidRPr="00DC06F7">
        <w:rPr>
          <w:bCs/>
          <w:sz w:val="20"/>
          <w:szCs w:val="20"/>
        </w:rPr>
        <w:t>ldende er i et ans</w:t>
      </w:r>
      <w:r w:rsidRPr="00DC06F7">
        <w:rPr>
          <w:rFonts w:hint="eastAsia"/>
          <w:bCs/>
          <w:sz w:val="20"/>
          <w:szCs w:val="20"/>
        </w:rPr>
        <w:t>æ</w:t>
      </w:r>
      <w:r w:rsidRPr="00DC06F7">
        <w:rPr>
          <w:bCs/>
          <w:sz w:val="20"/>
          <w:szCs w:val="20"/>
        </w:rPr>
        <w:t>ttelsesforhold, som ikke er omfattet af ferieloven,</w:t>
      </w:r>
    </w:p>
    <w:p w14:paraId="46D5C6A6" w14:textId="77777777" w:rsidR="001C2786" w:rsidRPr="00DC06F7" w:rsidRDefault="001C2786" w:rsidP="001C2786">
      <w:pPr>
        <w:rPr>
          <w:bCs/>
          <w:sz w:val="20"/>
          <w:szCs w:val="20"/>
        </w:rPr>
      </w:pPr>
      <w:r w:rsidRPr="00DC06F7">
        <w:rPr>
          <w:bCs/>
          <w:sz w:val="20"/>
          <w:szCs w:val="20"/>
        </w:rPr>
        <w:t>4)</w:t>
      </w:r>
      <w:r w:rsidRPr="00DC06F7">
        <w:rPr>
          <w:rFonts w:hint="eastAsia"/>
          <w:bCs/>
          <w:sz w:val="20"/>
          <w:szCs w:val="20"/>
        </w:rPr>
        <w:t> </w:t>
      </w:r>
      <w:r w:rsidRPr="00DC06F7">
        <w:rPr>
          <w:bCs/>
          <w:sz w:val="20"/>
          <w:szCs w:val="20"/>
        </w:rPr>
        <w:t>overgang til selvst</w:t>
      </w:r>
      <w:r w:rsidRPr="00DC06F7">
        <w:rPr>
          <w:rFonts w:hint="eastAsia"/>
          <w:bCs/>
          <w:sz w:val="20"/>
          <w:szCs w:val="20"/>
        </w:rPr>
        <w:t>æ</w:t>
      </w:r>
      <w:r w:rsidRPr="00DC06F7">
        <w:rPr>
          <w:bCs/>
          <w:sz w:val="20"/>
          <w:szCs w:val="20"/>
        </w:rPr>
        <w:t>ndigt erhverv eller til arbejde i hjemmet,</w:t>
      </w:r>
    </w:p>
    <w:p w14:paraId="1232B7F5" w14:textId="77777777" w:rsidR="001C2786" w:rsidRPr="00DC06F7" w:rsidRDefault="001C2786" w:rsidP="001C2786">
      <w:pPr>
        <w:rPr>
          <w:bCs/>
          <w:sz w:val="20"/>
          <w:szCs w:val="20"/>
        </w:rPr>
      </w:pPr>
      <w:r w:rsidRPr="00DC06F7">
        <w:rPr>
          <w:bCs/>
          <w:sz w:val="20"/>
          <w:szCs w:val="20"/>
        </w:rPr>
        <w:t>5)</w:t>
      </w:r>
      <w:r w:rsidRPr="00DC06F7">
        <w:rPr>
          <w:rFonts w:hint="eastAsia"/>
          <w:bCs/>
          <w:sz w:val="20"/>
          <w:szCs w:val="20"/>
        </w:rPr>
        <w:t> </w:t>
      </w:r>
      <w:r w:rsidRPr="00DC06F7">
        <w:rPr>
          <w:bCs/>
          <w:sz w:val="20"/>
          <w:szCs w:val="20"/>
        </w:rPr>
        <w:t>valg til borgmester, udn</w:t>
      </w:r>
      <w:r w:rsidRPr="00DC06F7">
        <w:rPr>
          <w:rFonts w:hint="eastAsia"/>
          <w:bCs/>
          <w:sz w:val="20"/>
          <w:szCs w:val="20"/>
        </w:rPr>
        <w:t>æ</w:t>
      </w:r>
      <w:r w:rsidRPr="00DC06F7">
        <w:rPr>
          <w:bCs/>
          <w:sz w:val="20"/>
          <w:szCs w:val="20"/>
        </w:rPr>
        <w:t>vnelse til minister eller lignende tillidshverv,</w:t>
      </w:r>
    </w:p>
    <w:p w14:paraId="3EC7E9D3" w14:textId="77777777" w:rsidR="001C2786" w:rsidRPr="00DC06F7" w:rsidRDefault="001C2786" w:rsidP="001C2786">
      <w:pPr>
        <w:rPr>
          <w:bCs/>
          <w:sz w:val="20"/>
          <w:szCs w:val="20"/>
        </w:rPr>
      </w:pPr>
      <w:r w:rsidRPr="00DC06F7">
        <w:rPr>
          <w:bCs/>
          <w:sz w:val="20"/>
          <w:szCs w:val="20"/>
        </w:rPr>
        <w:t>6)</w:t>
      </w:r>
      <w:r w:rsidRPr="00DC06F7">
        <w:rPr>
          <w:rFonts w:hint="eastAsia"/>
          <w:bCs/>
          <w:sz w:val="20"/>
          <w:szCs w:val="20"/>
        </w:rPr>
        <w:t> </w:t>
      </w:r>
      <w:r w:rsidRPr="00DC06F7">
        <w:rPr>
          <w:bCs/>
          <w:sz w:val="20"/>
          <w:szCs w:val="20"/>
        </w:rPr>
        <w:t>inds</w:t>
      </w:r>
      <w:r w:rsidRPr="00DC06F7">
        <w:rPr>
          <w:rFonts w:hint="eastAsia"/>
          <w:bCs/>
          <w:sz w:val="20"/>
          <w:szCs w:val="20"/>
        </w:rPr>
        <w:t>æ</w:t>
      </w:r>
      <w:r w:rsidRPr="00DC06F7">
        <w:rPr>
          <w:bCs/>
          <w:sz w:val="20"/>
          <w:szCs w:val="20"/>
        </w:rPr>
        <w:t>ttelse i en af kriminalforsorgens institutioner, eller tilsvarende udenlandsk institution,</w:t>
      </w:r>
    </w:p>
    <w:p w14:paraId="166229DB" w14:textId="77777777" w:rsidR="001C2786" w:rsidRPr="00DC06F7" w:rsidRDefault="001C2786" w:rsidP="001C2786">
      <w:pPr>
        <w:rPr>
          <w:bCs/>
          <w:sz w:val="20"/>
          <w:szCs w:val="20"/>
        </w:rPr>
      </w:pPr>
      <w:r w:rsidRPr="00DC06F7">
        <w:rPr>
          <w:bCs/>
          <w:sz w:val="20"/>
          <w:szCs w:val="20"/>
        </w:rPr>
        <w:t>7)</w:t>
      </w:r>
      <w:r w:rsidRPr="00DC06F7">
        <w:rPr>
          <w:rFonts w:hint="eastAsia"/>
          <w:bCs/>
          <w:sz w:val="20"/>
          <w:szCs w:val="20"/>
        </w:rPr>
        <w:t> </w:t>
      </w:r>
      <w:r w:rsidRPr="00DC06F7">
        <w:rPr>
          <w:bCs/>
          <w:sz w:val="20"/>
          <w:szCs w:val="20"/>
        </w:rPr>
        <w:t>lovligt varslede og afsluttede konflikter,</w:t>
      </w:r>
    </w:p>
    <w:p w14:paraId="4EEC871B" w14:textId="77777777" w:rsidR="001C2786" w:rsidRPr="00DC06F7" w:rsidRDefault="001C2786" w:rsidP="001C2786">
      <w:pPr>
        <w:rPr>
          <w:bCs/>
          <w:sz w:val="20"/>
          <w:szCs w:val="20"/>
        </w:rPr>
      </w:pPr>
      <w:r w:rsidRPr="00DC06F7">
        <w:rPr>
          <w:bCs/>
          <w:sz w:val="20"/>
          <w:szCs w:val="20"/>
        </w:rPr>
        <w:t>8)</w:t>
      </w:r>
      <w:r w:rsidRPr="00DC06F7">
        <w:rPr>
          <w:rFonts w:hint="eastAsia"/>
          <w:bCs/>
          <w:sz w:val="20"/>
          <w:szCs w:val="20"/>
        </w:rPr>
        <w:t> </w:t>
      </w:r>
      <w:r w:rsidRPr="00DC06F7">
        <w:rPr>
          <w:bCs/>
          <w:sz w:val="20"/>
          <w:szCs w:val="20"/>
        </w:rPr>
        <w:t>aftjening af v</w:t>
      </w:r>
      <w:r w:rsidRPr="00DC06F7">
        <w:rPr>
          <w:rFonts w:hint="eastAsia"/>
          <w:bCs/>
          <w:sz w:val="20"/>
          <w:szCs w:val="20"/>
        </w:rPr>
        <w:t>æ</w:t>
      </w:r>
      <w:r w:rsidRPr="00DC06F7">
        <w:rPr>
          <w:bCs/>
          <w:sz w:val="20"/>
          <w:szCs w:val="20"/>
        </w:rPr>
        <w:t>rnepligt,</w:t>
      </w:r>
    </w:p>
    <w:p w14:paraId="6307FAC3" w14:textId="77777777" w:rsidR="001C2786" w:rsidRPr="00DC06F7" w:rsidRDefault="001C2786" w:rsidP="001C2786">
      <w:pPr>
        <w:rPr>
          <w:bCs/>
          <w:sz w:val="20"/>
          <w:szCs w:val="20"/>
        </w:rPr>
      </w:pPr>
      <w:r w:rsidRPr="00DC06F7">
        <w:rPr>
          <w:bCs/>
          <w:sz w:val="20"/>
          <w:szCs w:val="20"/>
        </w:rPr>
        <w:t>9)</w:t>
      </w:r>
      <w:r w:rsidRPr="00DC06F7">
        <w:rPr>
          <w:rFonts w:hint="eastAsia"/>
          <w:bCs/>
          <w:sz w:val="20"/>
          <w:szCs w:val="20"/>
        </w:rPr>
        <w:t> </w:t>
      </w:r>
      <w:r w:rsidRPr="00DC06F7">
        <w:rPr>
          <w:bCs/>
          <w:sz w:val="20"/>
          <w:szCs w:val="20"/>
        </w:rPr>
        <w:t>tjeneste i Forsvaret eller det statslige redningsberedskab som v</w:t>
      </w:r>
      <w:r w:rsidRPr="00DC06F7">
        <w:rPr>
          <w:rFonts w:hint="eastAsia"/>
          <w:bCs/>
          <w:sz w:val="20"/>
          <w:szCs w:val="20"/>
        </w:rPr>
        <w:t>æ</w:t>
      </w:r>
      <w:r w:rsidRPr="00DC06F7">
        <w:rPr>
          <w:bCs/>
          <w:sz w:val="20"/>
          <w:szCs w:val="20"/>
        </w:rPr>
        <w:t>rnepligtig eller p</w:t>
      </w:r>
      <w:r w:rsidRPr="00DC06F7">
        <w:rPr>
          <w:rFonts w:hint="eastAsia"/>
          <w:bCs/>
          <w:sz w:val="20"/>
          <w:szCs w:val="20"/>
        </w:rPr>
        <w:t>å</w:t>
      </w:r>
      <w:r w:rsidRPr="00DC06F7">
        <w:rPr>
          <w:bCs/>
          <w:sz w:val="20"/>
          <w:szCs w:val="20"/>
        </w:rPr>
        <w:t xml:space="preserve"> v</w:t>
      </w:r>
      <w:r w:rsidRPr="00DC06F7">
        <w:rPr>
          <w:rFonts w:hint="eastAsia"/>
          <w:bCs/>
          <w:sz w:val="20"/>
          <w:szCs w:val="20"/>
        </w:rPr>
        <w:t>æ</w:t>
      </w:r>
      <w:r w:rsidRPr="00DC06F7">
        <w:rPr>
          <w:bCs/>
          <w:sz w:val="20"/>
          <w:szCs w:val="20"/>
        </w:rPr>
        <w:t>rnepligtslignende vilk</w:t>
      </w:r>
      <w:r w:rsidRPr="00DC06F7">
        <w:rPr>
          <w:rFonts w:hint="eastAsia"/>
          <w:bCs/>
          <w:sz w:val="20"/>
          <w:szCs w:val="20"/>
        </w:rPr>
        <w:t>å</w:t>
      </w:r>
      <w:r w:rsidRPr="00DC06F7">
        <w:rPr>
          <w:bCs/>
          <w:sz w:val="20"/>
          <w:szCs w:val="20"/>
        </w:rPr>
        <w:t>r,</w:t>
      </w:r>
    </w:p>
    <w:p w14:paraId="442BF085" w14:textId="77777777" w:rsidR="001C2786" w:rsidRPr="00DC06F7" w:rsidRDefault="001C2786" w:rsidP="001C2786">
      <w:pPr>
        <w:rPr>
          <w:bCs/>
          <w:sz w:val="20"/>
          <w:szCs w:val="20"/>
        </w:rPr>
      </w:pPr>
      <w:r w:rsidRPr="00DC06F7">
        <w:rPr>
          <w:bCs/>
          <w:sz w:val="20"/>
          <w:szCs w:val="20"/>
        </w:rPr>
        <w:t>10)</w:t>
      </w:r>
      <w:r w:rsidRPr="00DC06F7">
        <w:rPr>
          <w:rFonts w:hint="eastAsia"/>
          <w:bCs/>
          <w:sz w:val="20"/>
          <w:szCs w:val="20"/>
        </w:rPr>
        <w:t> </w:t>
      </w:r>
      <w:r w:rsidRPr="00DC06F7">
        <w:rPr>
          <w:bCs/>
          <w:sz w:val="20"/>
          <w:szCs w:val="20"/>
        </w:rPr>
        <w:t>udsendelse af Forsvaret eller det statslige redningsberedskab for at deltage i konfliktforebyggende, fredsbevarende, fredsskabende eller humanit</w:t>
      </w:r>
      <w:r w:rsidRPr="00DC06F7">
        <w:rPr>
          <w:rFonts w:hint="eastAsia"/>
          <w:bCs/>
          <w:sz w:val="20"/>
          <w:szCs w:val="20"/>
        </w:rPr>
        <w:t>æ</w:t>
      </w:r>
      <w:r w:rsidRPr="00DC06F7">
        <w:rPr>
          <w:bCs/>
          <w:sz w:val="20"/>
          <w:szCs w:val="20"/>
        </w:rPr>
        <w:t>re opgaver,</w:t>
      </w:r>
    </w:p>
    <w:p w14:paraId="64B6E473" w14:textId="77777777" w:rsidR="001C2786" w:rsidRPr="00DC06F7" w:rsidRDefault="001C2786" w:rsidP="001C2786">
      <w:pPr>
        <w:rPr>
          <w:bCs/>
          <w:sz w:val="20"/>
          <w:szCs w:val="20"/>
        </w:rPr>
      </w:pPr>
      <w:r w:rsidRPr="00DC06F7">
        <w:rPr>
          <w:bCs/>
          <w:sz w:val="20"/>
          <w:szCs w:val="20"/>
        </w:rPr>
        <w:t>11)</w:t>
      </w:r>
      <w:r w:rsidRPr="00DC06F7">
        <w:rPr>
          <w:rFonts w:hint="eastAsia"/>
          <w:bCs/>
          <w:sz w:val="20"/>
          <w:szCs w:val="20"/>
        </w:rPr>
        <w:t> </w:t>
      </w:r>
      <w:r w:rsidRPr="00DC06F7">
        <w:rPr>
          <w:bCs/>
          <w:sz w:val="20"/>
          <w:szCs w:val="20"/>
        </w:rPr>
        <w:t>manglende midler til at holde ferie p</w:t>
      </w:r>
      <w:r w:rsidRPr="00DC06F7">
        <w:rPr>
          <w:rFonts w:hint="eastAsia"/>
          <w:bCs/>
          <w:sz w:val="20"/>
          <w:szCs w:val="20"/>
        </w:rPr>
        <w:t>å</w:t>
      </w:r>
      <w:r w:rsidRPr="00DC06F7">
        <w:rPr>
          <w:bCs/>
          <w:sz w:val="20"/>
          <w:szCs w:val="20"/>
        </w:rPr>
        <w:t xml:space="preserve"> grund af en opst</w:t>
      </w:r>
      <w:r w:rsidRPr="00DC06F7">
        <w:rPr>
          <w:rFonts w:hint="eastAsia"/>
          <w:bCs/>
          <w:sz w:val="20"/>
          <w:szCs w:val="20"/>
        </w:rPr>
        <w:t>å</w:t>
      </w:r>
      <w:r w:rsidRPr="00DC06F7">
        <w:rPr>
          <w:bCs/>
          <w:sz w:val="20"/>
          <w:szCs w:val="20"/>
        </w:rPr>
        <w:t>et tvist mellem l</w:t>
      </w:r>
      <w:r w:rsidRPr="00DC06F7">
        <w:rPr>
          <w:rFonts w:hint="eastAsia"/>
          <w:bCs/>
          <w:sz w:val="20"/>
          <w:szCs w:val="20"/>
        </w:rPr>
        <w:t>ø</w:t>
      </w:r>
      <w:r w:rsidRPr="00DC06F7">
        <w:rPr>
          <w:bCs/>
          <w:sz w:val="20"/>
          <w:szCs w:val="20"/>
        </w:rPr>
        <w:t>nmodtageren og arbejdsgiveren om et krav p</w:t>
      </w:r>
      <w:r w:rsidRPr="00DC06F7">
        <w:rPr>
          <w:rFonts w:hint="eastAsia"/>
          <w:bCs/>
          <w:sz w:val="20"/>
          <w:szCs w:val="20"/>
        </w:rPr>
        <w:t>å</w:t>
      </w:r>
      <w:r w:rsidRPr="00DC06F7">
        <w:rPr>
          <w:bCs/>
          <w:sz w:val="20"/>
          <w:szCs w:val="20"/>
        </w:rPr>
        <w:t xml:space="preserve"> feriebetaling,</w:t>
      </w:r>
    </w:p>
    <w:p w14:paraId="5766EA37" w14:textId="77777777" w:rsidR="001C2786" w:rsidRPr="00DC06F7" w:rsidRDefault="001C2786" w:rsidP="001C2786">
      <w:pPr>
        <w:rPr>
          <w:bCs/>
          <w:sz w:val="20"/>
          <w:szCs w:val="20"/>
        </w:rPr>
      </w:pPr>
      <w:r w:rsidRPr="00DC06F7">
        <w:rPr>
          <w:bCs/>
          <w:sz w:val="20"/>
          <w:szCs w:val="20"/>
        </w:rPr>
        <w:t>12)</w:t>
      </w:r>
      <w:r w:rsidRPr="00DC06F7">
        <w:rPr>
          <w:rFonts w:hint="eastAsia"/>
          <w:bCs/>
          <w:sz w:val="20"/>
          <w:szCs w:val="20"/>
        </w:rPr>
        <w:t> </w:t>
      </w:r>
      <w:r w:rsidRPr="00DC06F7">
        <w:rPr>
          <w:bCs/>
          <w:sz w:val="20"/>
          <w:szCs w:val="20"/>
        </w:rPr>
        <w:t>pasning af n</w:t>
      </w:r>
      <w:r w:rsidRPr="00DC06F7">
        <w:rPr>
          <w:rFonts w:hint="eastAsia"/>
          <w:bCs/>
          <w:sz w:val="20"/>
          <w:szCs w:val="20"/>
        </w:rPr>
        <w:t>æ</w:t>
      </w:r>
      <w:r w:rsidRPr="00DC06F7">
        <w:rPr>
          <w:bCs/>
          <w:sz w:val="20"/>
          <w:szCs w:val="20"/>
        </w:rPr>
        <w:t>rtst</w:t>
      </w:r>
      <w:r w:rsidRPr="00DC06F7">
        <w:rPr>
          <w:rFonts w:hint="eastAsia"/>
          <w:bCs/>
          <w:sz w:val="20"/>
          <w:szCs w:val="20"/>
        </w:rPr>
        <w:t>å</w:t>
      </w:r>
      <w:r w:rsidRPr="00DC06F7">
        <w:rPr>
          <w:bCs/>
          <w:sz w:val="20"/>
          <w:szCs w:val="20"/>
        </w:rPr>
        <w:t>ende syge eller d</w:t>
      </w:r>
      <w:r w:rsidRPr="00DC06F7">
        <w:rPr>
          <w:rFonts w:hint="eastAsia"/>
          <w:bCs/>
          <w:sz w:val="20"/>
          <w:szCs w:val="20"/>
        </w:rPr>
        <w:t>ø</w:t>
      </w:r>
      <w:r w:rsidRPr="00DC06F7">
        <w:rPr>
          <w:bCs/>
          <w:sz w:val="20"/>
          <w:szCs w:val="20"/>
        </w:rPr>
        <w:t>ende, hvor l</w:t>
      </w:r>
      <w:r w:rsidRPr="00DC06F7">
        <w:rPr>
          <w:rFonts w:hint="eastAsia"/>
          <w:bCs/>
          <w:sz w:val="20"/>
          <w:szCs w:val="20"/>
        </w:rPr>
        <w:t>ø</w:t>
      </w:r>
      <w:r w:rsidRPr="00DC06F7">
        <w:rPr>
          <w:bCs/>
          <w:sz w:val="20"/>
          <w:szCs w:val="20"/>
        </w:rPr>
        <w:t>nmodtageren i en kortere tidsbegr</w:t>
      </w:r>
      <w:r w:rsidRPr="00DC06F7">
        <w:rPr>
          <w:rFonts w:hint="eastAsia"/>
          <w:bCs/>
          <w:sz w:val="20"/>
          <w:szCs w:val="20"/>
        </w:rPr>
        <w:t>æ</w:t>
      </w:r>
      <w:r w:rsidRPr="00DC06F7">
        <w:rPr>
          <w:bCs/>
          <w:sz w:val="20"/>
          <w:szCs w:val="20"/>
        </w:rPr>
        <w:t>nset periode er tilkendt tabt arbejdsfortjeneste, l</w:t>
      </w:r>
      <w:r w:rsidRPr="00DC06F7">
        <w:rPr>
          <w:rFonts w:hint="eastAsia"/>
          <w:bCs/>
          <w:sz w:val="20"/>
          <w:szCs w:val="20"/>
        </w:rPr>
        <w:t>ø</w:t>
      </w:r>
      <w:r w:rsidRPr="00DC06F7">
        <w:rPr>
          <w:bCs/>
          <w:sz w:val="20"/>
          <w:szCs w:val="20"/>
        </w:rPr>
        <w:t>n eller vederlag efter serviceloven,</w:t>
      </w:r>
    </w:p>
    <w:p w14:paraId="2234230A" w14:textId="77777777" w:rsidR="001C2786" w:rsidRPr="00DC06F7" w:rsidRDefault="001C2786" w:rsidP="001C2786">
      <w:pPr>
        <w:rPr>
          <w:bCs/>
          <w:sz w:val="20"/>
          <w:szCs w:val="20"/>
        </w:rPr>
      </w:pPr>
      <w:r w:rsidRPr="00DC06F7">
        <w:rPr>
          <w:bCs/>
          <w:sz w:val="20"/>
          <w:szCs w:val="20"/>
        </w:rPr>
        <w:t>13)</w:t>
      </w:r>
      <w:r w:rsidRPr="00DC06F7">
        <w:rPr>
          <w:rFonts w:hint="eastAsia"/>
          <w:bCs/>
          <w:sz w:val="20"/>
          <w:szCs w:val="20"/>
        </w:rPr>
        <w:t> </w:t>
      </w:r>
      <w:r w:rsidRPr="00DC06F7">
        <w:rPr>
          <w:bCs/>
          <w:sz w:val="20"/>
          <w:szCs w:val="20"/>
        </w:rPr>
        <w:t>orlov fra et ans</w:t>
      </w:r>
      <w:r w:rsidRPr="00DC06F7">
        <w:rPr>
          <w:rFonts w:hint="eastAsia"/>
          <w:bCs/>
          <w:sz w:val="20"/>
          <w:szCs w:val="20"/>
        </w:rPr>
        <w:t>æ</w:t>
      </w:r>
      <w:r w:rsidRPr="00DC06F7">
        <w:rPr>
          <w:bCs/>
          <w:sz w:val="20"/>
          <w:szCs w:val="20"/>
        </w:rPr>
        <w:t>ttelsesforhold til pasning af n</w:t>
      </w:r>
      <w:r w:rsidRPr="00DC06F7">
        <w:rPr>
          <w:rFonts w:hint="eastAsia"/>
          <w:bCs/>
          <w:sz w:val="20"/>
          <w:szCs w:val="20"/>
        </w:rPr>
        <w:t>æ</w:t>
      </w:r>
      <w:r w:rsidRPr="00DC06F7">
        <w:rPr>
          <w:bCs/>
          <w:sz w:val="20"/>
          <w:szCs w:val="20"/>
        </w:rPr>
        <w:t>rtst</w:t>
      </w:r>
      <w:r w:rsidRPr="00DC06F7">
        <w:rPr>
          <w:rFonts w:hint="eastAsia"/>
          <w:bCs/>
          <w:sz w:val="20"/>
          <w:szCs w:val="20"/>
        </w:rPr>
        <w:t>å</w:t>
      </w:r>
      <w:r w:rsidRPr="00DC06F7">
        <w:rPr>
          <w:bCs/>
          <w:sz w:val="20"/>
          <w:szCs w:val="20"/>
        </w:rPr>
        <w:t>ende syge eller d</w:t>
      </w:r>
      <w:r w:rsidRPr="00DC06F7">
        <w:rPr>
          <w:rFonts w:hint="eastAsia"/>
          <w:bCs/>
          <w:sz w:val="20"/>
          <w:szCs w:val="20"/>
        </w:rPr>
        <w:t>ø</w:t>
      </w:r>
      <w:r w:rsidRPr="00DC06F7">
        <w:rPr>
          <w:bCs/>
          <w:sz w:val="20"/>
          <w:szCs w:val="20"/>
        </w:rPr>
        <w:t>ende,</w:t>
      </w:r>
    </w:p>
    <w:p w14:paraId="4530EF0E" w14:textId="77777777" w:rsidR="001C2786" w:rsidRPr="00DC06F7" w:rsidRDefault="001C2786" w:rsidP="001C2786">
      <w:pPr>
        <w:rPr>
          <w:bCs/>
          <w:sz w:val="20"/>
          <w:szCs w:val="20"/>
        </w:rPr>
      </w:pPr>
      <w:r w:rsidRPr="00DC06F7">
        <w:rPr>
          <w:bCs/>
          <w:sz w:val="20"/>
          <w:szCs w:val="20"/>
        </w:rPr>
        <w:t>14)</w:t>
      </w:r>
      <w:r w:rsidRPr="00DC06F7">
        <w:rPr>
          <w:rFonts w:hint="eastAsia"/>
          <w:bCs/>
          <w:sz w:val="20"/>
          <w:szCs w:val="20"/>
        </w:rPr>
        <w:t> </w:t>
      </w:r>
      <w:r w:rsidRPr="00DC06F7">
        <w:rPr>
          <w:bCs/>
          <w:sz w:val="20"/>
          <w:szCs w:val="20"/>
        </w:rPr>
        <w:t>tvingende familiem</w:t>
      </w:r>
      <w:r w:rsidRPr="00DC06F7">
        <w:rPr>
          <w:rFonts w:hint="eastAsia"/>
          <w:bCs/>
          <w:sz w:val="20"/>
          <w:szCs w:val="20"/>
        </w:rPr>
        <w:t>æ</w:t>
      </w:r>
      <w:r w:rsidRPr="00DC06F7">
        <w:rPr>
          <w:bCs/>
          <w:sz w:val="20"/>
          <w:szCs w:val="20"/>
        </w:rPr>
        <w:t xml:space="preserve">ssige </w:t>
      </w:r>
      <w:r w:rsidRPr="00DC06F7">
        <w:rPr>
          <w:rFonts w:hint="eastAsia"/>
          <w:bCs/>
          <w:sz w:val="20"/>
          <w:szCs w:val="20"/>
        </w:rPr>
        <w:t>å</w:t>
      </w:r>
      <w:r w:rsidRPr="00DC06F7">
        <w:rPr>
          <w:bCs/>
          <w:sz w:val="20"/>
          <w:szCs w:val="20"/>
        </w:rPr>
        <w:t>rsager i henhold til lov om l</w:t>
      </w:r>
      <w:r w:rsidRPr="00DC06F7">
        <w:rPr>
          <w:rFonts w:hint="eastAsia"/>
          <w:bCs/>
          <w:sz w:val="20"/>
          <w:szCs w:val="20"/>
        </w:rPr>
        <w:t>ø</w:t>
      </w:r>
      <w:r w:rsidRPr="00DC06F7">
        <w:rPr>
          <w:bCs/>
          <w:sz w:val="20"/>
          <w:szCs w:val="20"/>
        </w:rPr>
        <w:t>nmodtageres ret til frav</w:t>
      </w:r>
      <w:r w:rsidRPr="00DC06F7">
        <w:rPr>
          <w:rFonts w:hint="eastAsia"/>
          <w:bCs/>
          <w:sz w:val="20"/>
          <w:szCs w:val="20"/>
        </w:rPr>
        <w:t>æ</w:t>
      </w:r>
      <w:r w:rsidRPr="00DC06F7">
        <w:rPr>
          <w:bCs/>
          <w:sz w:val="20"/>
          <w:szCs w:val="20"/>
        </w:rPr>
        <w:t>r fra arbejde af s</w:t>
      </w:r>
      <w:r w:rsidRPr="00DC06F7">
        <w:rPr>
          <w:rFonts w:hint="eastAsia"/>
          <w:bCs/>
          <w:sz w:val="20"/>
          <w:szCs w:val="20"/>
        </w:rPr>
        <w:t>æ</w:t>
      </w:r>
      <w:r w:rsidRPr="00DC06F7">
        <w:rPr>
          <w:bCs/>
          <w:sz w:val="20"/>
          <w:szCs w:val="20"/>
        </w:rPr>
        <w:t>rlige familiem</w:t>
      </w:r>
      <w:r w:rsidRPr="00DC06F7">
        <w:rPr>
          <w:rFonts w:hint="eastAsia"/>
          <w:bCs/>
          <w:sz w:val="20"/>
          <w:szCs w:val="20"/>
        </w:rPr>
        <w:t>æ</w:t>
      </w:r>
      <w:r w:rsidRPr="00DC06F7">
        <w:rPr>
          <w:bCs/>
          <w:sz w:val="20"/>
          <w:szCs w:val="20"/>
        </w:rPr>
        <w:t xml:space="preserve">ssige </w:t>
      </w:r>
      <w:r w:rsidRPr="00DC06F7">
        <w:rPr>
          <w:rFonts w:hint="eastAsia"/>
          <w:bCs/>
          <w:sz w:val="20"/>
          <w:szCs w:val="20"/>
        </w:rPr>
        <w:t>å</w:t>
      </w:r>
      <w:r w:rsidRPr="00DC06F7">
        <w:rPr>
          <w:bCs/>
          <w:sz w:val="20"/>
          <w:szCs w:val="20"/>
        </w:rPr>
        <w:t>rsager, eller</w:t>
      </w:r>
    </w:p>
    <w:p w14:paraId="014FBD50" w14:textId="77777777" w:rsidR="001C2786" w:rsidRPr="00DC06F7" w:rsidRDefault="001C2786" w:rsidP="001C2786">
      <w:pPr>
        <w:rPr>
          <w:bCs/>
          <w:sz w:val="20"/>
          <w:szCs w:val="20"/>
        </w:rPr>
      </w:pPr>
      <w:r w:rsidRPr="00DC06F7">
        <w:rPr>
          <w:bCs/>
          <w:sz w:val="20"/>
          <w:szCs w:val="20"/>
        </w:rPr>
        <w:t>15)</w:t>
      </w:r>
      <w:r w:rsidRPr="00DC06F7">
        <w:rPr>
          <w:rFonts w:hint="eastAsia"/>
          <w:bCs/>
          <w:sz w:val="20"/>
          <w:szCs w:val="20"/>
        </w:rPr>
        <w:t> </w:t>
      </w:r>
      <w:r w:rsidRPr="00DC06F7">
        <w:rPr>
          <w:bCs/>
          <w:sz w:val="20"/>
          <w:szCs w:val="20"/>
        </w:rPr>
        <w:t>tjeneste inden for Forsvarsministeriets eller politiets omr</w:t>
      </w:r>
      <w:r w:rsidRPr="00DC06F7">
        <w:rPr>
          <w:rFonts w:hint="eastAsia"/>
          <w:bCs/>
          <w:sz w:val="20"/>
          <w:szCs w:val="20"/>
        </w:rPr>
        <w:t>å</w:t>
      </w:r>
      <w:r w:rsidRPr="00DC06F7">
        <w:rPr>
          <w:bCs/>
          <w:sz w:val="20"/>
          <w:szCs w:val="20"/>
        </w:rPr>
        <w:t>de, der er p</w:t>
      </w:r>
      <w:r w:rsidRPr="00DC06F7">
        <w:rPr>
          <w:rFonts w:hint="eastAsia"/>
          <w:bCs/>
          <w:sz w:val="20"/>
          <w:szCs w:val="20"/>
        </w:rPr>
        <w:t>å</w:t>
      </w:r>
      <w:r w:rsidRPr="00DC06F7">
        <w:rPr>
          <w:bCs/>
          <w:sz w:val="20"/>
          <w:szCs w:val="20"/>
        </w:rPr>
        <w:t>lagt som f</w:t>
      </w:r>
      <w:r w:rsidRPr="00DC06F7">
        <w:rPr>
          <w:rFonts w:hint="eastAsia"/>
          <w:bCs/>
          <w:sz w:val="20"/>
          <w:szCs w:val="20"/>
        </w:rPr>
        <w:t>ø</w:t>
      </w:r>
      <w:r w:rsidRPr="00DC06F7">
        <w:rPr>
          <w:bCs/>
          <w:sz w:val="20"/>
          <w:szCs w:val="20"/>
        </w:rPr>
        <w:t>lge af krig, katastrofetilf</w:t>
      </w:r>
      <w:r w:rsidRPr="00DC06F7">
        <w:rPr>
          <w:rFonts w:hint="eastAsia"/>
          <w:bCs/>
          <w:sz w:val="20"/>
          <w:szCs w:val="20"/>
        </w:rPr>
        <w:t>æ</w:t>
      </w:r>
      <w:r w:rsidRPr="00DC06F7">
        <w:rPr>
          <w:bCs/>
          <w:sz w:val="20"/>
          <w:szCs w:val="20"/>
        </w:rPr>
        <w:t>lde eller andre ekstraordin</w:t>
      </w:r>
      <w:r w:rsidRPr="00DC06F7">
        <w:rPr>
          <w:rFonts w:hint="eastAsia"/>
          <w:bCs/>
          <w:sz w:val="20"/>
          <w:szCs w:val="20"/>
        </w:rPr>
        <w:t>æ</w:t>
      </w:r>
      <w:r w:rsidRPr="00DC06F7">
        <w:rPr>
          <w:bCs/>
          <w:sz w:val="20"/>
          <w:szCs w:val="20"/>
        </w:rPr>
        <w:t>re forhold.</w:t>
      </w:r>
    </w:p>
    <w:p w14:paraId="66162F3C" w14:textId="1772D779" w:rsidR="001C2786" w:rsidRDefault="001C2786" w:rsidP="001C2786">
      <w:pPr>
        <w:rPr>
          <w:rFonts w:cs="Arial"/>
          <w:color w:val="0B2432"/>
          <w:sz w:val="20"/>
          <w:szCs w:val="20"/>
          <w:shd w:val="clear" w:color="auto" w:fill="FFFFFF"/>
        </w:rPr>
      </w:pPr>
      <w:r w:rsidRPr="00DC06F7">
        <w:rPr>
          <w:bCs/>
          <w:sz w:val="20"/>
          <w:szCs w:val="20"/>
        </w:rPr>
        <w:t xml:space="preserve">16) </w:t>
      </w:r>
      <w:r w:rsidRPr="00DC06F7">
        <w:rPr>
          <w:rFonts w:cs="Arial"/>
          <w:color w:val="0B2432"/>
          <w:sz w:val="20"/>
          <w:szCs w:val="20"/>
          <w:shd w:val="clear" w:color="auto" w:fill="FFFFFF"/>
        </w:rPr>
        <w:t>Nødvendigt arbejde af hensyn til den offentlige sikkerhed og sundhed inden for det regionale og kommunale sundhedsvæsen, i hjemmeplejen og på plejehjem under helt ekstraordinære omstændigheder, når en sygdom er kategoriseret som samfundskritisk efter epidemilovens § 2, stk. 6.</w:t>
      </w:r>
    </w:p>
    <w:p w14:paraId="2BC0F2FB" w14:textId="17C09143" w:rsidR="00075BBA" w:rsidRDefault="00075BBA" w:rsidP="001C2786">
      <w:pPr>
        <w:rPr>
          <w:rFonts w:cs="Arial"/>
          <w:color w:val="0B2432"/>
          <w:sz w:val="20"/>
          <w:szCs w:val="20"/>
          <w:shd w:val="clear" w:color="auto" w:fill="FFFFFF"/>
        </w:rPr>
      </w:pPr>
    </w:p>
    <w:p w14:paraId="212BC4B6" w14:textId="1C16E460" w:rsidR="00162BE9" w:rsidRDefault="00EB00E5" w:rsidP="001C2786">
      <w:pPr>
        <w:rPr>
          <w:rFonts w:cs="Arial"/>
          <w:b/>
          <w:bCs/>
          <w:color w:val="0B2432"/>
          <w:sz w:val="20"/>
          <w:szCs w:val="20"/>
          <w:shd w:val="clear" w:color="auto" w:fill="FFFFFF"/>
        </w:rPr>
      </w:pPr>
      <w:r w:rsidRPr="00EB00E5">
        <w:rPr>
          <w:rFonts w:cs="Arial"/>
          <w:b/>
          <w:bCs/>
          <w:color w:val="0B2432"/>
          <w:sz w:val="20"/>
          <w:szCs w:val="20"/>
          <w:shd w:val="clear" w:color="auto" w:fill="FFFFFF"/>
        </w:rPr>
        <w:t>Bekendtgørelse af lov om ferie nr.230 af</w:t>
      </w:r>
      <w:r>
        <w:rPr>
          <w:rFonts w:cs="Arial"/>
          <w:b/>
          <w:bCs/>
          <w:color w:val="0B2432"/>
          <w:sz w:val="20"/>
          <w:szCs w:val="20"/>
          <w:shd w:val="clear" w:color="auto" w:fill="FFFFFF"/>
        </w:rPr>
        <w:t xml:space="preserve"> </w:t>
      </w:r>
      <w:r w:rsidRPr="00EB00E5">
        <w:rPr>
          <w:rFonts w:cs="Arial"/>
          <w:b/>
          <w:bCs/>
          <w:color w:val="0B2432"/>
          <w:sz w:val="20"/>
          <w:szCs w:val="20"/>
          <w:shd w:val="clear" w:color="auto" w:fill="FFFFFF"/>
        </w:rPr>
        <w:t>12/02/2021</w:t>
      </w:r>
    </w:p>
    <w:p w14:paraId="0A1A790E" w14:textId="77777777" w:rsidR="00162BE9" w:rsidRDefault="00162BE9" w:rsidP="00162BE9">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27.</w:t>
      </w:r>
      <w:r>
        <w:rPr>
          <w:rFonts w:ascii="Questa-Regular" w:hAnsi="Questa-Regular"/>
          <w:color w:val="212529"/>
          <w:sz w:val="23"/>
          <w:szCs w:val="23"/>
        </w:rPr>
        <w:t xml:space="preserve"> Har lønmodtageren modtaget arbejdsløshedsdagpenge, midlertidig arbejdsmarkedsydelse, kontantydelse, efterløn, </w:t>
      </w:r>
      <w:proofErr w:type="spellStart"/>
      <w:r>
        <w:rPr>
          <w:rFonts w:ascii="Questa-Regular" w:hAnsi="Questa-Regular"/>
          <w:color w:val="212529"/>
          <w:sz w:val="23"/>
          <w:szCs w:val="23"/>
        </w:rPr>
        <w:t>fleksydelse</w:t>
      </w:r>
      <w:proofErr w:type="spellEnd"/>
      <w:r>
        <w:rPr>
          <w:rFonts w:ascii="Questa-Regular" w:hAnsi="Questa-Regular"/>
          <w:color w:val="212529"/>
          <w:sz w:val="23"/>
          <w:szCs w:val="23"/>
        </w:rPr>
        <w:t xml:space="preserve">, ledighedsydelse, ressourceforløbsydelse, integrationsydelse, uddannelseshjælp eller kontanthjælp i </w:t>
      </w:r>
      <w:proofErr w:type="spellStart"/>
      <w:r>
        <w:rPr>
          <w:rFonts w:ascii="Questa-Regular" w:hAnsi="Questa-Regular"/>
          <w:color w:val="212529"/>
          <w:sz w:val="23"/>
          <w:szCs w:val="23"/>
        </w:rPr>
        <w:t>ferieåret</w:t>
      </w:r>
      <w:proofErr w:type="spellEnd"/>
      <w:r>
        <w:rPr>
          <w:rFonts w:ascii="Questa-Regular" w:hAnsi="Questa-Regular"/>
          <w:color w:val="212529"/>
          <w:sz w:val="23"/>
          <w:szCs w:val="23"/>
        </w:rPr>
        <w:t xml:space="preserve">, jf. § 23, eller ferieafholdelsesperioden, jf. §§ 24 og 26, kan udbetaling efter § 23, stk. 1, 2. pkt., og stk. 2, 3. pkt., § 24, stk. 1, 2. pkt., og stk. 2, 2. pkt., og § 26, stk. 1, kun ske efter </w:t>
      </w:r>
      <w:proofErr w:type="spellStart"/>
      <w:r>
        <w:rPr>
          <w:rFonts w:ascii="Questa-Regular" w:hAnsi="Questa-Regular"/>
          <w:color w:val="212529"/>
          <w:sz w:val="23"/>
          <w:szCs w:val="23"/>
        </w:rPr>
        <w:t>FerieKontos</w:t>
      </w:r>
      <w:proofErr w:type="spellEnd"/>
      <w:r>
        <w:rPr>
          <w:rFonts w:ascii="Questa-Regular" w:hAnsi="Questa-Regular"/>
          <w:color w:val="212529"/>
          <w:sz w:val="23"/>
          <w:szCs w:val="23"/>
        </w:rPr>
        <w:t xml:space="preserve"> forudgående godkendelse.</w:t>
      </w:r>
    </w:p>
    <w:p w14:paraId="34A2C05D" w14:textId="77777777" w:rsidR="00162BE9" w:rsidRDefault="00162BE9" w:rsidP="00162BE9">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Antallet af dage med de ydelser, der nævnes i stk. 1, skal trækkes fra det antal feriedage, som den uhævede feriebetaling svarer til, medmindre lønmodtageren på grund af særlige forhold har været afskåret fra at holde ferien inden ferieafholdelsesperiodens udløb, jf. §§ 12-14. Resterer der et antal feriedage, udbetaler </w:t>
      </w:r>
      <w:proofErr w:type="spellStart"/>
      <w:r>
        <w:rPr>
          <w:rFonts w:ascii="Questa-Regular" w:hAnsi="Questa-Regular"/>
          <w:color w:val="212529"/>
          <w:sz w:val="23"/>
          <w:szCs w:val="23"/>
        </w:rPr>
        <w:t>FerieKonto</w:t>
      </w:r>
      <w:proofErr w:type="spellEnd"/>
      <w:r>
        <w:rPr>
          <w:rFonts w:ascii="Questa-Regular" w:hAnsi="Questa-Regular"/>
          <w:color w:val="212529"/>
          <w:sz w:val="23"/>
          <w:szCs w:val="23"/>
        </w:rPr>
        <w:t xml:space="preserve"> feriegodtgørelsen eller meddeler arbejdsgiveren eller den, der administrerer feriegodtgørelsen, for hvor mange dage der kan udbetales til lønmodtageren.</w:t>
      </w:r>
    </w:p>
    <w:p w14:paraId="7F11AD7D" w14:textId="77777777" w:rsidR="00162BE9" w:rsidRPr="00EB00E5" w:rsidRDefault="00162BE9" w:rsidP="001C2786">
      <w:pPr>
        <w:rPr>
          <w:rFonts w:cs="Arial"/>
          <w:b/>
          <w:bCs/>
          <w:color w:val="0B2432"/>
          <w:sz w:val="20"/>
          <w:szCs w:val="20"/>
          <w:shd w:val="clear" w:color="auto" w:fill="FFFFFF"/>
        </w:rPr>
      </w:pPr>
    </w:p>
    <w:sectPr w:rsidR="00162BE9" w:rsidRPr="00EB00E5" w:rsidSect="00601A08">
      <w:footerReference w:type="default" r:id="rId12"/>
      <w:pgSz w:w="11906" w:h="16838"/>
      <w:pgMar w:top="0" w:right="284" w:bottom="0" w:left="720"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0550" w14:textId="77777777" w:rsidR="000072E6" w:rsidRDefault="000072E6" w:rsidP="007F7BFD">
      <w:pPr>
        <w:spacing w:after="0"/>
      </w:pPr>
      <w:r>
        <w:separator/>
      </w:r>
    </w:p>
  </w:endnote>
  <w:endnote w:type="continuationSeparator" w:id="0">
    <w:p w14:paraId="3AB60D59" w14:textId="77777777" w:rsidR="000072E6" w:rsidRDefault="000072E6" w:rsidP="007F7B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esta-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5A7B" w14:textId="4B032027" w:rsidR="005124E1" w:rsidRPr="009C31C7" w:rsidRDefault="007F7BFD" w:rsidP="005124E1">
    <w:pPr>
      <w:pStyle w:val="Ingenafstand"/>
      <w:rPr>
        <w:sz w:val="16"/>
        <w:szCs w:val="16"/>
        <w:lang w:eastAsia="da-DK"/>
      </w:rPr>
    </w:pPr>
    <w:r w:rsidRPr="009C31C7">
      <w:rPr>
        <w:sz w:val="16"/>
        <w:szCs w:val="16"/>
        <w:lang w:eastAsia="da-DK"/>
      </w:rPr>
      <w:t>Læs venligst om hvordan vi sikrer og håndterer dine personoplysninger på vores hjemmeside</w:t>
    </w:r>
    <w:r w:rsidR="005124E1">
      <w:rPr>
        <w:sz w:val="16"/>
        <w:szCs w:val="16"/>
        <w:lang w:eastAsia="da-DK"/>
      </w:rPr>
      <w:t>.</w:t>
    </w:r>
  </w:p>
  <w:p w14:paraId="1C4328D8" w14:textId="66838111" w:rsidR="009C31C7" w:rsidRPr="009C31C7" w:rsidRDefault="009C31C7" w:rsidP="009C31C7">
    <w:pPr>
      <w:pStyle w:val="Ingenafstand"/>
      <w:rPr>
        <w:sz w:val="16"/>
        <w:szCs w:val="16"/>
        <w:lang w:eastAsia="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AA8B" w14:textId="77777777" w:rsidR="000072E6" w:rsidRDefault="000072E6" w:rsidP="007F7BFD">
      <w:pPr>
        <w:spacing w:after="0"/>
      </w:pPr>
      <w:r>
        <w:separator/>
      </w:r>
    </w:p>
  </w:footnote>
  <w:footnote w:type="continuationSeparator" w:id="0">
    <w:p w14:paraId="66D3DA0C" w14:textId="77777777" w:rsidR="000072E6" w:rsidRDefault="000072E6" w:rsidP="007F7B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18A3"/>
    <w:multiLevelType w:val="hybridMultilevel"/>
    <w:tmpl w:val="5B58D508"/>
    <w:lvl w:ilvl="0" w:tplc="B6A0BCC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4B1325"/>
    <w:multiLevelType w:val="hybridMultilevel"/>
    <w:tmpl w:val="04A21B8A"/>
    <w:lvl w:ilvl="0" w:tplc="24FC3BC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4611104">
    <w:abstractNumId w:val="0"/>
  </w:num>
  <w:num w:numId="2" w16cid:durableId="164569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8A"/>
    <w:rsid w:val="000072E6"/>
    <w:rsid w:val="00075BBA"/>
    <w:rsid w:val="00092427"/>
    <w:rsid w:val="00095694"/>
    <w:rsid w:val="000B1B9A"/>
    <w:rsid w:val="000C358C"/>
    <w:rsid w:val="00113967"/>
    <w:rsid w:val="00117BC7"/>
    <w:rsid w:val="00127386"/>
    <w:rsid w:val="00162BE9"/>
    <w:rsid w:val="0017366B"/>
    <w:rsid w:val="001B3EE7"/>
    <w:rsid w:val="001C2786"/>
    <w:rsid w:val="001E43BC"/>
    <w:rsid w:val="0020313F"/>
    <w:rsid w:val="00213172"/>
    <w:rsid w:val="00265B3C"/>
    <w:rsid w:val="002B7AB8"/>
    <w:rsid w:val="003135E5"/>
    <w:rsid w:val="0034080D"/>
    <w:rsid w:val="003430B8"/>
    <w:rsid w:val="00347BFC"/>
    <w:rsid w:val="00353E71"/>
    <w:rsid w:val="00372117"/>
    <w:rsid w:val="00373986"/>
    <w:rsid w:val="00393063"/>
    <w:rsid w:val="003B4C5E"/>
    <w:rsid w:val="004063BB"/>
    <w:rsid w:val="00435221"/>
    <w:rsid w:val="0048706E"/>
    <w:rsid w:val="004F6FDD"/>
    <w:rsid w:val="00511CC9"/>
    <w:rsid w:val="005124E1"/>
    <w:rsid w:val="00527AA6"/>
    <w:rsid w:val="00550DF8"/>
    <w:rsid w:val="00556C07"/>
    <w:rsid w:val="00556DB0"/>
    <w:rsid w:val="005C0BE4"/>
    <w:rsid w:val="005D0009"/>
    <w:rsid w:val="00601A08"/>
    <w:rsid w:val="00612891"/>
    <w:rsid w:val="00613A49"/>
    <w:rsid w:val="0061465F"/>
    <w:rsid w:val="00675FC7"/>
    <w:rsid w:val="006937EF"/>
    <w:rsid w:val="006E24D2"/>
    <w:rsid w:val="006F524C"/>
    <w:rsid w:val="00710946"/>
    <w:rsid w:val="00767C37"/>
    <w:rsid w:val="007F7BFD"/>
    <w:rsid w:val="00827CA8"/>
    <w:rsid w:val="00872A39"/>
    <w:rsid w:val="00884E9C"/>
    <w:rsid w:val="008977DC"/>
    <w:rsid w:val="00897BB8"/>
    <w:rsid w:val="008F42E9"/>
    <w:rsid w:val="00911993"/>
    <w:rsid w:val="00911B53"/>
    <w:rsid w:val="00956519"/>
    <w:rsid w:val="00993349"/>
    <w:rsid w:val="00993C1F"/>
    <w:rsid w:val="009A6A47"/>
    <w:rsid w:val="009B5B11"/>
    <w:rsid w:val="009C31C7"/>
    <w:rsid w:val="009F24E4"/>
    <w:rsid w:val="00A10D1A"/>
    <w:rsid w:val="00A2325D"/>
    <w:rsid w:val="00AB04B1"/>
    <w:rsid w:val="00B355AE"/>
    <w:rsid w:val="00B55F7C"/>
    <w:rsid w:val="00B74EFD"/>
    <w:rsid w:val="00B77930"/>
    <w:rsid w:val="00BB07CC"/>
    <w:rsid w:val="00BE333D"/>
    <w:rsid w:val="00C24C06"/>
    <w:rsid w:val="00C35775"/>
    <w:rsid w:val="00CC302B"/>
    <w:rsid w:val="00D5582F"/>
    <w:rsid w:val="00D65821"/>
    <w:rsid w:val="00D967EF"/>
    <w:rsid w:val="00DA632A"/>
    <w:rsid w:val="00DB0AB3"/>
    <w:rsid w:val="00DB3235"/>
    <w:rsid w:val="00DB458E"/>
    <w:rsid w:val="00DC26E2"/>
    <w:rsid w:val="00DE5F69"/>
    <w:rsid w:val="00DF6525"/>
    <w:rsid w:val="00E4268A"/>
    <w:rsid w:val="00E44B9B"/>
    <w:rsid w:val="00E7658D"/>
    <w:rsid w:val="00E767A3"/>
    <w:rsid w:val="00EB00E5"/>
    <w:rsid w:val="00ED129F"/>
    <w:rsid w:val="00F941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F2F5"/>
  <w15:chartTrackingRefBased/>
  <w15:docId w15:val="{8E273B70-30E1-4585-B3E8-5BE59F75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426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3EE7"/>
    <w:rPr>
      <w:color w:val="0563C1"/>
      <w:u w:val="single"/>
    </w:rPr>
  </w:style>
  <w:style w:type="paragraph" w:styleId="Sidehoved">
    <w:name w:val="header"/>
    <w:basedOn w:val="Normal"/>
    <w:link w:val="SidehovedTegn"/>
    <w:uiPriority w:val="99"/>
    <w:unhideWhenUsed/>
    <w:rsid w:val="007F7BFD"/>
    <w:pPr>
      <w:tabs>
        <w:tab w:val="center" w:pos="4819"/>
        <w:tab w:val="right" w:pos="9638"/>
      </w:tabs>
      <w:spacing w:after="0"/>
    </w:pPr>
  </w:style>
  <w:style w:type="character" w:customStyle="1" w:styleId="SidehovedTegn">
    <w:name w:val="Sidehoved Tegn"/>
    <w:basedOn w:val="Standardskrifttypeiafsnit"/>
    <w:link w:val="Sidehoved"/>
    <w:uiPriority w:val="99"/>
    <w:rsid w:val="007F7BFD"/>
  </w:style>
  <w:style w:type="paragraph" w:styleId="Sidefod">
    <w:name w:val="footer"/>
    <w:basedOn w:val="Normal"/>
    <w:link w:val="SidefodTegn"/>
    <w:uiPriority w:val="99"/>
    <w:unhideWhenUsed/>
    <w:rsid w:val="007F7BFD"/>
    <w:pPr>
      <w:tabs>
        <w:tab w:val="center" w:pos="4819"/>
        <w:tab w:val="right" w:pos="9638"/>
      </w:tabs>
      <w:spacing w:after="0"/>
    </w:pPr>
  </w:style>
  <w:style w:type="character" w:customStyle="1" w:styleId="SidefodTegn">
    <w:name w:val="Sidefod Tegn"/>
    <w:basedOn w:val="Standardskrifttypeiafsnit"/>
    <w:link w:val="Sidefod"/>
    <w:uiPriority w:val="99"/>
    <w:rsid w:val="007F7BFD"/>
  </w:style>
  <w:style w:type="paragraph" w:styleId="Ingenafstand">
    <w:name w:val="No Spacing"/>
    <w:uiPriority w:val="1"/>
    <w:qFormat/>
    <w:rsid w:val="00127386"/>
    <w:pPr>
      <w:spacing w:after="0"/>
    </w:pPr>
  </w:style>
  <w:style w:type="character" w:styleId="Kommentarhenvisning">
    <w:name w:val="annotation reference"/>
    <w:basedOn w:val="Standardskrifttypeiafsnit"/>
    <w:uiPriority w:val="99"/>
    <w:semiHidden/>
    <w:unhideWhenUsed/>
    <w:rsid w:val="00265B3C"/>
    <w:rPr>
      <w:sz w:val="16"/>
      <w:szCs w:val="16"/>
    </w:rPr>
  </w:style>
  <w:style w:type="paragraph" w:styleId="Kommentartekst">
    <w:name w:val="annotation text"/>
    <w:basedOn w:val="Normal"/>
    <w:link w:val="KommentartekstTegn"/>
    <w:uiPriority w:val="99"/>
    <w:semiHidden/>
    <w:unhideWhenUsed/>
    <w:rsid w:val="00265B3C"/>
    <w:rPr>
      <w:sz w:val="20"/>
      <w:szCs w:val="20"/>
    </w:rPr>
  </w:style>
  <w:style w:type="character" w:customStyle="1" w:styleId="KommentartekstTegn">
    <w:name w:val="Kommentartekst Tegn"/>
    <w:basedOn w:val="Standardskrifttypeiafsnit"/>
    <w:link w:val="Kommentartekst"/>
    <w:uiPriority w:val="99"/>
    <w:semiHidden/>
    <w:rsid w:val="00265B3C"/>
    <w:rPr>
      <w:sz w:val="20"/>
      <w:szCs w:val="20"/>
    </w:rPr>
  </w:style>
  <w:style w:type="paragraph" w:styleId="Kommentaremne">
    <w:name w:val="annotation subject"/>
    <w:basedOn w:val="Kommentartekst"/>
    <w:next w:val="Kommentartekst"/>
    <w:link w:val="KommentaremneTegn"/>
    <w:uiPriority w:val="99"/>
    <w:semiHidden/>
    <w:unhideWhenUsed/>
    <w:rsid w:val="00265B3C"/>
    <w:rPr>
      <w:b/>
      <w:bCs/>
    </w:rPr>
  </w:style>
  <w:style w:type="character" w:customStyle="1" w:styleId="KommentaremneTegn">
    <w:name w:val="Kommentaremne Tegn"/>
    <w:basedOn w:val="KommentartekstTegn"/>
    <w:link w:val="Kommentaremne"/>
    <w:uiPriority w:val="99"/>
    <w:semiHidden/>
    <w:rsid w:val="00265B3C"/>
    <w:rPr>
      <w:b/>
      <w:bCs/>
      <w:sz w:val="20"/>
      <w:szCs w:val="20"/>
    </w:rPr>
  </w:style>
  <w:style w:type="paragraph" w:styleId="Markeringsbobletekst">
    <w:name w:val="Balloon Text"/>
    <w:basedOn w:val="Normal"/>
    <w:link w:val="MarkeringsbobletekstTegn"/>
    <w:uiPriority w:val="99"/>
    <w:semiHidden/>
    <w:unhideWhenUsed/>
    <w:rsid w:val="00265B3C"/>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5B3C"/>
    <w:rPr>
      <w:rFonts w:ascii="Segoe UI" w:hAnsi="Segoe UI" w:cs="Segoe UI"/>
      <w:sz w:val="18"/>
      <w:szCs w:val="18"/>
    </w:rPr>
  </w:style>
  <w:style w:type="paragraph" w:styleId="Korrektur">
    <w:name w:val="Revision"/>
    <w:hidden/>
    <w:uiPriority w:val="99"/>
    <w:semiHidden/>
    <w:rsid w:val="000B1B9A"/>
    <w:pPr>
      <w:spacing w:after="0"/>
    </w:pPr>
  </w:style>
  <w:style w:type="paragraph" w:styleId="Listeafsnit">
    <w:name w:val="List Paragraph"/>
    <w:basedOn w:val="Normal"/>
    <w:uiPriority w:val="34"/>
    <w:qFormat/>
    <w:rsid w:val="00DA632A"/>
    <w:pPr>
      <w:ind w:left="720"/>
      <w:contextualSpacing/>
    </w:pPr>
    <w:rPr>
      <w:sz w:val="22"/>
      <w:szCs w:val="22"/>
    </w:rPr>
  </w:style>
  <w:style w:type="character" w:styleId="Ulstomtale">
    <w:name w:val="Unresolved Mention"/>
    <w:basedOn w:val="Standardskrifttypeiafsnit"/>
    <w:uiPriority w:val="99"/>
    <w:semiHidden/>
    <w:unhideWhenUsed/>
    <w:rsid w:val="004F6FDD"/>
    <w:rPr>
      <w:color w:val="605E5C"/>
      <w:shd w:val="clear" w:color="auto" w:fill="E1DFDD"/>
    </w:rPr>
  </w:style>
  <w:style w:type="character" w:customStyle="1" w:styleId="paragrafnr">
    <w:name w:val="paragrafnr"/>
    <w:basedOn w:val="Standardskrifttypeiafsnit"/>
    <w:rsid w:val="00075BBA"/>
  </w:style>
  <w:style w:type="paragraph" w:customStyle="1" w:styleId="paragraf">
    <w:name w:val="paragraf"/>
    <w:basedOn w:val="Normal"/>
    <w:rsid w:val="00162BE9"/>
    <w:pPr>
      <w:spacing w:before="100" w:beforeAutospacing="1" w:after="100" w:afterAutospacing="1"/>
    </w:pPr>
    <w:rPr>
      <w:rFonts w:ascii="Times New Roman" w:eastAsia="Times New Roman" w:hAnsi="Times New Roman" w:cs="Times New Roman"/>
      <w:lang w:eastAsia="da-DK"/>
    </w:rPr>
  </w:style>
  <w:style w:type="paragraph" w:customStyle="1" w:styleId="stk2">
    <w:name w:val="stk2"/>
    <w:basedOn w:val="Normal"/>
    <w:rsid w:val="00162BE9"/>
    <w:pPr>
      <w:spacing w:before="100" w:beforeAutospacing="1" w:after="100" w:afterAutospacing="1"/>
    </w:pPr>
    <w:rPr>
      <w:rFonts w:ascii="Times New Roman" w:eastAsia="Times New Roman" w:hAnsi="Times New Roman" w:cs="Times New Roman"/>
      <w:lang w:eastAsia="da-DK"/>
    </w:rPr>
  </w:style>
  <w:style w:type="character" w:customStyle="1" w:styleId="stknr">
    <w:name w:val="stknr"/>
    <w:basedOn w:val="Standardskrifttypeiafsnit"/>
    <w:rsid w:val="0016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160">
      <w:bodyDiv w:val="1"/>
      <w:marLeft w:val="0"/>
      <w:marRight w:val="0"/>
      <w:marTop w:val="0"/>
      <w:marBottom w:val="0"/>
      <w:divBdr>
        <w:top w:val="none" w:sz="0" w:space="0" w:color="auto"/>
        <w:left w:val="none" w:sz="0" w:space="0" w:color="auto"/>
        <w:bottom w:val="none" w:sz="0" w:space="0" w:color="auto"/>
        <w:right w:val="none" w:sz="0" w:space="0" w:color="auto"/>
      </w:divBdr>
    </w:div>
    <w:div w:id="32238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riefonden@sdu.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f434be-f95c-445a-8ff6-bb41ae3ef16b" xsi:nil="true"/>
    <lcf76f155ced4ddcb4097134ff3c332f xmlns="c85d18ac-932f-4211-a6d4-dceb8dd3ab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B1AEBCE20D8345B77BA70EFF975EAF" ma:contentTypeVersion="14" ma:contentTypeDescription="Opret et nyt dokument." ma:contentTypeScope="" ma:versionID="8b4130cec06878b10cc8dfcc070aec3e">
  <xsd:schema xmlns:xsd="http://www.w3.org/2001/XMLSchema" xmlns:xs="http://www.w3.org/2001/XMLSchema" xmlns:p="http://schemas.microsoft.com/office/2006/metadata/properties" xmlns:ns2="c85d18ac-932f-4211-a6d4-dceb8dd3abd2" xmlns:ns3="53f434be-f95c-445a-8ff6-bb41ae3ef16b" targetNamespace="http://schemas.microsoft.com/office/2006/metadata/properties" ma:root="true" ma:fieldsID="2809b62c31956c82001282faae9e0529" ns2:_="" ns3:_="">
    <xsd:import namespace="c85d18ac-932f-4211-a6d4-dceb8dd3abd2"/>
    <xsd:import namespace="53f434be-f95c-445a-8ff6-bb41ae3ef1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d18ac-932f-4211-a6d4-dceb8dd3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434be-f95c-445a-8ff6-bb41ae3ef16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47499e01-660d-4e19-a9ee-e1c4ee63bf7a}" ma:internalName="TaxCatchAll" ma:showField="CatchAllData" ma:web="53f434be-f95c-445a-8ff6-bb41ae3ef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C57C4-DB3D-4A61-BB4D-CF9A2FEBF54A}">
  <ds:schemaRefs>
    <ds:schemaRef ds:uri="http://schemas.microsoft.com/office/2006/metadata/properties"/>
    <ds:schemaRef ds:uri="http://schemas.microsoft.com/office/infopath/2007/PartnerControls"/>
    <ds:schemaRef ds:uri="53f434be-f95c-445a-8ff6-bb41ae3ef16b"/>
    <ds:schemaRef ds:uri="c85d18ac-932f-4211-a6d4-dceb8dd3abd2"/>
  </ds:schemaRefs>
</ds:datastoreItem>
</file>

<file path=customXml/itemProps2.xml><?xml version="1.0" encoding="utf-8"?>
<ds:datastoreItem xmlns:ds="http://schemas.openxmlformats.org/officeDocument/2006/customXml" ds:itemID="{DB2116D6-357C-4306-BD7B-80ACC29997A6}">
  <ds:schemaRefs>
    <ds:schemaRef ds:uri="http://schemas.openxmlformats.org/officeDocument/2006/bibliography"/>
  </ds:schemaRefs>
</ds:datastoreItem>
</file>

<file path=customXml/itemProps3.xml><?xml version="1.0" encoding="utf-8"?>
<ds:datastoreItem xmlns:ds="http://schemas.openxmlformats.org/officeDocument/2006/customXml" ds:itemID="{FEDE71CD-2815-432A-9FF5-FDBF11F9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d18ac-932f-4211-a6d4-dceb8dd3abd2"/>
    <ds:schemaRef ds:uri="53f434be-f95c-445a-8ff6-bb41ae3ef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E9EA-5D60-487D-AF06-D4C27B1AB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4514</Characters>
  <Application>Microsoft Office Word</Application>
  <DocSecurity>0</DocSecurity>
  <Lines>82</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Egede Fich</dc:creator>
  <cp:keywords/>
  <dc:description/>
  <cp:lastModifiedBy>Lone Granhøj</cp:lastModifiedBy>
  <cp:revision>2</cp:revision>
  <cp:lastPrinted>2023-04-28T08:48:00Z</cp:lastPrinted>
  <dcterms:created xsi:type="dcterms:W3CDTF">2026-02-05T09:08:00Z</dcterms:created>
  <dcterms:modified xsi:type="dcterms:W3CDTF">2026-02-05T09:08:00Z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y fmtid="{D5CDD505-2E9C-101B-9397-08002B2CF9AE}" pid="5" name="ContentTypeId">
    <vt:lpwstr>0x01010039B1AEBCE20D8345B77BA70EFF975EAF</vt:lpwstr>
  </property>
</Properties>
</file>