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63FA" w14:textId="77777777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Denne vejledning giver et bud på, hvordan du skriver et godt stillingsopslag samt kommer med gode råd til, hvad et stillingsopslag kan indeholde.</w:t>
      </w:r>
    </w:p>
    <w:p w14:paraId="68D75871" w14:textId="77777777" w:rsid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Et godt stillingsopslag imødekommer ansøgerens behov, sørger for ansøgeren får den tilstrækkelige viden og information der skal til for at søge stillingen og brander SDU som en attraktiv arbejdsplads.</w:t>
      </w:r>
    </w:p>
    <w:p w14:paraId="0EC0B643" w14:textId="10FF7A7B" w:rsidR="00346088" w:rsidRDefault="00346088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da-DK"/>
          <w14:ligatures w14:val="none"/>
        </w:rPr>
      </w:pPr>
      <w:r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da-DK"/>
          <w14:ligatures w14:val="none"/>
        </w:rPr>
        <w:t>Kort beskrivelse til interne kandidater:</w:t>
      </w:r>
    </w:p>
    <w:p w14:paraId="134495F8" w14:textId="1E41917D" w:rsidR="00346088" w:rsidRDefault="00346088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da-DK"/>
          <w14:ligatures w14:val="none"/>
        </w:rPr>
      </w:pPr>
      <w:r w:rsidRPr="00346088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da-DK"/>
          <w14:ligatures w14:val="none"/>
        </w:rPr>
        <w:t>Indsæt evt. kort beskrivelse af opslaget</w:t>
      </w:r>
    </w:p>
    <w:p w14:paraId="78788501" w14:textId="77777777" w:rsidR="00346088" w:rsidRPr="00346088" w:rsidRDefault="00346088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da-DK"/>
          <w14:ligatures w14:val="none"/>
        </w:rPr>
      </w:pPr>
    </w:p>
    <w:p w14:paraId="2868D319" w14:textId="77777777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Overskrift</w:t>
      </w: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Overskriften skal være præcis, konkret og fængende. Den skal indeholde navnet eller titlen på stillingen. </w:t>
      </w:r>
    </w:p>
    <w:p w14:paraId="58773D13" w14:textId="77777777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Stillingen opslås for en periode på </w:t>
      </w:r>
      <w:r w:rsidRPr="001430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&lt;antal&gt; </w:t>
      </w: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år </w:t>
      </w:r>
      <w:r w:rsidRPr="001430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&lt;</w:t>
      </w: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evt.:</w:t>
      </w:r>
      <w:r w:rsidRPr="001430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 med mulighed for forlængelse&gt;</w:t>
      </w: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 xml:space="preserve">. Tiltrædelse efter </w:t>
      </w:r>
      <w:proofErr w:type="gramStart"/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aftale.*</w:t>
      </w:r>
      <w:proofErr w:type="gramEnd"/>
    </w:p>
    <w:p w14:paraId="716ED751" w14:textId="77777777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Oprids arbejdsopgaverne før ønskerne til kompetencer</w:t>
      </w: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Brug</w:t>
      </w:r>
      <w:r w:rsidRPr="001430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 </w:t>
      </w: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stillings- og kompetenceprofilen som inspiration. Overvej, hvad der er særligt vigtigt at fremhæve ved stillingen. Hvad gør dette job til noget specielt, og hvilke områder i jobbet virker motiverende for ansøgeren.</w:t>
      </w:r>
    </w:p>
    <w:p w14:paraId="44474153" w14:textId="77777777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Et godt, specifikt, åbnet stillingsopslag</w:t>
      </w: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Generelt søger potentielle kandidater nyt job for at få:</w:t>
      </w: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Flere muligheder for læring/kompetenceudvikling</w:t>
      </w: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Nye udfordringer</w:t>
      </w: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 En bedre kultur</w:t>
      </w: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Bedre løn og personalegoder</w:t>
      </w: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En stilling der matcher deres kompetencer</w:t>
      </w: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 En stilling med bedre balance mellem arbejdsliv og privatliv</w:t>
      </w: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 Karriereudvikling/forfremmelse</w:t>
      </w:r>
    </w:p>
    <w:p w14:paraId="7CA1F393" w14:textId="77777777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Det er en god idé at beskrive hvilke af disse motivationsfaktorer den konkrete stilling rummer i stillingsopslaget.</w:t>
      </w:r>
    </w:p>
    <w:p w14:paraId="6C0A5A37" w14:textId="77777777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Beskriv de 5-7 primære og prioriterede arbejdsopgaver i jobbet. Du kan med fordel kombinere tekst og punktopstilling. Beskriv også gerne jobbets resultatmål. Hvilke mål skal medarbejderen nå for at få succes?</w:t>
      </w:r>
    </w:p>
    <w:p w14:paraId="6433EE15" w14:textId="77777777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Overvej om der er særlige fagbegreber, it-systemer eller lignende, som skal fremhæves.</w:t>
      </w:r>
    </w:p>
    <w:p w14:paraId="37419071" w14:textId="77777777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Prioritér ønskerne til kompetencer</w:t>
      </w: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Beskriv en række ønsker til kompetencer fremfor en tjekliste, hvor kandidater skal kunne nikke ja til alle kompetencer på listen. Så åbner I for at flere kvalificerede kandidater kan søge stillingen.</w:t>
      </w:r>
    </w:p>
    <w:p w14:paraId="694F1FB5" w14:textId="77777777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lastRenderedPageBreak/>
        <w:t>Start med at beskrive de faglige krav og erfaringer der kraves og derudover beskriv vigtige personlighedstræk.</w:t>
      </w:r>
    </w:p>
    <w:p w14:paraId="1B8048BC" w14:textId="77777777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Specificér uddannelseskrav</w:t>
      </w: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Specificér om en særlig uddannelsesbaggrund er et krav, eller om det kan være legitimt at søge, selvom den uddannelsesmæssige baggrund skulle være en anden end den forventede.</w:t>
      </w:r>
    </w:p>
    <w:p w14:paraId="23730FF1" w14:textId="76B34A60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Hvis evt. kendt</w:t>
      </w:r>
      <w:r w:rsidRPr="001430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 </w:t>
      </w: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kandidat ikke har universitetspædagogikum: Hvis den foretrukne kandidat har forskningsmæssige kvalifikationer på lektor-niveau, men kandidatens undervisningskvalifikationer ikke bedømmes til at være på et tilstrækkeligt niveau, skal lektoren tilmelde sig </w:t>
      </w:r>
      <w:hyperlink r:id="rId7" w:tgtFrame="_blank" w:history="1">
        <w:r w:rsidRPr="0014309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da-DK"/>
            <w14:ligatures w14:val="none"/>
          </w:rPr>
          <w:t>Universitetspædagogikum</w:t>
        </w:r>
      </w:hyperlink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 snarest muligt efter ansættelsesdatoen. I dette tilfælde vil der blive indledt en ny bedømmelse senest fire måneder før den 2-årige ansættelsesperiode udløber. En eventuel forlængelse forudsætter en positiv bedømmelse. &gt;*</w:t>
      </w:r>
    </w:p>
    <w:p w14:paraId="10375A82" w14:textId="77777777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Beskriv arbejdspladsen </w:t>
      </w: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(Fakultet eller institut) og by (vær specifik ift. arbejdspladsens beliggenhed, også hvis man efter aftale kan have tjenestested i fx Sønderborg eller Esbjerg. Man kan ikke ændre arbejdspladsens beliggenhed i opslaget, når opslaget er blevet publiceret)</w:t>
      </w:r>
    </w:p>
    <w:p w14:paraId="3697EB6B" w14:textId="77777777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Kandidater hæfter sig mindre ved beskrivelsen af arbejdspladsen, og derfor kan denne information med fordel formidles sidst i stillingsopslaget.</w:t>
      </w:r>
    </w:p>
    <w:p w14:paraId="7D2F3891" w14:textId="77777777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Fortæl om afdelingen (antal medarbejdere, organisationsstruktur, kultur, værdier og omgangstone, referenceforhold osv.). Indsæt evt. link til enhedens hjemmeside.</w:t>
      </w:r>
    </w:p>
    <w:p w14:paraId="179A0492" w14:textId="77777777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Beskriv rekrutteringsprocessen</w:t>
      </w: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Hvordan kan ansøgere forvente processen forløber? Hvem kan kontaktes ved spørgsmål? Det har stor betydning for kandidaterne at vide, hvornår de forskellige deadlines er i rekrutteringsprocessen.</w:t>
      </w:r>
    </w:p>
    <w:p w14:paraId="0AAE0C1D" w14:textId="77777777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 xml:space="preserve">Anvendelse af </w:t>
      </w:r>
      <w:proofErr w:type="spellStart"/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shortlisting</w:t>
      </w:r>
      <w:proofErr w:type="spellEnd"/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 xml:space="preserve"> kan finde sted som led i bedømmelsesprocessen.</w:t>
      </w:r>
    </w:p>
    <w:p w14:paraId="50728B44" w14:textId="7E895C9F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Det kan fremgå af stillingsopslaget, at ansøgere kan læse mere om bedømmelse på Syddansk Universitet her: </w:t>
      </w:r>
      <w:hyperlink r:id="rId8" w:tgtFrame="_blank" w:history="1">
        <w:r w:rsidRPr="0014309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da-DK"/>
            <w14:ligatures w14:val="none"/>
          </w:rPr>
          <w:t>https://sdunet.dk/da/servicesider/hr/rekruttering-og-onboarding/vip/bedoem</w:t>
        </w:r>
      </w:hyperlink>
    </w:p>
    <w:p w14:paraId="55558FE9" w14:textId="77777777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Beskriv ansættelsesvilkårene</w:t>
      </w: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Beskriv om det er en fast stilling/et vikariat/projektansættelse/etc. på [timeantal] timer pr. uge. Ved tidsbegrænset ansættelse angives her ansættelsesperioden.</w:t>
      </w:r>
    </w:p>
    <w:p w14:paraId="4E7EC02D" w14:textId="77777777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Ansættelse finder sted efter overenskomst mellem Finansministeriet og Akademikernes Centralorganisation for akademikere i staten med tilhørende cirkulære til protokollat om stillingsstrukturen for videnskabeligt personale ved universiteter og bestemmelserne for lektorer, som den er beskrevet heri.  </w:t>
      </w:r>
    </w:p>
    <w:p w14:paraId="6F9F52B7" w14:textId="77777777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Tiltrædelsesdato og arbejdssted angives ligeledes.</w:t>
      </w:r>
    </w:p>
    <w:p w14:paraId="4E35248D" w14:textId="77777777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Skriv ansøgningsfristen og krav til ansøgningen</w:t>
      </w:r>
    </w:p>
    <w:p w14:paraId="67C8089E" w14:textId="77777777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 xml:space="preserve">Beskriv krav til CV, herunder at uddannelses- og arbejdshistorik skal være måneds- og </w:t>
      </w:r>
      <w:proofErr w:type="spellStart"/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årstalspecifikt</w:t>
      </w:r>
      <w:proofErr w:type="spellEnd"/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. </w:t>
      </w:r>
    </w:p>
    <w:p w14:paraId="7FFF759A" w14:textId="77777777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lastRenderedPageBreak/>
        <w:t>Beskriv dokumentation for eksamener, erfaringer m.m. baseret på stillingstype.</w:t>
      </w:r>
    </w:p>
    <w:p w14:paraId="064F9DD8" w14:textId="77777777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Du skal uploade motiveret ansøgning, CV samt øvrigt materiale, der skal med i bedømmelsen.</w:t>
      </w:r>
    </w:p>
    <w:p w14:paraId="3767158D" w14:textId="77777777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Åbn linket "Ansøg nu", hvor du udfylder ansøgningsformularen samt uploader dine filer. </w:t>
      </w:r>
      <w:r w:rsidRPr="001430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Ansøgningen skal indeholde (Alle vedhæftede filer skal være i Adobe PDF-format): </w:t>
      </w:r>
    </w:p>
    <w:p w14:paraId="08B290E7" w14:textId="77777777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 </w:t>
      </w:r>
    </w:p>
    <w:p w14:paraId="456D96C1" w14:textId="77777777" w:rsidR="0014309C" w:rsidRPr="0014309C" w:rsidRDefault="0014309C" w:rsidP="001430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Motiveret ansøgning</w:t>
      </w:r>
    </w:p>
    <w:p w14:paraId="183D43BB" w14:textId="77777777" w:rsidR="0014309C" w:rsidRPr="0014309C" w:rsidRDefault="0014309C" w:rsidP="001430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Curriculum vitae</w:t>
      </w:r>
    </w:p>
    <w:p w14:paraId="015C19B4" w14:textId="77777777" w:rsidR="0014309C" w:rsidRPr="0014309C" w:rsidRDefault="0014309C" w:rsidP="001430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Kopi af eksamensbeviser inklusive dokumentation for erhvervelse af ph.d.-graden eller tilsvarende</w:t>
      </w:r>
    </w:p>
    <w:p w14:paraId="4552CDC8" w14:textId="77777777" w:rsidR="0014309C" w:rsidRPr="0014309C" w:rsidRDefault="00000000" w:rsidP="001430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hyperlink r:id="rId9" w:tgtFrame="_blank" w:history="1">
        <w:r w:rsidR="0014309C" w:rsidRPr="0014309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da-DK"/>
            <w14:ligatures w14:val="none"/>
          </w:rPr>
          <w:t>Undervisningsportfolio</w:t>
        </w:r>
      </w:hyperlink>
      <w:r w:rsidR="0014309C"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 xml:space="preserve">. Du kan finde inspiration til strukturering af din </w:t>
      </w:r>
      <w:proofErr w:type="spellStart"/>
      <w:r w:rsidR="0014309C"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undervisningsportfolio</w:t>
      </w:r>
      <w:proofErr w:type="spellEnd"/>
      <w:r w:rsidR="0014309C"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 xml:space="preserve"> på fakultets side vedr. undervisningsportfolio: </w:t>
      </w:r>
      <w:hyperlink r:id="rId10" w:tgtFrame="_blank" w:history="1">
        <w:r w:rsidR="0014309C" w:rsidRPr="0014309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da-DK"/>
            <w14:ligatures w14:val="none"/>
          </w:rPr>
          <w:t>https://sdunet.dk/en/enheder/fakulteter/naturvidenskab/undervisning/undervisningsportfolio</w:t>
        </w:r>
      </w:hyperlink>
    </w:p>
    <w:p w14:paraId="14AD3EC3" w14:textId="77777777" w:rsidR="0014309C" w:rsidRPr="0014309C" w:rsidRDefault="0014309C" w:rsidP="001430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Forskningsplan (herunder en redegørelse for egen forskning og gerne en vision for fremtidig forskning i forskningsenheden ved sygehuset*)</w:t>
      </w:r>
    </w:p>
    <w:p w14:paraId="554D7A42" w14:textId="77777777" w:rsidR="0014309C" w:rsidRPr="0014309C" w:rsidRDefault="0014309C" w:rsidP="001430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En komplet og nummereret publikationsliste*</w:t>
      </w:r>
    </w:p>
    <w:p w14:paraId="18581164" w14:textId="77777777" w:rsidR="0014309C" w:rsidRPr="0014309C" w:rsidRDefault="0014309C" w:rsidP="001430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X (antal) videnskabelige, peer-</w:t>
      </w:r>
      <w:proofErr w:type="spellStart"/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reviewede</w:t>
      </w:r>
      <w:proofErr w:type="spellEnd"/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 xml:space="preserve"> publikationer, ansøgeren ønsker inddraget i bedømmelsen af sine videnskabelige kvalifikationer. Bemærk venligst, at der skal vedhæftes én pdf- eller docx-fil for hver enkelt </w:t>
      </w:r>
      <w:proofErr w:type="gramStart"/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publikation.*</w:t>
      </w:r>
      <w:proofErr w:type="gramEnd"/>
    </w:p>
    <w:p w14:paraId="059FF3E3" w14:textId="48CFA789" w:rsidR="0014309C" w:rsidRPr="0014309C" w:rsidRDefault="0014309C" w:rsidP="001430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evt.: En redegørelse for andre kvalifikationer relevante for stillingen&gt;*</w:t>
      </w:r>
    </w:p>
    <w:p w14:paraId="645BF4AC" w14:textId="77777777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 </w:t>
      </w:r>
    </w:p>
    <w:p w14:paraId="3F0FFAEA" w14:textId="77777777" w:rsidR="009278F7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Dokumenter bør ikke indeholde CPR-nummer - i så fald skal CPR-nummer overstreges.</w:t>
      </w:r>
    </w:p>
    <w:p w14:paraId="36C666F1" w14:textId="249D3BE8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Ansøgning og CV må max. fylde 10 Mb.</w:t>
      </w:r>
    </w:p>
    <w:p w14:paraId="7467FA13" w14:textId="77777777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Syddansk Universitet ønsker at afspejle det omgivende samfund og opfordrer derfor alle uanset personlig baggrund til at søge stillingen.</w:t>
      </w:r>
    </w:p>
    <w:p w14:paraId="53F19287" w14:textId="77777777" w:rsidR="0014309C" w:rsidRPr="0014309C" w:rsidRDefault="0014309C" w:rsidP="0014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1430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Markeringer med * er IKKE obligatoriske</w:t>
      </w:r>
    </w:p>
    <w:p w14:paraId="0AB6910F" w14:textId="77777777" w:rsidR="00480DE9" w:rsidRDefault="00480DE9"/>
    <w:sectPr w:rsidR="00480DE9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744E" w14:textId="77777777" w:rsidR="0038596E" w:rsidRDefault="0038596E" w:rsidP="00346088">
      <w:pPr>
        <w:spacing w:after="0" w:line="240" w:lineRule="auto"/>
      </w:pPr>
      <w:r>
        <w:separator/>
      </w:r>
    </w:p>
  </w:endnote>
  <w:endnote w:type="continuationSeparator" w:id="0">
    <w:p w14:paraId="1DA71B4B" w14:textId="77777777" w:rsidR="0038596E" w:rsidRDefault="0038596E" w:rsidP="0034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0FF0" w14:textId="77777777" w:rsidR="0038596E" w:rsidRDefault="0038596E" w:rsidP="00346088">
      <w:pPr>
        <w:spacing w:after="0" w:line="240" w:lineRule="auto"/>
      </w:pPr>
      <w:r>
        <w:separator/>
      </w:r>
    </w:p>
  </w:footnote>
  <w:footnote w:type="continuationSeparator" w:id="0">
    <w:p w14:paraId="71D97310" w14:textId="77777777" w:rsidR="0038596E" w:rsidRDefault="0038596E" w:rsidP="0034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34E4" w14:textId="68E15C80" w:rsidR="00346088" w:rsidRDefault="00346088" w:rsidP="00346088">
    <w:pPr>
      <w:pStyle w:val="Overskrift1"/>
      <w:jc w:val="center"/>
    </w:pPr>
    <w:r>
      <w:t>Lektor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6CB4"/>
    <w:multiLevelType w:val="multilevel"/>
    <w:tmpl w:val="2818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0395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9C"/>
    <w:rsid w:val="0014309C"/>
    <w:rsid w:val="001A572C"/>
    <w:rsid w:val="001C4F55"/>
    <w:rsid w:val="001F4CE5"/>
    <w:rsid w:val="00346088"/>
    <w:rsid w:val="0038596E"/>
    <w:rsid w:val="00387880"/>
    <w:rsid w:val="00444584"/>
    <w:rsid w:val="00480DE9"/>
    <w:rsid w:val="00481C2C"/>
    <w:rsid w:val="00530E1A"/>
    <w:rsid w:val="005E1C1D"/>
    <w:rsid w:val="007068CB"/>
    <w:rsid w:val="00763CEF"/>
    <w:rsid w:val="007D4166"/>
    <w:rsid w:val="008E601A"/>
    <w:rsid w:val="009278F7"/>
    <w:rsid w:val="00D440A5"/>
    <w:rsid w:val="00F9498E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EA29"/>
  <w15:chartTrackingRefBased/>
  <w15:docId w15:val="{466A3372-44F4-4CAA-BF38-9DCA557E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46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14309C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14309C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46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6088"/>
  </w:style>
  <w:style w:type="paragraph" w:styleId="Sidefod">
    <w:name w:val="footer"/>
    <w:basedOn w:val="Normal"/>
    <w:link w:val="SidefodTegn"/>
    <w:uiPriority w:val="99"/>
    <w:unhideWhenUsed/>
    <w:rsid w:val="00346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6088"/>
  </w:style>
  <w:style w:type="character" w:customStyle="1" w:styleId="Overskrift1Tegn">
    <w:name w:val="Overskrift 1 Tegn"/>
    <w:basedOn w:val="Standardskrifttypeiafsnit"/>
    <w:link w:val="Overskrift1"/>
    <w:uiPriority w:val="9"/>
    <w:rsid w:val="003460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unet.dk/da/servicesider/hr/rekruttering-og-onboarding/vip/bedo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du.dk/da/om_sdu/institutter_centre/c_unipaedagogik/universitetspaedagogiku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dunet.dk/en/enheder/fakulteter/naturvidenskab/undervisning/undervisningsportfol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du.dk/da/om_sdu/fakulteterne/sundhedsvidenskab/jobs/portfol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910</Words>
  <Characters>5552</Characters>
  <Application>Microsoft Office Word</Application>
  <DocSecurity>0</DocSecurity>
  <Lines>46</Lines>
  <Paragraphs>12</Paragraphs>
  <ScaleCrop>false</ScaleCrop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Overgård Pedersen</dc:creator>
  <cp:keywords/>
  <dc:description/>
  <cp:lastModifiedBy>Mette Overgård Pedersen</cp:lastModifiedBy>
  <cp:revision>4</cp:revision>
  <dcterms:created xsi:type="dcterms:W3CDTF">2023-12-11T09:11:00Z</dcterms:created>
  <dcterms:modified xsi:type="dcterms:W3CDTF">2023-12-11T10:14:00Z</dcterms:modified>
</cp:coreProperties>
</file>