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2480" w14:textId="77777777" w:rsidR="00387037" w:rsidRPr="00360931" w:rsidRDefault="00387037">
      <w:pPr>
        <w:pStyle w:val="Brdtekst"/>
        <w:rPr>
          <w:rFonts w:ascii="Times New Roman"/>
          <w:sz w:val="20"/>
        </w:rPr>
      </w:pPr>
    </w:p>
    <w:p w14:paraId="5940F779" w14:textId="77777777" w:rsidR="00387037" w:rsidRPr="00360931" w:rsidRDefault="00387037">
      <w:pPr>
        <w:pStyle w:val="Brdtekst"/>
        <w:rPr>
          <w:rFonts w:ascii="Times New Roman"/>
          <w:sz w:val="20"/>
        </w:rPr>
      </w:pPr>
    </w:p>
    <w:p w14:paraId="2C62C6E8" w14:textId="03543C1C" w:rsidR="00387037" w:rsidRPr="00360931" w:rsidRDefault="006D2149">
      <w:pPr>
        <w:pStyle w:val="Brdtekst"/>
        <w:tabs>
          <w:tab w:val="left" w:pos="14275"/>
        </w:tabs>
        <w:spacing w:before="208"/>
        <w:ind w:left="115"/>
      </w:pPr>
      <w:r w:rsidRPr="00360931">
        <w:t>Kompetenceplan for</w:t>
      </w:r>
      <w:r w:rsidR="00404105" w:rsidRPr="00360931">
        <w:rPr>
          <w:u w:val="single"/>
        </w:rPr>
        <w:tab/>
      </w:r>
    </w:p>
    <w:p w14:paraId="647585F9" w14:textId="77777777" w:rsidR="00387037" w:rsidRPr="00360931" w:rsidRDefault="00387037">
      <w:pPr>
        <w:pStyle w:val="Brdtekst"/>
        <w:rPr>
          <w:sz w:val="20"/>
        </w:rPr>
      </w:pPr>
    </w:p>
    <w:p w14:paraId="0BA19D8B" w14:textId="77777777" w:rsidR="00387037" w:rsidRPr="00360931" w:rsidRDefault="00387037">
      <w:pPr>
        <w:pStyle w:val="Brdtekst"/>
        <w:rPr>
          <w:sz w:val="20"/>
        </w:rPr>
      </w:pPr>
    </w:p>
    <w:p w14:paraId="5225892E" w14:textId="77777777" w:rsidR="00387037" w:rsidRPr="00360931" w:rsidRDefault="00387037">
      <w:pPr>
        <w:pStyle w:val="Brdtekst"/>
        <w:spacing w:before="2"/>
        <w:rPr>
          <w:sz w:val="12"/>
        </w:rPr>
      </w:pPr>
    </w:p>
    <w:tbl>
      <w:tblPr>
        <w:tblStyle w:val="TableNormal1"/>
        <w:tblW w:w="14802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2636"/>
        <w:gridCol w:w="2332"/>
        <w:gridCol w:w="2418"/>
        <w:gridCol w:w="2552"/>
        <w:gridCol w:w="2409"/>
        <w:gridCol w:w="2455"/>
      </w:tblGrid>
      <w:tr w:rsidR="00D67F26" w:rsidRPr="00360931" w14:paraId="288F1B91" w14:textId="77777777" w:rsidTr="00D64A6A">
        <w:trPr>
          <w:trHeight w:val="1805"/>
        </w:trPr>
        <w:tc>
          <w:tcPr>
            <w:tcW w:w="2636" w:type="dxa"/>
            <w:tcBorders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4B8730C0" w14:textId="78AF9626" w:rsidR="00D67F26" w:rsidRPr="00360931" w:rsidRDefault="00D67F26">
            <w:pPr>
              <w:pStyle w:val="TableParagraph"/>
              <w:spacing w:line="243" w:lineRule="exact"/>
              <w:rPr>
                <w:sz w:val="20"/>
              </w:rPr>
            </w:pPr>
          </w:p>
        </w:tc>
        <w:tc>
          <w:tcPr>
            <w:tcW w:w="2332" w:type="dxa"/>
            <w:tcBorders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0EC43DC1" w14:textId="77777777" w:rsidR="00103DBB" w:rsidRPr="00360931" w:rsidRDefault="00103DBB" w:rsidP="00103DBB">
            <w:pPr>
              <w:pStyle w:val="TableParagraph"/>
              <w:spacing w:before="1" w:line="267" w:lineRule="exact"/>
              <w:ind w:left="103"/>
              <w:rPr>
                <w:b/>
                <w:spacing w:val="-2"/>
              </w:rPr>
            </w:pPr>
            <w:r w:rsidRPr="00360931">
              <w:rPr>
                <w:b/>
                <w:spacing w:val="-2"/>
              </w:rPr>
              <w:t>Udviklingsmål</w:t>
            </w:r>
          </w:p>
          <w:p w14:paraId="73155A39" w14:textId="1981C751" w:rsidR="00D67F26" w:rsidRPr="00360931" w:rsidRDefault="00103DBB" w:rsidP="00103DBB">
            <w:pPr>
              <w:pStyle w:val="TableParagraph"/>
              <w:spacing w:before="1" w:line="267" w:lineRule="exact"/>
              <w:ind w:left="103"/>
              <w:rPr>
                <w:bCs/>
                <w:spacing w:val="-2"/>
                <w:sz w:val="20"/>
                <w:szCs w:val="20"/>
              </w:rPr>
            </w:pPr>
            <w:r w:rsidRPr="00360931">
              <w:rPr>
                <w:bCs/>
                <w:spacing w:val="-2"/>
                <w:sz w:val="20"/>
                <w:szCs w:val="20"/>
              </w:rPr>
              <w:t>Hvilke kompetencer skal udvikles?</w:t>
            </w:r>
          </w:p>
        </w:tc>
        <w:tc>
          <w:tcPr>
            <w:tcW w:w="2418" w:type="dxa"/>
            <w:tcBorders>
              <w:left w:val="single" w:sz="4" w:space="0" w:color="7D7D7D"/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3E793E09" w14:textId="77777777" w:rsidR="00E7106C" w:rsidRPr="00360931" w:rsidRDefault="00E7106C" w:rsidP="00E7106C">
            <w:pPr>
              <w:pStyle w:val="TableParagraph"/>
              <w:ind w:left="103"/>
              <w:rPr>
                <w:b/>
                <w:bCs/>
              </w:rPr>
            </w:pPr>
            <w:r w:rsidRPr="00360931">
              <w:rPr>
                <w:b/>
                <w:bCs/>
              </w:rPr>
              <w:t>Aktiviteter</w:t>
            </w:r>
          </w:p>
          <w:p w14:paraId="109C5A9C" w14:textId="4C4DB42A" w:rsidR="00D67F26" w:rsidRPr="00360931" w:rsidRDefault="00E7106C" w:rsidP="00E7106C">
            <w:pPr>
              <w:pStyle w:val="TableParagraph"/>
              <w:ind w:left="103"/>
              <w:rPr>
                <w:sz w:val="20"/>
              </w:rPr>
            </w:pPr>
            <w:r w:rsidRPr="00360931">
              <w:rPr>
                <w:sz w:val="20"/>
              </w:rPr>
              <w:t>Hvilke aktiviteter sættes i gang? Hvornår?</w:t>
            </w:r>
          </w:p>
        </w:tc>
        <w:tc>
          <w:tcPr>
            <w:tcW w:w="2552" w:type="dxa"/>
            <w:tcBorders>
              <w:left w:val="single" w:sz="4" w:space="0" w:color="7D7D7D"/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3782705F" w14:textId="77777777" w:rsidR="002F6885" w:rsidRPr="00360931" w:rsidRDefault="002F6885" w:rsidP="002F6885">
            <w:pPr>
              <w:pStyle w:val="TableParagraph"/>
              <w:spacing w:line="244" w:lineRule="exact"/>
              <w:ind w:left="180"/>
              <w:rPr>
                <w:b/>
                <w:bCs/>
              </w:rPr>
            </w:pPr>
            <w:r w:rsidRPr="00360931">
              <w:rPr>
                <w:b/>
                <w:bCs/>
              </w:rPr>
              <w:t>Udbytte</w:t>
            </w:r>
          </w:p>
          <w:p w14:paraId="221DC395" w14:textId="77777777" w:rsidR="002F6885" w:rsidRPr="00360931" w:rsidRDefault="002F6885" w:rsidP="002F6885">
            <w:pPr>
              <w:pStyle w:val="TableParagraph"/>
              <w:spacing w:line="244" w:lineRule="exact"/>
              <w:ind w:left="180"/>
              <w:rPr>
                <w:sz w:val="20"/>
              </w:rPr>
            </w:pPr>
            <w:r w:rsidRPr="00360931">
              <w:rPr>
                <w:sz w:val="20"/>
              </w:rPr>
              <w:t>Hvilken værdi tilfører kompetenceudviklingen opgaveløsningerne?</w:t>
            </w:r>
          </w:p>
          <w:p w14:paraId="0DE3A8D5" w14:textId="6AE4E126" w:rsidR="00D67F26" w:rsidRPr="00360931" w:rsidRDefault="002F6885" w:rsidP="002F6885">
            <w:pPr>
              <w:pStyle w:val="TableParagraph"/>
              <w:spacing w:line="244" w:lineRule="exact"/>
              <w:ind w:left="180"/>
              <w:rPr>
                <w:sz w:val="20"/>
              </w:rPr>
            </w:pPr>
            <w:r w:rsidRPr="00360931">
              <w:rPr>
                <w:sz w:val="20"/>
              </w:rPr>
              <w:t>Hvilke arbejdsopgaver kan løses (bedre)?</w:t>
            </w:r>
          </w:p>
        </w:tc>
        <w:tc>
          <w:tcPr>
            <w:tcW w:w="2409" w:type="dxa"/>
            <w:tcBorders>
              <w:left w:val="single" w:sz="4" w:space="0" w:color="7D7D7D"/>
              <w:bottom w:val="single" w:sz="4" w:space="0" w:color="7D7D7D"/>
              <w:right w:val="single" w:sz="4" w:space="0" w:color="7D7D7D"/>
            </w:tcBorders>
            <w:shd w:val="clear" w:color="auto" w:fill="C7DBB3"/>
          </w:tcPr>
          <w:p w14:paraId="3DC440CD" w14:textId="77777777" w:rsidR="00DA2FCD" w:rsidRPr="00360931" w:rsidRDefault="00DA2FCD" w:rsidP="00DA2FCD">
            <w:pPr>
              <w:pStyle w:val="TableParagraph"/>
              <w:ind w:left="123"/>
              <w:rPr>
                <w:b/>
                <w:bCs/>
              </w:rPr>
            </w:pPr>
            <w:r w:rsidRPr="00360931">
              <w:rPr>
                <w:b/>
                <w:bCs/>
              </w:rPr>
              <w:t>Ansvar</w:t>
            </w:r>
          </w:p>
          <w:p w14:paraId="6DB1E4D0" w14:textId="2CF6DA1B" w:rsidR="00D67F26" w:rsidRPr="00360931" w:rsidRDefault="00DA2FCD" w:rsidP="00DA2FCD">
            <w:pPr>
              <w:pStyle w:val="TableParagraph"/>
              <w:ind w:left="123"/>
              <w:rPr>
                <w:sz w:val="20"/>
              </w:rPr>
            </w:pPr>
            <w:r w:rsidRPr="00360931">
              <w:rPr>
                <w:sz w:val="20"/>
              </w:rPr>
              <w:t>Hvem er ansvarlig for igangsættelse og opfølgning?</w:t>
            </w:r>
          </w:p>
        </w:tc>
        <w:tc>
          <w:tcPr>
            <w:tcW w:w="2455" w:type="dxa"/>
            <w:tcBorders>
              <w:left w:val="single" w:sz="4" w:space="0" w:color="7D7D7D"/>
              <w:bottom w:val="single" w:sz="4" w:space="0" w:color="7D7D7D"/>
            </w:tcBorders>
            <w:shd w:val="clear" w:color="auto" w:fill="C7DBB3"/>
          </w:tcPr>
          <w:p w14:paraId="34AFF4A9" w14:textId="77777777" w:rsidR="007B06F2" w:rsidRPr="007B06F2" w:rsidRDefault="007B06F2" w:rsidP="007B06F2">
            <w:pPr>
              <w:pStyle w:val="TableParagraph"/>
              <w:ind w:left="125" w:right="302"/>
              <w:rPr>
                <w:b/>
              </w:rPr>
            </w:pPr>
            <w:r w:rsidRPr="007B06F2">
              <w:rPr>
                <w:b/>
              </w:rPr>
              <w:t>Sikring af udbytte</w:t>
            </w:r>
          </w:p>
          <w:p w14:paraId="18C06929" w14:textId="0F2B8A13" w:rsidR="00D67F26" w:rsidRPr="00360931" w:rsidRDefault="007B06F2" w:rsidP="007C2957">
            <w:pPr>
              <w:pStyle w:val="TableParagraph"/>
              <w:ind w:left="125" w:right="302"/>
              <w:rPr>
                <w:sz w:val="20"/>
              </w:rPr>
            </w:pPr>
            <w:r w:rsidRPr="00360931">
              <w:rPr>
                <w:sz w:val="20"/>
              </w:rPr>
              <w:t>Hvordan</w:t>
            </w:r>
            <w:r w:rsidRPr="00360931">
              <w:rPr>
                <w:sz w:val="20"/>
              </w:rPr>
              <w:t xml:space="preserve"> </w:t>
            </w:r>
            <w:r w:rsidRPr="00360931">
              <w:rPr>
                <w:sz w:val="20"/>
              </w:rPr>
              <w:t>bliver kompetencerne anvendt i praksis? Hvad kræver det af medarbejder, kolleger og leder?</w:t>
            </w:r>
          </w:p>
        </w:tc>
      </w:tr>
      <w:tr w:rsidR="00D67F26" w:rsidRPr="00360931" w14:paraId="77956BF5" w14:textId="77777777" w:rsidTr="00D64A6A">
        <w:trPr>
          <w:trHeight w:val="1581"/>
        </w:trPr>
        <w:tc>
          <w:tcPr>
            <w:tcW w:w="2636" w:type="dxa"/>
            <w:tcBorders>
              <w:top w:val="single" w:sz="4" w:space="0" w:color="7D7D7D"/>
              <w:right w:val="single" w:sz="4" w:space="0" w:color="7D7D7D"/>
            </w:tcBorders>
            <w:shd w:val="clear" w:color="auto" w:fill="E2EBD6"/>
          </w:tcPr>
          <w:p w14:paraId="376ADD6D" w14:textId="77777777" w:rsidR="00272CF1" w:rsidRPr="00272CF1" w:rsidRDefault="00272CF1" w:rsidP="00272CF1">
            <w:pPr>
              <w:pStyle w:val="TableParagraph"/>
              <w:ind w:right="96"/>
              <w:rPr>
                <w:b/>
              </w:rPr>
            </w:pPr>
            <w:r w:rsidRPr="00272CF1">
              <w:rPr>
                <w:b/>
              </w:rPr>
              <w:t>På kort sigt</w:t>
            </w:r>
          </w:p>
          <w:p w14:paraId="3CE25167" w14:textId="19BD8062" w:rsidR="00D67F26" w:rsidRPr="00360931" w:rsidRDefault="00272CF1" w:rsidP="00272CF1">
            <w:pPr>
              <w:pStyle w:val="TableParagraph"/>
              <w:ind w:right="96"/>
              <w:rPr>
                <w:sz w:val="20"/>
              </w:rPr>
            </w:pPr>
            <w:r w:rsidRPr="00360931">
              <w:rPr>
                <w:sz w:val="20"/>
              </w:rPr>
              <w:t>(Her og nu behov for kompetenceudvikling - indenfor ca. 6 mdr.)</w:t>
            </w:r>
          </w:p>
        </w:tc>
        <w:tc>
          <w:tcPr>
            <w:tcW w:w="2332" w:type="dxa"/>
            <w:tcBorders>
              <w:top w:val="single" w:sz="4" w:space="0" w:color="7D7D7D"/>
              <w:right w:val="single" w:sz="4" w:space="0" w:color="7D7D7D"/>
            </w:tcBorders>
            <w:shd w:val="clear" w:color="auto" w:fill="E2EBD6"/>
          </w:tcPr>
          <w:p w14:paraId="68671764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0BA9404B" w14:textId="15333438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77142388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5AA411A4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tcBorders>
              <w:top w:val="single" w:sz="4" w:space="0" w:color="7D7D7D"/>
              <w:left w:val="single" w:sz="4" w:space="0" w:color="7D7D7D"/>
            </w:tcBorders>
            <w:shd w:val="clear" w:color="auto" w:fill="E2EBD6"/>
          </w:tcPr>
          <w:p w14:paraId="5159A82B" w14:textId="6A384483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</w:tr>
      <w:tr w:rsidR="00D67F26" w:rsidRPr="00360931" w14:paraId="5E0B5F14" w14:textId="77777777" w:rsidTr="00D64A6A">
        <w:trPr>
          <w:trHeight w:val="1302"/>
        </w:trPr>
        <w:tc>
          <w:tcPr>
            <w:tcW w:w="2636" w:type="dxa"/>
            <w:tcBorders>
              <w:right w:val="single" w:sz="4" w:space="0" w:color="7D7D7D"/>
            </w:tcBorders>
          </w:tcPr>
          <w:p w14:paraId="3A5B9D40" w14:textId="150C9089" w:rsidR="00D67F26" w:rsidRPr="00360931" w:rsidRDefault="000534C2">
            <w:pPr>
              <w:pStyle w:val="TableParagraph"/>
              <w:ind w:right="96"/>
              <w:rPr>
                <w:sz w:val="20"/>
              </w:rPr>
            </w:pPr>
            <w:r w:rsidRPr="00360931">
              <w:rPr>
                <w:b/>
              </w:rPr>
              <w:t>På mellemlang sigt</w:t>
            </w:r>
            <w:r w:rsidRPr="00360931">
              <w:rPr>
                <w:b/>
                <w:sz w:val="20"/>
              </w:rPr>
              <w:t xml:space="preserve"> </w:t>
            </w:r>
            <w:r w:rsidRPr="00360931">
              <w:rPr>
                <w:sz w:val="20"/>
              </w:rPr>
              <w:t>(kompetenceudvikling pba. viden om kommende opgaver eller funktioner – indenfor ca. ½ - 2 år)</w:t>
            </w:r>
          </w:p>
        </w:tc>
        <w:tc>
          <w:tcPr>
            <w:tcW w:w="2332" w:type="dxa"/>
            <w:tcBorders>
              <w:right w:val="single" w:sz="4" w:space="0" w:color="7D7D7D"/>
            </w:tcBorders>
          </w:tcPr>
          <w:p w14:paraId="57808685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7D7D7D"/>
            </w:tcBorders>
          </w:tcPr>
          <w:p w14:paraId="1C484792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7D7D7D"/>
            </w:tcBorders>
          </w:tcPr>
          <w:p w14:paraId="1BEE7DB7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7D7D7D"/>
            </w:tcBorders>
          </w:tcPr>
          <w:p w14:paraId="27598882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tcBorders>
              <w:left w:val="single" w:sz="4" w:space="0" w:color="7D7D7D"/>
            </w:tcBorders>
          </w:tcPr>
          <w:p w14:paraId="67AC74D8" w14:textId="0DF572F8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</w:tr>
      <w:tr w:rsidR="00D67F26" w:rsidRPr="00360931" w14:paraId="4FA858CB" w14:textId="77777777" w:rsidTr="00D64A6A">
        <w:trPr>
          <w:trHeight w:val="1369"/>
        </w:trPr>
        <w:tc>
          <w:tcPr>
            <w:tcW w:w="2636" w:type="dxa"/>
            <w:tcBorders>
              <w:right w:val="single" w:sz="4" w:space="0" w:color="7D7D7D"/>
            </w:tcBorders>
            <w:shd w:val="clear" w:color="auto" w:fill="E2EBD6"/>
          </w:tcPr>
          <w:p w14:paraId="26294130" w14:textId="77777777" w:rsidR="00635421" w:rsidRPr="00635421" w:rsidRDefault="00635421" w:rsidP="00635421">
            <w:pPr>
              <w:pStyle w:val="TableParagraph"/>
              <w:spacing w:before="6"/>
              <w:ind w:right="293"/>
              <w:rPr>
                <w:b/>
              </w:rPr>
            </w:pPr>
            <w:r w:rsidRPr="00635421">
              <w:rPr>
                <w:b/>
              </w:rPr>
              <w:t>På lang sigt</w:t>
            </w:r>
          </w:p>
          <w:p w14:paraId="754B6F95" w14:textId="17B6A3C9" w:rsidR="00D67F26" w:rsidRPr="00360931" w:rsidRDefault="00635421" w:rsidP="00635421">
            <w:pPr>
              <w:pStyle w:val="TableParagraph"/>
              <w:spacing w:before="6"/>
              <w:ind w:right="293"/>
              <w:rPr>
                <w:sz w:val="20"/>
              </w:rPr>
            </w:pPr>
            <w:r w:rsidRPr="00360931">
              <w:rPr>
                <w:sz w:val="20"/>
              </w:rPr>
              <w:t>(Drømme /ønsker om nye kompetencer i et længere perspektiv. Opgaver og karriereudvikling + 2 år)</w:t>
            </w:r>
          </w:p>
        </w:tc>
        <w:tc>
          <w:tcPr>
            <w:tcW w:w="2332" w:type="dxa"/>
            <w:tcBorders>
              <w:right w:val="single" w:sz="4" w:space="0" w:color="7D7D7D"/>
            </w:tcBorders>
            <w:shd w:val="clear" w:color="auto" w:fill="E2EBD6"/>
          </w:tcPr>
          <w:p w14:paraId="662EFAEE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tcBorders>
              <w:left w:val="single" w:sz="4" w:space="0" w:color="7D7D7D"/>
            </w:tcBorders>
            <w:shd w:val="clear" w:color="auto" w:fill="E2EBD6"/>
          </w:tcPr>
          <w:p w14:paraId="24C44DC3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left w:val="single" w:sz="4" w:space="0" w:color="7D7D7D"/>
            </w:tcBorders>
            <w:shd w:val="clear" w:color="auto" w:fill="E2EBD6"/>
          </w:tcPr>
          <w:p w14:paraId="19E7FC65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left w:val="single" w:sz="4" w:space="0" w:color="7D7D7D"/>
            </w:tcBorders>
            <w:shd w:val="clear" w:color="auto" w:fill="E2EBD6"/>
          </w:tcPr>
          <w:p w14:paraId="73CA7E43" w14:textId="77777777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  <w:tc>
          <w:tcPr>
            <w:tcW w:w="2455" w:type="dxa"/>
            <w:tcBorders>
              <w:left w:val="single" w:sz="4" w:space="0" w:color="7D7D7D"/>
            </w:tcBorders>
            <w:shd w:val="clear" w:color="auto" w:fill="E2EBD6"/>
          </w:tcPr>
          <w:p w14:paraId="6A04A7DA" w14:textId="0580442E" w:rsidR="00D67F26" w:rsidRPr="00360931" w:rsidRDefault="00D67F26" w:rsidP="00A03DB3">
            <w:pPr>
              <w:pStyle w:val="TableParagraph"/>
              <w:ind w:left="113"/>
              <w:rPr>
                <w:rFonts w:ascii="Times New Roman"/>
                <w:sz w:val="20"/>
              </w:rPr>
            </w:pPr>
          </w:p>
        </w:tc>
      </w:tr>
    </w:tbl>
    <w:p w14:paraId="08635498" w14:textId="77777777" w:rsidR="00387037" w:rsidRPr="00360931" w:rsidRDefault="00387037">
      <w:pPr>
        <w:pStyle w:val="Brdtekst"/>
        <w:rPr>
          <w:sz w:val="20"/>
        </w:rPr>
      </w:pPr>
    </w:p>
    <w:p w14:paraId="65B0ED76" w14:textId="77777777" w:rsidR="00387037" w:rsidRPr="00360931" w:rsidRDefault="00387037">
      <w:pPr>
        <w:pStyle w:val="Brdtekst"/>
        <w:spacing w:before="11"/>
        <w:rPr>
          <w:sz w:val="19"/>
        </w:rPr>
      </w:pPr>
    </w:p>
    <w:p w14:paraId="4F92A215" w14:textId="725FE2D8" w:rsidR="00387037" w:rsidRDefault="00404105">
      <w:pPr>
        <w:pStyle w:val="Brdtekst"/>
        <w:tabs>
          <w:tab w:val="left" w:pos="3165"/>
          <w:tab w:val="left" w:pos="9520"/>
          <w:tab w:val="left" w:pos="14330"/>
        </w:tabs>
        <w:spacing w:before="44"/>
        <w:ind w:left="115"/>
      </w:pPr>
      <w:r w:rsidRPr="00360931">
        <w:rPr>
          <w:spacing w:val="-2"/>
        </w:rPr>
        <w:t>Dat</w:t>
      </w:r>
      <w:r w:rsidR="00635421" w:rsidRPr="00360931">
        <w:rPr>
          <w:spacing w:val="-2"/>
        </w:rPr>
        <w:t>o</w:t>
      </w:r>
      <w:r w:rsidRPr="00360931">
        <w:rPr>
          <w:spacing w:val="-2"/>
        </w:rPr>
        <w:t>:</w:t>
      </w:r>
      <w:r w:rsidRPr="00360931">
        <w:rPr>
          <w:u w:val="single"/>
        </w:rPr>
        <w:tab/>
      </w:r>
      <w:r w:rsidRPr="00360931">
        <w:t xml:space="preserve"> </w:t>
      </w:r>
      <w:r w:rsidR="00754B0E" w:rsidRPr="00360931">
        <w:t>Medarbejder:</w:t>
      </w:r>
      <w:r w:rsidRPr="00360931">
        <w:rPr>
          <w:u w:val="single"/>
        </w:rPr>
        <w:tab/>
      </w:r>
      <w:r w:rsidR="00360931" w:rsidRPr="00360931">
        <w:t>Leder</w:t>
      </w:r>
      <w:r w:rsidRPr="00360931">
        <w:t xml:space="preserve">: </w:t>
      </w:r>
      <w:r w:rsidRPr="00360931">
        <w:rPr>
          <w:u w:val="single"/>
        </w:rPr>
        <w:tab/>
      </w:r>
    </w:p>
    <w:sectPr w:rsidR="00387037">
      <w:type w:val="continuous"/>
      <w:pgSz w:w="16850" w:h="11920" w:orient="landscape"/>
      <w:pgMar w:top="1340" w:right="8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37"/>
    <w:rsid w:val="000514F4"/>
    <w:rsid w:val="000534C2"/>
    <w:rsid w:val="00103DBB"/>
    <w:rsid w:val="00272CF1"/>
    <w:rsid w:val="002F6885"/>
    <w:rsid w:val="00360931"/>
    <w:rsid w:val="00387037"/>
    <w:rsid w:val="00404105"/>
    <w:rsid w:val="005C081D"/>
    <w:rsid w:val="00635421"/>
    <w:rsid w:val="006A66F3"/>
    <w:rsid w:val="006D2149"/>
    <w:rsid w:val="00754B0E"/>
    <w:rsid w:val="00755690"/>
    <w:rsid w:val="007B06F2"/>
    <w:rsid w:val="007C2957"/>
    <w:rsid w:val="008011E1"/>
    <w:rsid w:val="009E70C5"/>
    <w:rsid w:val="00A03DB3"/>
    <w:rsid w:val="00C01EFB"/>
    <w:rsid w:val="00D64A6A"/>
    <w:rsid w:val="00D67F26"/>
    <w:rsid w:val="00DA2FCD"/>
    <w:rsid w:val="00E7106C"/>
    <w:rsid w:val="00FB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3670"/>
  <w15:docId w15:val="{5A0D3A50-8ACC-4FA2-82EE-7590268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Betina Rohr</dc:creator>
  <cp:lastModifiedBy>Betina Rohr</cp:lastModifiedBy>
  <cp:revision>15</cp:revision>
  <dcterms:created xsi:type="dcterms:W3CDTF">2026-01-05T13:32:00Z</dcterms:created>
  <dcterms:modified xsi:type="dcterms:W3CDTF">2026-01-05T13:41:00Z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0x010100C44BBDCB4E17964F999F099D837414F9</vt:lpwstr>
  </property>
  <property fmtid="{D5CDD505-2E9C-101B-9397-08002B2CF9AE}" pid="3" name="Created">
    <vt:filetime>2023-03-21T00:00:00Z</vt:filetime>
  </property>
  <property fmtid="{D5CDD505-2E9C-101B-9397-08002B2CF9AE}" pid="4" name="Creator">
    <vt:lpwstr>Acrobat PDFMaker 23 til Word</vt:lpwstr>
  </property>
  <property fmtid="{D5CDD505-2E9C-101B-9397-08002B2CF9AE}" pid="5" name="LastSaved">
    <vt:filetime>2023-10-05T00:00:00Z</vt:filetime>
  </property>
  <property fmtid="{D5CDD505-2E9C-101B-9397-08002B2CF9AE}" pid="6" name="OfficeInstanceGUID">
    <vt:lpwstr>{389A9396-ABB5-4235-A15A-42A77A4324C9}</vt:lpwstr>
  </property>
  <property fmtid="{D5CDD505-2E9C-101B-9397-08002B2CF9AE}" pid="7" name="Producer">
    <vt:lpwstr>Adobe PDF Library 23.1.96</vt:lpwstr>
  </property>
  <property fmtid="{D5CDD505-2E9C-101B-9397-08002B2CF9AE}" pid="8" name="SourceModified">
    <vt:lpwstr>D:20230317150528</vt:lpwstr>
  </property>
</Properties>
</file>