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643A" w14:textId="77777777" w:rsidR="008B6DFD" w:rsidRDefault="008B6DFD" w:rsidP="008B6D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  <w:t>Visioner og målsætninger fra SDU strategi</w:t>
      </w:r>
    </w:p>
    <w:p w14:paraId="5762D951" w14:textId="0204328E" w:rsidR="008B6DFD" w:rsidRPr="008B6DFD" w:rsidRDefault="00000000" w:rsidP="008B6D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</w:pPr>
      <w:hyperlink r:id="rId5" w:history="1">
        <w:r w:rsidR="008B6DFD" w:rsidRPr="007A47D9">
          <w:rPr>
            <w:rStyle w:val="Hyperlink"/>
            <w:rFonts w:ascii="Arial" w:eastAsia="Times New Roman" w:hAnsi="Arial" w:cs="Arial"/>
            <w:kern w:val="0"/>
            <w:sz w:val="20"/>
            <w:szCs w:val="20"/>
            <w:lang w:eastAsia="da-DK"/>
            <w14:ligatures w14:val="none"/>
          </w:rPr>
          <w:t>https://www.sdu.dk/da/om_sdu/sdus_profil/strategi2030</w:t>
        </w:r>
      </w:hyperlink>
    </w:p>
    <w:p w14:paraId="0637E932" w14:textId="77777777" w:rsidR="008B6DFD" w:rsidRDefault="008B6DFD" w:rsidP="008B6D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1F1F1F"/>
          <w:kern w:val="0"/>
          <w:sz w:val="36"/>
          <w:szCs w:val="36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  <w:t xml:space="preserve">Forskning: </w:t>
      </w:r>
    </w:p>
    <w:p w14:paraId="29F9E4CE" w14:textId="77777777" w:rsidR="008B6DFD" w:rsidRPr="00AD77E3" w:rsidRDefault="008B6DFD" w:rsidP="008B6DFD">
      <w:pPr>
        <w:pStyle w:val="Listeafsni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 w:rsidRPr="00AD77E3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Skal være verdensførende på flere forskningsområder</w:t>
      </w:r>
    </w:p>
    <w:p w14:paraId="72CB6ACE" w14:textId="77777777" w:rsidR="008B6DFD" w:rsidRDefault="008B6DFD" w:rsidP="008B6DFD">
      <w:pPr>
        <w:pStyle w:val="Listeafsni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 w:rsidRPr="00AD77E3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Igennem fremragende forskningsmiljøer, der stimulerer telentudvikling og ambitiøse forskere og studerende</w:t>
      </w:r>
    </w:p>
    <w:p w14:paraId="00CD54FB" w14:textId="77777777" w:rsidR="008B6DFD" w:rsidRDefault="008B6DFD" w:rsidP="008B6DFD">
      <w:pPr>
        <w:pStyle w:val="Listeafsni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Udvikle og styrke forskning gennem øget grad af international sparring og samarbejde</w:t>
      </w:r>
    </w:p>
    <w:p w14:paraId="6041C346" w14:textId="77777777" w:rsidR="008B6DFD" w:rsidRDefault="008B6DFD" w:rsidP="008B6DFD">
      <w:pPr>
        <w:pStyle w:val="Listeafsni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Fokus på at øge forskningsfinansiering, så de ambitiøse mål kan blive indfriet</w:t>
      </w:r>
    </w:p>
    <w:p w14:paraId="55ED4712" w14:textId="77777777" w:rsidR="008B6DFD" w:rsidRDefault="008B6DFD" w:rsidP="008B6D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</w:pPr>
      <w:r w:rsidRPr="00AD77E3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  <w:t>Uddannelse</w:t>
      </w:r>
      <w:r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  <w:t>:</w:t>
      </w:r>
    </w:p>
    <w:p w14:paraId="0ACC5F66" w14:textId="77777777" w:rsidR="008B6DFD" w:rsidRPr="00571976" w:rsidRDefault="008B6DFD" w:rsidP="008B6DFD">
      <w:pPr>
        <w:pStyle w:val="Listeafsni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SDU skal være kendt og anerkendt for attraktive og fleksible arbejdspladser, som uddanner værdiskabende dimittender, der bidrager til samfundsudviklingen</w:t>
      </w:r>
    </w:p>
    <w:p w14:paraId="5D748812" w14:textId="77777777" w:rsidR="008B6DFD" w:rsidRPr="00571976" w:rsidRDefault="008B6DFD" w:rsidP="008B6DFD">
      <w:pPr>
        <w:pStyle w:val="Listeafsni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Uddannelsernes indhold og format skal følge med samfundets udvikling – særligt med fokus på Region Syddanmark.</w:t>
      </w:r>
    </w:p>
    <w:p w14:paraId="5A950755" w14:textId="77777777" w:rsidR="008B6DFD" w:rsidRPr="0020684D" w:rsidRDefault="008B6DFD" w:rsidP="008B6DFD">
      <w:pPr>
        <w:pStyle w:val="Listeafsni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Dette skal bl.a. gøres ved at understøtte livslang læring til mennesker i beskæftigelse og styrkelse af forskningsintegrationen i uddannelsestilbuddet. </w:t>
      </w:r>
    </w:p>
    <w:p w14:paraId="22473E31" w14:textId="77777777" w:rsidR="008B6DFD" w:rsidRDefault="008B6DFD" w:rsidP="008B6D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  <w:t>Samarbejde</w:t>
      </w:r>
      <w:r w:rsidRPr="0020684D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  <w:t>:</w:t>
      </w:r>
    </w:p>
    <w:p w14:paraId="2229B060" w14:textId="77777777" w:rsidR="008B6DFD" w:rsidRPr="0020684D" w:rsidRDefault="008B6DFD" w:rsidP="008B6DFD">
      <w:pPr>
        <w:pStyle w:val="Listeafsni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i/>
          <w:iCs/>
          <w:color w:val="1F1F1F"/>
          <w:kern w:val="0"/>
          <w:sz w:val="36"/>
          <w:szCs w:val="36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SDU skal være kendt og anerkendt for samskabelse, værdifuld formidling og innovation, der skaber positiv samfundsmæssig impact.</w:t>
      </w:r>
    </w:p>
    <w:p w14:paraId="34600CCC" w14:textId="77777777" w:rsidR="008B6DFD" w:rsidRPr="0020684D" w:rsidRDefault="008B6DFD" w:rsidP="008B6DFD">
      <w:pPr>
        <w:pStyle w:val="Listeafsni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i/>
          <w:iCs/>
          <w:color w:val="1F1F1F"/>
          <w:kern w:val="0"/>
          <w:sz w:val="36"/>
          <w:szCs w:val="36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SDU skal bringe forskningsbaseret viden i spil i samarbejder med virksomheder, myndigheder, NGO’er og øvrige partnere og sikre, at vi bidrager til den offentlige debat.</w:t>
      </w:r>
    </w:p>
    <w:p w14:paraId="63D7B13E" w14:textId="77777777" w:rsidR="008B6DFD" w:rsidRPr="0020684D" w:rsidRDefault="008B6DFD" w:rsidP="008B6DFD">
      <w:pPr>
        <w:pStyle w:val="Listeafsni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i/>
          <w:iCs/>
          <w:color w:val="1F1F1F"/>
          <w:kern w:val="0"/>
          <w:sz w:val="36"/>
          <w:szCs w:val="36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Fagmiljøer på tværs af fakulteter skal involveres i prioriteringen af særlige temaer.</w:t>
      </w:r>
    </w:p>
    <w:p w14:paraId="64B78E22" w14:textId="77777777" w:rsidR="008B6DFD" w:rsidRPr="0020684D" w:rsidRDefault="008B6DFD" w:rsidP="008B6DFD">
      <w:pPr>
        <w:pStyle w:val="Listeafsni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i/>
          <w:iCs/>
          <w:color w:val="1F1F1F"/>
          <w:kern w:val="0"/>
          <w:sz w:val="36"/>
          <w:szCs w:val="36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Styrkelse af forskningens positive indflydelse på det omgivende samfund.</w:t>
      </w:r>
    </w:p>
    <w:p w14:paraId="70D49CCB" w14:textId="77777777" w:rsidR="008B6DFD" w:rsidRPr="0020684D" w:rsidRDefault="008B6DFD" w:rsidP="008B6DFD">
      <w:pPr>
        <w:pStyle w:val="Listeafsni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i/>
          <w:iCs/>
          <w:color w:val="1F1F1F"/>
          <w:kern w:val="0"/>
          <w:sz w:val="36"/>
          <w:szCs w:val="36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Værdiskabende formidling og fremmelse af initiativer og miljøer, der positionerer SDU som et universitet med en stærk innovationskraft, som bygger broer til omverdenen. </w:t>
      </w:r>
    </w:p>
    <w:p w14:paraId="27900DE9" w14:textId="77777777" w:rsidR="008B6DFD" w:rsidRDefault="008B6DFD" w:rsidP="008B6D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  <w:t>Organisation</w:t>
      </w:r>
    </w:p>
    <w:p w14:paraId="5C72685A" w14:textId="77777777" w:rsidR="008B6DFD" w:rsidRPr="0020684D" w:rsidRDefault="008B6DFD" w:rsidP="008B6DFD">
      <w:pPr>
        <w:pStyle w:val="Listeafsni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SDU skal være kendt og anerkendt for motiverende, excellente, sammenhængende og mangfoldige universitetsrammer, der tydeligt understøtter talentudvikling</w:t>
      </w:r>
    </w:p>
    <w:p w14:paraId="2C1A3431" w14:textId="77777777" w:rsidR="008B6DFD" w:rsidRDefault="008B6DFD" w:rsidP="008B6DFD">
      <w:pPr>
        <w:pStyle w:val="Listeafsni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 w:rsidRPr="008B6DFD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Med udgangspunkt i en god og stærk økonomi, vil vi sikre fremragende organisatoriske og fysiske rammer, der tiltrækker, udvikler og forløser talent</w:t>
      </w:r>
    </w:p>
    <w:p w14:paraId="0450FA12" w14:textId="77777777" w:rsidR="008B6DFD" w:rsidRDefault="008B6DFD" w:rsidP="008B6DFD">
      <w:pPr>
        <w:pStyle w:val="Listeafsni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SDU skal være kendt som et frit, engagerende og stimulerende universitetsmiljø.</w:t>
      </w:r>
    </w:p>
    <w:p w14:paraId="319635D8" w14:textId="77777777" w:rsidR="008B6DFD" w:rsidRDefault="008B6DFD" w:rsidP="008B6DFD">
      <w:pPr>
        <w:pStyle w:val="Listeafsni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Der skal skabes robuste rammer, der udvikler studerende, forskere, undervisere og TAP-personale, og det skal understøttes med gode muligheder for løbende kompetenceudvikling.</w:t>
      </w:r>
    </w:p>
    <w:p w14:paraId="6A9C66E0" w14:textId="77777777" w:rsidR="008B6DFD" w:rsidRPr="008B6DFD" w:rsidRDefault="008B6DFD" w:rsidP="008B6DFD">
      <w:pPr>
        <w:pStyle w:val="Listeafsni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Der skal skabes effektive arbejdsgange og digitale løsninger, der en hjælp og aflastning i hverdagen.</w:t>
      </w:r>
    </w:p>
    <w:p w14:paraId="5652ACA5" w14:textId="1771B603" w:rsidR="00571976" w:rsidRPr="008B6DFD" w:rsidRDefault="008B6DFD" w:rsidP="008B6DFD">
      <w:pPr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a-DK"/>
          <w14:ligatures w14:val="none"/>
        </w:rPr>
        <w:br w:type="page"/>
      </w:r>
      <w:r w:rsidRPr="003C5055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  <w:lastRenderedPageBreak/>
        <w:t xml:space="preserve">Spørgeramme til workshop om </w:t>
      </w:r>
      <w:r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  <w:t>SDU</w:t>
      </w:r>
      <w:r w:rsidR="00157F1F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  <w:t>strategi 20</w:t>
      </w:r>
      <w:r w:rsidR="00157F1F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da-DK"/>
          <w14:ligatures w14:val="none"/>
        </w:rPr>
        <w:t>30</w:t>
      </w:r>
    </w:p>
    <w:p w14:paraId="27DCB96B" w14:textId="77777777" w:rsidR="008B6DFD" w:rsidRDefault="008B6DFD" w:rsidP="003C50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a-DK"/>
          <w14:ligatures w14:val="none"/>
        </w:rPr>
      </w:pPr>
    </w:p>
    <w:p w14:paraId="544A35E5" w14:textId="32C41815" w:rsidR="003C5055" w:rsidRPr="003C5055" w:rsidRDefault="003C5055" w:rsidP="003C50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 w:rsidRPr="003C5055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a-DK"/>
          <w14:ligatures w14:val="none"/>
        </w:rPr>
        <w:t>Individuel refleksion:</w:t>
      </w:r>
    </w:p>
    <w:p w14:paraId="3E0270C0" w14:textId="77777777" w:rsidR="003C5055" w:rsidRPr="008B6DFD" w:rsidRDefault="003C5055" w:rsidP="008B6DF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 w:rsidRPr="003C505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Hvilke elementer i den nye strategi er mest relevante for dit daglige arbejde?</w:t>
      </w:r>
    </w:p>
    <w:p w14:paraId="4CF82E29" w14:textId="68401A49" w:rsidR="003C5055" w:rsidRPr="003C5055" w:rsidRDefault="003C5055" w:rsidP="008B6DFD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 w:rsidRPr="008B6DFD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Udvælg 2-3 elementer, som du arbejder videre med.</w:t>
      </w:r>
    </w:p>
    <w:p w14:paraId="629F74AB" w14:textId="1692A5EB" w:rsidR="00BE40A6" w:rsidRDefault="00BE40A6" w:rsidP="008B6DF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Hvordan bidrager du/kan du fremadrettet</w:t>
      </w:r>
      <w:r w:rsidRPr="003C505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 bidrage til organisationens mål</w:t>
      </w:r>
      <w:r w:rsidRPr="008B6DFD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/</w:t>
      </w:r>
      <w:r w:rsidR="00B037E2" w:rsidRPr="008B6DFD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visioner</w:t>
      </w:r>
      <w:r w:rsidR="00654D3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,</w:t>
      </w:r>
      <w:r w:rsidRPr="003C505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 </w:t>
      </w:r>
      <w:r w:rsidR="00654D3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når det gælder</w:t>
      </w:r>
      <w:r w:rsidR="00B037E2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 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d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e </w:t>
      </w:r>
      <w:r w:rsidR="00B037E2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ovenfor 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valgte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 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elementer? </w:t>
      </w:r>
    </w:p>
    <w:p w14:paraId="7EAC586D" w14:textId="78A5DC5A" w:rsidR="003C5055" w:rsidRPr="003C5055" w:rsidRDefault="002234C4" w:rsidP="008B6DF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Hvad betyder </w:t>
      </w:r>
      <w:r w:rsidR="00B71B4C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strategien</w:t>
      </w:r>
      <w:r w:rsidR="00B71B4C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 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for</w:t>
      </w:r>
      <w:r w:rsidR="00B71B4C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 den fremtidige</w:t>
      </w:r>
      <w:r w:rsidR="003C5055" w:rsidRPr="003C505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 prioriter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ing af</w:t>
      </w:r>
      <w:r w:rsidR="003C5055" w:rsidRPr="003C505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 dine opgaver og projekter?</w:t>
      </w:r>
    </w:p>
    <w:p w14:paraId="2AFF5488" w14:textId="3FF5D79C" w:rsidR="003C5055" w:rsidRPr="003C5055" w:rsidRDefault="003C5055" w:rsidP="008B6DF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 w:rsidRPr="003C505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Hvilke udfordringer tror du, du kan møde i forbindelse med implementeringen af strategien?</w:t>
      </w:r>
    </w:p>
    <w:p w14:paraId="205AB97A" w14:textId="77777777" w:rsidR="003C5055" w:rsidRPr="003C5055" w:rsidRDefault="003C5055" w:rsidP="008B6DF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 w:rsidRPr="003C505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Hvordan kan du bedst blive understøttet i at omsætte strategien til handling i din hverdag?</w:t>
      </w:r>
    </w:p>
    <w:p w14:paraId="538A4F84" w14:textId="77777777" w:rsidR="003C5055" w:rsidRPr="003C5055" w:rsidRDefault="003C5055" w:rsidP="003C50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 w:rsidRPr="003C5055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a-DK"/>
          <w14:ligatures w14:val="none"/>
        </w:rPr>
        <w:t>Gruppedel:</w:t>
      </w:r>
    </w:p>
    <w:p w14:paraId="7C195EC1" w14:textId="77777777" w:rsidR="003C5055" w:rsidRPr="003C5055" w:rsidRDefault="003C5055" w:rsidP="008B6DF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 w:rsidRPr="003C505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Udvælg en af personernes refleksioner fra den individuelle del.</w:t>
      </w:r>
    </w:p>
    <w:p w14:paraId="74551037" w14:textId="77777777" w:rsidR="003C5055" w:rsidRPr="003C5055" w:rsidRDefault="003C5055" w:rsidP="008B6DF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 w:rsidRPr="003C505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Diskuter i gruppen, hvordan denne refleksion kan udvides eller nuanceres.</w:t>
      </w:r>
    </w:p>
    <w:p w14:paraId="7E5C02CA" w14:textId="765656FE" w:rsidR="003C5055" w:rsidRPr="003C5055" w:rsidRDefault="003C5055" w:rsidP="008B6DF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 w:rsidRPr="003C505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Identificer konkrete handlingspunkter, som </w:t>
      </w:r>
      <w:r w:rsidR="008B6DFD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der</w:t>
      </w:r>
      <w:r w:rsidRPr="003C505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 kan tage</w:t>
      </w:r>
      <w:r w:rsidR="008B6DFD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s</w:t>
      </w:r>
      <w:r w:rsidRPr="003C505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 for at omsætte strategien til handling i relation til den udvalgte refleksion.</w:t>
      </w:r>
    </w:p>
    <w:p w14:paraId="2AE4067B" w14:textId="52A4660D" w:rsidR="003C5055" w:rsidRPr="003C5055" w:rsidRDefault="008B6DFD" w:rsidP="008B6DF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Hvilken understøttelse skal der til for at</w:t>
      </w:r>
      <w:r w:rsidR="003C5055" w:rsidRPr="003C505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 implementere disse handlingspunkter?</w:t>
      </w:r>
    </w:p>
    <w:p w14:paraId="08D96358" w14:textId="2F6913C5" w:rsidR="003C5055" w:rsidRPr="003C5055" w:rsidRDefault="003C5055" w:rsidP="008B6DF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</w:pPr>
      <w:r w:rsidRPr="003C505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Hvilke barrierer kan </w:t>
      </w:r>
      <w:r w:rsidR="008B6DFD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der</w:t>
      </w:r>
      <w:r w:rsidRPr="003C505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 møde</w:t>
      </w:r>
      <w:r w:rsidR="008B6DFD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>s</w:t>
      </w:r>
      <w:r w:rsidRPr="003C5055">
        <w:rPr>
          <w:rFonts w:ascii="Arial" w:eastAsia="Times New Roman" w:hAnsi="Arial" w:cs="Arial"/>
          <w:color w:val="1F1F1F"/>
          <w:kern w:val="0"/>
          <w:sz w:val="24"/>
          <w:szCs w:val="24"/>
          <w:lang w:eastAsia="da-DK"/>
          <w14:ligatures w14:val="none"/>
        </w:rPr>
        <w:t xml:space="preserve"> i implementeringen, og hvordan kan de overvindes?</w:t>
      </w:r>
    </w:p>
    <w:p w14:paraId="02FE9C0B" w14:textId="77777777" w:rsidR="00BF6435" w:rsidRDefault="00BF6435"/>
    <w:sectPr w:rsidR="00BF6435" w:rsidSect="0080205F"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C44E9"/>
    <w:multiLevelType w:val="multilevel"/>
    <w:tmpl w:val="0BC6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56ADF"/>
    <w:multiLevelType w:val="multilevel"/>
    <w:tmpl w:val="0BC6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FA4FFC"/>
    <w:multiLevelType w:val="multilevel"/>
    <w:tmpl w:val="6C48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70B86"/>
    <w:multiLevelType w:val="multilevel"/>
    <w:tmpl w:val="A0AA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D91067"/>
    <w:multiLevelType w:val="multilevel"/>
    <w:tmpl w:val="DEBC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950368"/>
    <w:multiLevelType w:val="multilevel"/>
    <w:tmpl w:val="0BC6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C4CBD"/>
    <w:multiLevelType w:val="hybridMultilevel"/>
    <w:tmpl w:val="EBAE00A0"/>
    <w:lvl w:ilvl="0" w:tplc="49D4C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A2EE1"/>
    <w:multiLevelType w:val="multilevel"/>
    <w:tmpl w:val="149A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256940">
    <w:abstractNumId w:val="2"/>
  </w:num>
  <w:num w:numId="2" w16cid:durableId="11686772">
    <w:abstractNumId w:val="3"/>
  </w:num>
  <w:num w:numId="3" w16cid:durableId="2144420600">
    <w:abstractNumId w:val="7"/>
  </w:num>
  <w:num w:numId="4" w16cid:durableId="1509829576">
    <w:abstractNumId w:val="5"/>
  </w:num>
  <w:num w:numId="5" w16cid:durableId="930695561">
    <w:abstractNumId w:val="4"/>
  </w:num>
  <w:num w:numId="6" w16cid:durableId="703529217">
    <w:abstractNumId w:val="6"/>
  </w:num>
  <w:num w:numId="7" w16cid:durableId="1221089217">
    <w:abstractNumId w:val="1"/>
  </w:num>
  <w:num w:numId="8" w16cid:durableId="159038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55"/>
    <w:rsid w:val="00062FAA"/>
    <w:rsid w:val="00157F1F"/>
    <w:rsid w:val="0020684D"/>
    <w:rsid w:val="002234C4"/>
    <w:rsid w:val="002C2F82"/>
    <w:rsid w:val="003C5055"/>
    <w:rsid w:val="0055652D"/>
    <w:rsid w:val="00571976"/>
    <w:rsid w:val="00654D35"/>
    <w:rsid w:val="007B6869"/>
    <w:rsid w:val="0080205F"/>
    <w:rsid w:val="008B6DFD"/>
    <w:rsid w:val="00AD77E3"/>
    <w:rsid w:val="00B037E2"/>
    <w:rsid w:val="00B71B4C"/>
    <w:rsid w:val="00BE40A6"/>
    <w:rsid w:val="00BF6435"/>
    <w:rsid w:val="00C11DA4"/>
    <w:rsid w:val="00C6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8E27"/>
  <w15:chartTrackingRefBased/>
  <w15:docId w15:val="{2F134A51-66AB-4A36-B715-C21C53E8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C50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3C50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C5055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AD77E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0684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0684D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7B6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du.dk/da/om_sdu/sdus_profil/strategi20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SDU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Colmorten</dc:creator>
  <cp:keywords/>
  <dc:description/>
  <cp:lastModifiedBy>Birgitte Hjelm Paulsen</cp:lastModifiedBy>
  <cp:revision>13</cp:revision>
  <dcterms:created xsi:type="dcterms:W3CDTF">2024-04-04T12:57:00Z</dcterms:created>
  <dcterms:modified xsi:type="dcterms:W3CDTF">2024-04-04T13:34:00Z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{D9237B31-1A42-44BE-A05B-604CB11DEBCF}</vt:lpwstr>
  </property>
</Properties>
</file>