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BB38" w14:textId="77777777" w:rsidR="00AC1E61" w:rsidRDefault="00AC1E61" w:rsidP="00AC1E61">
      <w:pPr>
        <w:tabs>
          <w:tab w:val="left" w:pos="4713"/>
          <w:tab w:val="left" w:pos="5870"/>
        </w:tabs>
        <w:spacing w:before="44"/>
        <w:rPr>
          <w:sz w:val="20"/>
        </w:rPr>
      </w:pPr>
      <w:r>
        <w:rPr>
          <w:noProof/>
          <w:lang w:bidi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CACCE53" wp14:editId="4C741128">
                <wp:simplePos x="0" y="0"/>
                <wp:positionH relativeFrom="page">
                  <wp:posOffset>6012463</wp:posOffset>
                </wp:positionH>
                <wp:positionV relativeFrom="paragraph">
                  <wp:posOffset>732</wp:posOffset>
                </wp:positionV>
                <wp:extent cx="947419" cy="2540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7419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7419" h="254000">
                              <a:moveTo>
                                <a:pt x="27266" y="192468"/>
                              </a:moveTo>
                              <a:lnTo>
                                <a:pt x="0" y="220967"/>
                              </a:lnTo>
                              <a:lnTo>
                                <a:pt x="17562" y="234686"/>
                              </a:lnTo>
                              <a:lnTo>
                                <a:pt x="36642" y="244921"/>
                              </a:lnTo>
                              <a:lnTo>
                                <a:pt x="57003" y="251319"/>
                              </a:lnTo>
                              <a:lnTo>
                                <a:pt x="78409" y="253530"/>
                              </a:lnTo>
                              <a:lnTo>
                                <a:pt x="106364" y="248764"/>
                              </a:lnTo>
                              <a:lnTo>
                                <a:pt x="129789" y="235397"/>
                              </a:lnTo>
                              <a:lnTo>
                                <a:pt x="144722" y="216319"/>
                              </a:lnTo>
                              <a:lnTo>
                                <a:pt x="78409" y="216319"/>
                              </a:lnTo>
                              <a:lnTo>
                                <a:pt x="63800" y="214506"/>
                              </a:lnTo>
                              <a:lnTo>
                                <a:pt x="50057" y="209499"/>
                              </a:lnTo>
                              <a:lnTo>
                                <a:pt x="37704" y="201938"/>
                              </a:lnTo>
                              <a:lnTo>
                                <a:pt x="27266" y="192468"/>
                              </a:lnTo>
                              <a:close/>
                            </a:path>
                            <a:path w="947419" h="254000">
                              <a:moveTo>
                                <a:pt x="81508" y="30340"/>
                              </a:moveTo>
                              <a:lnTo>
                                <a:pt x="55154" y="34432"/>
                              </a:lnTo>
                              <a:lnTo>
                                <a:pt x="32231" y="46340"/>
                              </a:lnTo>
                              <a:lnTo>
                                <a:pt x="16048" y="65514"/>
                              </a:lnTo>
                              <a:lnTo>
                                <a:pt x="9918" y="91401"/>
                              </a:lnTo>
                              <a:lnTo>
                                <a:pt x="25561" y="129803"/>
                              </a:lnTo>
                              <a:lnTo>
                                <a:pt x="59975" y="150025"/>
                              </a:lnTo>
                              <a:lnTo>
                                <a:pt x="94389" y="165350"/>
                              </a:lnTo>
                              <a:lnTo>
                                <a:pt x="110032" y="189064"/>
                              </a:lnTo>
                              <a:lnTo>
                                <a:pt x="107708" y="199983"/>
                              </a:lnTo>
                              <a:lnTo>
                                <a:pt x="101198" y="208611"/>
                              </a:lnTo>
                              <a:lnTo>
                                <a:pt x="91200" y="214280"/>
                              </a:lnTo>
                              <a:lnTo>
                                <a:pt x="78409" y="216319"/>
                              </a:lnTo>
                              <a:lnTo>
                                <a:pt x="144722" y="216319"/>
                              </a:lnTo>
                              <a:lnTo>
                                <a:pt x="145891" y="214825"/>
                              </a:lnTo>
                              <a:lnTo>
                                <a:pt x="151879" y="188442"/>
                              </a:lnTo>
                              <a:lnTo>
                                <a:pt x="136232" y="147300"/>
                              </a:lnTo>
                              <a:lnTo>
                                <a:pt x="101809" y="125471"/>
                              </a:lnTo>
                              <a:lnTo>
                                <a:pt x="67386" y="110788"/>
                              </a:lnTo>
                              <a:lnTo>
                                <a:pt x="51739" y="91084"/>
                              </a:lnTo>
                              <a:lnTo>
                                <a:pt x="54750" y="80354"/>
                              </a:lnTo>
                              <a:lnTo>
                                <a:pt x="62560" y="73044"/>
                              </a:lnTo>
                              <a:lnTo>
                                <a:pt x="73331" y="68867"/>
                              </a:lnTo>
                              <a:lnTo>
                                <a:pt x="85229" y="67538"/>
                              </a:lnTo>
                              <a:lnTo>
                                <a:pt x="132723" y="67538"/>
                              </a:lnTo>
                              <a:lnTo>
                                <a:pt x="144449" y="50800"/>
                              </a:lnTo>
                              <a:lnTo>
                                <a:pt x="129080" y="41200"/>
                              </a:lnTo>
                              <a:lnTo>
                                <a:pt x="113564" y="34878"/>
                              </a:lnTo>
                              <a:lnTo>
                                <a:pt x="97756" y="31402"/>
                              </a:lnTo>
                              <a:lnTo>
                                <a:pt x="81508" y="30340"/>
                              </a:lnTo>
                              <a:close/>
                            </a:path>
                            <a:path w="947419" h="254000">
                              <a:moveTo>
                                <a:pt x="132723" y="67538"/>
                              </a:moveTo>
                              <a:lnTo>
                                <a:pt x="85229" y="67538"/>
                              </a:lnTo>
                              <a:lnTo>
                                <a:pt x="95884" y="68632"/>
                              </a:lnTo>
                              <a:lnTo>
                                <a:pt x="106071" y="71645"/>
                              </a:lnTo>
                              <a:lnTo>
                                <a:pt x="115213" y="76170"/>
                              </a:lnTo>
                              <a:lnTo>
                                <a:pt x="122732" y="81800"/>
                              </a:lnTo>
                              <a:lnTo>
                                <a:pt x="132723" y="67538"/>
                              </a:lnTo>
                              <a:close/>
                            </a:path>
                            <a:path w="947419" h="254000">
                              <a:moveTo>
                                <a:pt x="255689" y="33439"/>
                              </a:moveTo>
                              <a:lnTo>
                                <a:pt x="187515" y="33439"/>
                              </a:lnTo>
                              <a:lnTo>
                                <a:pt x="187515" y="250444"/>
                              </a:lnTo>
                              <a:lnTo>
                                <a:pt x="255689" y="250444"/>
                              </a:lnTo>
                              <a:lnTo>
                                <a:pt x="323377" y="234648"/>
                              </a:lnTo>
                              <a:lnTo>
                                <a:pt x="344570" y="213245"/>
                              </a:lnTo>
                              <a:lnTo>
                                <a:pt x="229349" y="213245"/>
                              </a:lnTo>
                              <a:lnTo>
                                <a:pt x="229349" y="70637"/>
                              </a:lnTo>
                              <a:lnTo>
                                <a:pt x="344569" y="70637"/>
                              </a:lnTo>
                              <a:lnTo>
                                <a:pt x="323377" y="49234"/>
                              </a:lnTo>
                              <a:lnTo>
                                <a:pt x="255689" y="33439"/>
                              </a:lnTo>
                              <a:close/>
                            </a:path>
                            <a:path w="947419" h="254000">
                              <a:moveTo>
                                <a:pt x="344569" y="70637"/>
                              </a:moveTo>
                              <a:lnTo>
                                <a:pt x="260350" y="70637"/>
                              </a:lnTo>
                              <a:lnTo>
                                <a:pt x="295228" y="78093"/>
                              </a:lnTo>
                              <a:lnTo>
                                <a:pt x="317095" y="96462"/>
                              </a:lnTo>
                              <a:lnTo>
                                <a:pt x="328410" y="119747"/>
                              </a:lnTo>
                              <a:lnTo>
                                <a:pt x="331635" y="141947"/>
                              </a:lnTo>
                              <a:lnTo>
                                <a:pt x="328410" y="164146"/>
                              </a:lnTo>
                              <a:lnTo>
                                <a:pt x="317095" y="187426"/>
                              </a:lnTo>
                              <a:lnTo>
                                <a:pt x="295228" y="205791"/>
                              </a:lnTo>
                              <a:lnTo>
                                <a:pt x="260350" y="213245"/>
                              </a:lnTo>
                              <a:lnTo>
                                <a:pt x="344570" y="213245"/>
                              </a:lnTo>
                              <a:lnTo>
                                <a:pt x="358397" y="199282"/>
                              </a:lnTo>
                              <a:lnTo>
                                <a:pt x="371514" y="162372"/>
                              </a:lnTo>
                              <a:lnTo>
                                <a:pt x="373494" y="141947"/>
                              </a:lnTo>
                              <a:lnTo>
                                <a:pt x="371514" y="121516"/>
                              </a:lnTo>
                              <a:lnTo>
                                <a:pt x="358397" y="84602"/>
                              </a:lnTo>
                              <a:lnTo>
                                <a:pt x="344569" y="70637"/>
                              </a:lnTo>
                              <a:close/>
                            </a:path>
                            <a:path w="947419" h="254000">
                              <a:moveTo>
                                <a:pt x="449402" y="33439"/>
                              </a:moveTo>
                              <a:lnTo>
                                <a:pt x="407555" y="33439"/>
                              </a:lnTo>
                              <a:lnTo>
                                <a:pt x="407568" y="158991"/>
                              </a:lnTo>
                              <a:lnTo>
                                <a:pt x="415236" y="202137"/>
                              </a:lnTo>
                              <a:lnTo>
                                <a:pt x="435765" y="231482"/>
                              </a:lnTo>
                              <a:lnTo>
                                <a:pt x="465443" y="248216"/>
                              </a:lnTo>
                              <a:lnTo>
                                <a:pt x="500557" y="253530"/>
                              </a:lnTo>
                              <a:lnTo>
                                <a:pt x="535666" y="248216"/>
                              </a:lnTo>
                              <a:lnTo>
                                <a:pt x="565345" y="231482"/>
                              </a:lnTo>
                              <a:lnTo>
                                <a:pt x="575955" y="216319"/>
                              </a:lnTo>
                              <a:lnTo>
                                <a:pt x="500557" y="216319"/>
                              </a:lnTo>
                              <a:lnTo>
                                <a:pt x="490096" y="215353"/>
                              </a:lnTo>
                              <a:lnTo>
                                <a:pt x="472790" y="209222"/>
                              </a:lnTo>
                              <a:lnTo>
                                <a:pt x="456582" y="193076"/>
                              </a:lnTo>
                              <a:lnTo>
                                <a:pt x="449417" y="162077"/>
                              </a:lnTo>
                              <a:lnTo>
                                <a:pt x="449402" y="33439"/>
                              </a:lnTo>
                              <a:close/>
                            </a:path>
                            <a:path w="947419" h="254000">
                              <a:moveTo>
                                <a:pt x="593534" y="33439"/>
                              </a:moveTo>
                              <a:lnTo>
                                <a:pt x="551688" y="33439"/>
                              </a:lnTo>
                              <a:lnTo>
                                <a:pt x="551688" y="162077"/>
                              </a:lnTo>
                              <a:lnTo>
                                <a:pt x="544520" y="193082"/>
                              </a:lnTo>
                              <a:lnTo>
                                <a:pt x="528313" y="209224"/>
                              </a:lnTo>
                              <a:lnTo>
                                <a:pt x="511011" y="215353"/>
                              </a:lnTo>
                              <a:lnTo>
                                <a:pt x="500557" y="216319"/>
                              </a:lnTo>
                              <a:lnTo>
                                <a:pt x="575955" y="216319"/>
                              </a:lnTo>
                              <a:lnTo>
                                <a:pt x="585877" y="202137"/>
                              </a:lnTo>
                              <a:lnTo>
                                <a:pt x="593547" y="158991"/>
                              </a:lnTo>
                              <a:lnTo>
                                <a:pt x="593534" y="33439"/>
                              </a:lnTo>
                              <a:close/>
                            </a:path>
                            <a:path w="947419" h="254000">
                              <a:moveTo>
                                <a:pt x="749706" y="157835"/>
                              </a:moveTo>
                              <a:lnTo>
                                <a:pt x="742378" y="157835"/>
                              </a:lnTo>
                              <a:lnTo>
                                <a:pt x="724637" y="162271"/>
                              </a:lnTo>
                              <a:lnTo>
                                <a:pt x="713616" y="173047"/>
                              </a:lnTo>
                              <a:lnTo>
                                <a:pt x="707981" y="186360"/>
                              </a:lnTo>
                              <a:lnTo>
                                <a:pt x="706399" y="198412"/>
                              </a:lnTo>
                              <a:lnTo>
                                <a:pt x="709665" y="219400"/>
                              </a:lnTo>
                              <a:lnTo>
                                <a:pt x="718156" y="236972"/>
                              </a:lnTo>
                              <a:lnTo>
                                <a:pt x="729909" y="249043"/>
                              </a:lnTo>
                              <a:lnTo>
                                <a:pt x="742962" y="253530"/>
                              </a:lnTo>
                              <a:lnTo>
                                <a:pt x="754151" y="253530"/>
                              </a:lnTo>
                              <a:lnTo>
                                <a:pt x="757326" y="247688"/>
                              </a:lnTo>
                              <a:lnTo>
                                <a:pt x="794613" y="247688"/>
                              </a:lnTo>
                              <a:lnTo>
                                <a:pt x="804268" y="237751"/>
                              </a:lnTo>
                              <a:lnTo>
                                <a:pt x="812211" y="220376"/>
                              </a:lnTo>
                              <a:lnTo>
                                <a:pt x="815238" y="198526"/>
                              </a:lnTo>
                              <a:lnTo>
                                <a:pt x="812773" y="183225"/>
                              </a:lnTo>
                              <a:lnTo>
                                <a:pt x="806102" y="170305"/>
                              </a:lnTo>
                              <a:lnTo>
                                <a:pt x="796309" y="161373"/>
                              </a:lnTo>
                              <a:lnTo>
                                <a:pt x="795427" y="161124"/>
                              </a:lnTo>
                              <a:lnTo>
                                <a:pt x="767422" y="161124"/>
                              </a:lnTo>
                              <a:lnTo>
                                <a:pt x="767236" y="160286"/>
                              </a:lnTo>
                              <a:lnTo>
                                <a:pt x="754316" y="160286"/>
                              </a:lnTo>
                              <a:lnTo>
                                <a:pt x="753427" y="159753"/>
                              </a:lnTo>
                              <a:lnTo>
                                <a:pt x="749706" y="157835"/>
                              </a:lnTo>
                              <a:close/>
                            </a:path>
                            <a:path w="947419" h="254000">
                              <a:moveTo>
                                <a:pt x="794613" y="247688"/>
                              </a:moveTo>
                              <a:lnTo>
                                <a:pt x="765200" y="247688"/>
                              </a:lnTo>
                              <a:lnTo>
                                <a:pt x="768819" y="253365"/>
                              </a:lnTo>
                              <a:lnTo>
                                <a:pt x="780478" y="253365"/>
                              </a:lnTo>
                              <a:lnTo>
                                <a:pt x="793121" y="249223"/>
                              </a:lnTo>
                              <a:lnTo>
                                <a:pt x="794613" y="247688"/>
                              </a:lnTo>
                              <a:close/>
                            </a:path>
                            <a:path w="947419" h="254000">
                              <a:moveTo>
                                <a:pt x="792086" y="111112"/>
                              </a:moveTo>
                              <a:lnTo>
                                <a:pt x="782815" y="111112"/>
                              </a:lnTo>
                              <a:lnTo>
                                <a:pt x="734631" y="115946"/>
                              </a:lnTo>
                              <a:lnTo>
                                <a:pt x="691924" y="128093"/>
                              </a:lnTo>
                              <a:lnTo>
                                <a:pt x="656728" y="144025"/>
                              </a:lnTo>
                              <a:lnTo>
                                <a:pt x="631075" y="160210"/>
                              </a:lnTo>
                              <a:lnTo>
                                <a:pt x="639572" y="172085"/>
                              </a:lnTo>
                              <a:lnTo>
                                <a:pt x="662549" y="155630"/>
                              </a:lnTo>
                              <a:lnTo>
                                <a:pt x="686423" y="143044"/>
                              </a:lnTo>
                              <a:lnTo>
                                <a:pt x="707985" y="135000"/>
                              </a:lnTo>
                              <a:lnTo>
                                <a:pt x="724027" y="132168"/>
                              </a:lnTo>
                              <a:lnTo>
                                <a:pt x="754450" y="132168"/>
                              </a:lnTo>
                              <a:lnTo>
                                <a:pt x="750988" y="128924"/>
                              </a:lnTo>
                              <a:lnTo>
                                <a:pt x="740905" y="124879"/>
                              </a:lnTo>
                              <a:lnTo>
                                <a:pt x="754919" y="122583"/>
                              </a:lnTo>
                              <a:lnTo>
                                <a:pt x="772377" y="121238"/>
                              </a:lnTo>
                              <a:lnTo>
                                <a:pt x="921392" y="121238"/>
                              </a:lnTo>
                              <a:lnTo>
                                <a:pt x="913122" y="112966"/>
                              </a:lnTo>
                              <a:lnTo>
                                <a:pt x="807554" y="112966"/>
                              </a:lnTo>
                              <a:lnTo>
                                <a:pt x="800506" y="111798"/>
                              </a:lnTo>
                              <a:lnTo>
                                <a:pt x="792086" y="111112"/>
                              </a:lnTo>
                              <a:close/>
                            </a:path>
                            <a:path w="947419" h="254000">
                              <a:moveTo>
                                <a:pt x="921392" y="121238"/>
                              </a:moveTo>
                              <a:lnTo>
                                <a:pt x="772377" y="121238"/>
                              </a:lnTo>
                              <a:lnTo>
                                <a:pt x="790581" y="121359"/>
                              </a:lnTo>
                              <a:lnTo>
                                <a:pt x="806831" y="123456"/>
                              </a:lnTo>
                              <a:lnTo>
                                <a:pt x="810718" y="134829"/>
                              </a:lnTo>
                              <a:lnTo>
                                <a:pt x="820573" y="148048"/>
                              </a:lnTo>
                              <a:lnTo>
                                <a:pt x="839176" y="158998"/>
                              </a:lnTo>
                              <a:lnTo>
                                <a:pt x="869302" y="163563"/>
                              </a:lnTo>
                              <a:lnTo>
                                <a:pt x="888903" y="162632"/>
                              </a:lnTo>
                              <a:lnTo>
                                <a:pt x="910242" y="160250"/>
                              </a:lnTo>
                              <a:lnTo>
                                <a:pt x="930583" y="157032"/>
                              </a:lnTo>
                              <a:lnTo>
                                <a:pt x="947191" y="153593"/>
                              </a:lnTo>
                              <a:lnTo>
                                <a:pt x="932399" y="132249"/>
                              </a:lnTo>
                              <a:lnTo>
                                <a:pt x="921392" y="121238"/>
                              </a:lnTo>
                              <a:close/>
                            </a:path>
                            <a:path w="947419" h="254000">
                              <a:moveTo>
                                <a:pt x="784479" y="158038"/>
                              </a:moveTo>
                              <a:lnTo>
                                <a:pt x="776706" y="158038"/>
                              </a:lnTo>
                              <a:lnTo>
                                <a:pt x="769213" y="160502"/>
                              </a:lnTo>
                              <a:lnTo>
                                <a:pt x="767422" y="161124"/>
                              </a:lnTo>
                              <a:lnTo>
                                <a:pt x="795427" y="161124"/>
                              </a:lnTo>
                              <a:lnTo>
                                <a:pt x="784479" y="158038"/>
                              </a:lnTo>
                              <a:close/>
                            </a:path>
                            <a:path w="947419" h="254000">
                              <a:moveTo>
                                <a:pt x="754450" y="132168"/>
                              </a:moveTo>
                              <a:lnTo>
                                <a:pt x="724027" y="132168"/>
                              </a:lnTo>
                              <a:lnTo>
                                <a:pt x="736780" y="134478"/>
                              </a:lnTo>
                              <a:lnTo>
                                <a:pt x="746177" y="140669"/>
                              </a:lnTo>
                              <a:lnTo>
                                <a:pt x="752071" y="149640"/>
                              </a:lnTo>
                              <a:lnTo>
                                <a:pt x="754316" y="160286"/>
                              </a:lnTo>
                              <a:lnTo>
                                <a:pt x="767236" y="160286"/>
                              </a:lnTo>
                              <a:lnTo>
                                <a:pt x="764254" y="146906"/>
                              </a:lnTo>
                              <a:lnTo>
                                <a:pt x="758774" y="136220"/>
                              </a:lnTo>
                              <a:lnTo>
                                <a:pt x="754450" y="132168"/>
                              </a:lnTo>
                              <a:close/>
                            </a:path>
                            <a:path w="947419" h="254000">
                              <a:moveTo>
                                <a:pt x="850798" y="87591"/>
                              </a:moveTo>
                              <a:lnTo>
                                <a:pt x="831895" y="90342"/>
                              </a:lnTo>
                              <a:lnTo>
                                <a:pt x="819189" y="97040"/>
                              </a:lnTo>
                              <a:lnTo>
                                <a:pt x="811477" y="105358"/>
                              </a:lnTo>
                              <a:lnTo>
                                <a:pt x="807554" y="112966"/>
                              </a:lnTo>
                              <a:lnTo>
                                <a:pt x="913122" y="112966"/>
                              </a:lnTo>
                              <a:lnTo>
                                <a:pt x="910944" y="110786"/>
                              </a:lnTo>
                              <a:lnTo>
                                <a:pt x="883513" y="94227"/>
                              </a:lnTo>
                              <a:lnTo>
                                <a:pt x="850798" y="87591"/>
                              </a:lnTo>
                              <a:close/>
                            </a:path>
                            <a:path w="947419" h="254000">
                              <a:moveTo>
                                <a:pt x="854087" y="0"/>
                              </a:moveTo>
                              <a:lnTo>
                                <a:pt x="798679" y="18613"/>
                              </a:lnTo>
                              <a:lnTo>
                                <a:pt x="761428" y="43665"/>
                              </a:lnTo>
                              <a:lnTo>
                                <a:pt x="740455" y="71523"/>
                              </a:lnTo>
                              <a:lnTo>
                                <a:pt x="733882" y="98552"/>
                              </a:lnTo>
                              <a:lnTo>
                                <a:pt x="785223" y="82847"/>
                              </a:lnTo>
                              <a:lnTo>
                                <a:pt x="812782" y="56681"/>
                              </a:lnTo>
                              <a:lnTo>
                                <a:pt x="830942" y="26812"/>
                              </a:lnTo>
                              <a:lnTo>
                                <a:pt x="8540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B3E2C" id="Graphic 1" o:spid="_x0000_s1026" style="position:absolute;margin-left:473.4pt;margin-top:.05pt;width:74.6pt;height:20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7419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" path="m27266,192468l,220967r17562,13719l36642,244921r20361,6398l78409,253530r27955,-4766l129789,235397r14933,-19078l78409,216319,63800,214506,50057,209499,37704,201938,27266,192468xem81508,30340l55154,34432,32231,46340,16048,65514,9918,91401r15643,38402l59975,150025r34414,15325l110032,189064r-2324,10919l101198,208611r-9998,5669l78409,216319r66313,l145891,214825r5988,-26383l136232,147300,101809,125471,67386,110788,51739,91084,54750,80354r7810,-7310l73331,68867,85229,67538r47494,l144449,50800,129080,41200,113564,34878,97756,31402,81508,30340xem132723,67538r-47494,l95884,68632r10187,3013l115213,76170r7519,5630l132723,67538xem255689,33439r-68174,l187515,250444r68174,l323377,234648r21193,-21403l229349,213245r,-142608l344569,70637,323377,49234,255689,33439xem344569,70637r-84219,l295228,78093r21867,18369l328410,119747r3225,22200l328410,164146r-11315,23280l295228,205791r-34878,7454l344570,213245r13827,-13963l371514,162372r1980,-20425l371514,121516,358397,84602,344569,70637xem449402,33439r-41847,l407568,158991r7668,43146l435765,231482r29678,16734l500557,253530r35109,-5314l565345,231482r10610,-15163l500557,216319r-10461,-966l472790,209222,456582,193076r-7165,-30999l449402,33439xem593534,33439r-41846,l551688,162077r-7168,31005l528313,209224r-17302,6129l500557,216319r75398,l585877,202137r7670,-43146l593534,33439xem749706,157835r-7328,l724637,162271r-11021,10776l707981,186360r-1582,12052l709665,219400r8491,17572l729909,249043r13053,4487l754151,253530r3175,-5842l794613,247688r9655,-9937l812211,220376r3027,-21850l812773,183225r-6671,-12920l796309,161373r-882,-249l767422,161124r-186,-838l754316,160286r-889,-533l749706,157835xem794613,247688r-29413,l768819,253365r11659,l793121,249223r1492,-1535xem792086,111112r-9271,l734631,115946r-42707,12147l656728,144025r-25653,16185l639572,172085r22977,-16455l686423,143044r21562,-8044l724027,132168r30423,l750988,128924r-10083,-4045l754919,122583r17458,-1345l921392,121238r-8270,-8272l807554,112966r-7048,-1168l792086,111112xem921392,121238r-149015,l790581,121359r16250,2097l810718,134829r9855,13219l839176,158998r30126,4565l888903,162632r21339,-2382l930583,157032r16608,-3439l932399,132249,921392,121238xem784479,158038r-7773,l769213,160502r-1791,622l795427,161124r-10948,-3086xem754450,132168r-30423,l736780,134478r9397,6191l752071,149640r2245,10646l767236,160286r-2982,-13380l758774,136220r-4324,-4052xem850798,87591r-18903,2751l819189,97040r-7712,8318l807554,112966r105568,l910944,110786,883513,94227,850798,87591xem854087,l798679,18613,761428,43665,740455,71523r-6573,27029l785223,82847,812782,56681,830942,26812,854087,xe" fillcolor="#231f20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231F20"/>
          <w:sz w:val="32"/>
          <w:lang w:bidi="en-GB"/>
        </w:rPr>
        <w:t xml:space="preserve">Local </w:t>
      </w:r>
      <w:r>
        <w:rPr>
          <w:b/>
          <w:color w:val="231F20"/>
          <w:spacing w:val="-2"/>
          <w:sz w:val="32"/>
          <w:lang w:bidi="en-GB"/>
        </w:rPr>
        <w:t>cleaning instructions</w:t>
      </w:r>
      <w:r>
        <w:rPr>
          <w:b/>
          <w:color w:val="231F20"/>
          <w:spacing w:val="-2"/>
          <w:sz w:val="32"/>
          <w:lang w:bidi="en-GB"/>
        </w:rPr>
        <w:tab/>
      </w:r>
      <w:r>
        <w:rPr>
          <w:b/>
          <w:noProof/>
          <w:color w:val="231F20"/>
          <w:sz w:val="32"/>
          <w:lang w:bidi="en-GB"/>
        </w:rPr>
        <w:drawing>
          <wp:inline distT="0" distB="0" distL="0" distR="0" wp14:anchorId="1BC2FE8E" wp14:editId="22AC4AF4">
            <wp:extent cx="549338" cy="480415"/>
            <wp:effectExtent l="0" t="0" r="0" b="0"/>
            <wp:docPr id="2" name="Image 2" descr="Et billede, der indeholder trekant, symbol&#10;&#10;Automatisk genereret beskrivel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Et billede, der indeholder trekant, symbol&#10;&#10;Automatisk genereret beskrivels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338" cy="4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31F20"/>
          <w:position w:val="1"/>
          <w:sz w:val="32"/>
          <w:lang w:bidi="en-GB"/>
        </w:rPr>
        <w:tab/>
      </w:r>
      <w:r>
        <w:rPr>
          <w:color w:val="231F20"/>
          <w:position w:val="1"/>
          <w:sz w:val="20"/>
          <w:lang w:bidi="en-GB"/>
        </w:rPr>
        <w:t xml:space="preserve">Genetic engineering </w:t>
      </w:r>
      <w:r>
        <w:rPr>
          <w:color w:val="231F20"/>
          <w:spacing w:val="-2"/>
          <w:position w:val="1"/>
          <w:sz w:val="20"/>
          <w:lang w:bidi="en-GB"/>
        </w:rPr>
        <w:t>laboratory</w:t>
      </w:r>
    </w:p>
    <w:p w14:paraId="1F6840E4" w14:textId="77777777" w:rsidR="00AC1E61" w:rsidRPr="00FA723D" w:rsidRDefault="00AC1E61" w:rsidP="00AC1E61">
      <w:pPr>
        <w:pStyle w:val="Brdtekst"/>
        <w:spacing w:before="1"/>
        <w:rPr>
          <w:sz w:val="4"/>
        </w:rPr>
      </w:pPr>
      <w:r>
        <w:rPr>
          <w:noProof/>
          <w:lang w:val="en-GB" w:bidi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C4436A" wp14:editId="725B0C00">
                <wp:simplePos x="0" y="0"/>
                <wp:positionH relativeFrom="page">
                  <wp:posOffset>514560</wp:posOffset>
                </wp:positionH>
                <wp:positionV relativeFrom="paragraph">
                  <wp:posOffset>45233</wp:posOffset>
                </wp:positionV>
                <wp:extent cx="647827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8270">
                              <a:moveTo>
                                <a:pt x="0" y="0"/>
                              </a:moveTo>
                              <a:lnTo>
                                <a:pt x="64778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D3187" id="Graphic 3" o:spid="_x0000_s1026" style="position:absolute;margin-left:40.5pt;margin-top:3.55pt;width:510.1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8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" path="m,l6477800,e" filled="f" strokecolor="#231f20" strokeweight="1pt">
                <v:path arrowok="t"/>
                <w10:wrap type="topAndBottom" anchorx="page"/>
              </v:shape>
            </w:pict>
          </mc:Fallback>
        </mc:AlternateContent>
      </w:r>
    </w:p>
    <w:p w14:paraId="7D8E33BB" w14:textId="77777777" w:rsidR="00AC1E61" w:rsidRPr="00FA723D" w:rsidRDefault="00AC1E61" w:rsidP="00AC1E61">
      <w:pPr>
        <w:pStyle w:val="Brdtekst"/>
        <w:spacing w:before="38"/>
      </w:pPr>
    </w:p>
    <w:p w14:paraId="53638305" w14:textId="77777777" w:rsidR="00AC1E61" w:rsidRPr="00FA723D" w:rsidRDefault="00AC1E61" w:rsidP="00AC1E61">
      <w:pPr>
        <w:pStyle w:val="Brdtekst"/>
        <w:ind w:left="107"/>
      </w:pPr>
      <w:r w:rsidRPr="00AC1E61">
        <w:rPr>
          <w:color w:val="231F20"/>
          <w:lang w:val="en-GB" w:bidi="en-GB"/>
        </w:rPr>
        <w:t xml:space="preserve">The following procedure must be observed when cleaning the genetic engineering laboratory class 1, </w:t>
      </w:r>
      <w:proofErr w:type="spellStart"/>
      <w:r w:rsidRPr="00AC1E61">
        <w:rPr>
          <w:b/>
          <w:color w:val="231F20"/>
          <w:spacing w:val="-2"/>
          <w:lang w:val="en-GB" w:bidi="en-GB"/>
        </w:rPr>
        <w:t>xx.xx</w:t>
      </w:r>
      <w:proofErr w:type="spellEnd"/>
    </w:p>
    <w:p w14:paraId="2BA63AD9" w14:textId="77777777" w:rsidR="00AC1E61" w:rsidRPr="00FA723D" w:rsidRDefault="00AC1E61" w:rsidP="00AC1E61">
      <w:pPr>
        <w:pStyle w:val="Brdtekst"/>
        <w:spacing w:before="42"/>
      </w:pPr>
    </w:p>
    <w:p w14:paraId="232C5D1E" w14:textId="1D781C06" w:rsidR="00AC1E61" w:rsidRPr="00FA723D" w:rsidRDefault="00AC1E61" w:rsidP="00AC1E61">
      <w:pPr>
        <w:pStyle w:val="Brdtekst"/>
        <w:spacing w:line="249" w:lineRule="auto"/>
        <w:ind w:left="107" w:right="1698"/>
      </w:pPr>
      <w:r w:rsidRPr="00AC1E61">
        <w:rPr>
          <w:color w:val="231F20"/>
          <w:lang w:val="en-GB" w:bidi="en-GB"/>
        </w:rPr>
        <w:t xml:space="preserve">A trained cleaner takes care of daily </w:t>
      </w:r>
      <w:proofErr w:type="gramStart"/>
      <w:r w:rsidRPr="00AC1E61">
        <w:rPr>
          <w:color w:val="231F20"/>
          <w:lang w:val="en-GB" w:bidi="en-GB"/>
        </w:rPr>
        <w:t>cleaning</w:t>
      </w:r>
      <w:proofErr w:type="gramEnd"/>
      <w:r w:rsidRPr="00AC1E61">
        <w:rPr>
          <w:color w:val="231F20"/>
          <w:lang w:val="en-GB" w:bidi="en-GB"/>
        </w:rPr>
        <w:t xml:space="preserve"> and a trained window cleaner takes care of window cleaning</w:t>
      </w:r>
      <w:r w:rsidR="00FA723D">
        <w:rPr>
          <w:color w:val="231F20"/>
          <w:lang w:val="en-GB" w:bidi="en-GB"/>
        </w:rPr>
        <w:t>.</w:t>
      </w:r>
    </w:p>
    <w:p w14:paraId="4F080A09" w14:textId="77777777" w:rsidR="00AC1E61" w:rsidRDefault="00AC1E61" w:rsidP="00AC1E61">
      <w:pPr>
        <w:pStyle w:val="Titel"/>
      </w:pPr>
      <w:r>
        <w:rPr>
          <w:color w:val="231F20"/>
          <w:lang w:val="en-GB" w:bidi="en-GB"/>
        </w:rPr>
        <w:t xml:space="preserve">Before </w:t>
      </w:r>
      <w:r>
        <w:rPr>
          <w:color w:val="231F20"/>
          <w:spacing w:val="-2"/>
          <w:lang w:val="en-GB" w:bidi="en-GB"/>
        </w:rPr>
        <w:t>cleaning</w:t>
      </w:r>
    </w:p>
    <w:p w14:paraId="00E45DAA" w14:textId="4C538B14" w:rsidR="00AC1E61" w:rsidRDefault="00AC1E61" w:rsidP="00AC1E61">
      <w:pPr>
        <w:pStyle w:val="Listeafsnit"/>
        <w:widowControl w:val="0"/>
        <w:numPr>
          <w:ilvl w:val="0"/>
          <w:numId w:val="1"/>
        </w:numPr>
        <w:tabs>
          <w:tab w:val="left" w:pos="361"/>
        </w:tabs>
        <w:autoSpaceDE w:val="0"/>
        <w:autoSpaceDN w:val="0"/>
        <w:spacing w:after="0" w:line="229" w:lineRule="exact"/>
        <w:ind w:left="361" w:hanging="254"/>
        <w:contextualSpacing w:val="0"/>
        <w:rPr>
          <w:rFonts w:ascii="Palatino Linotype" w:hAnsi="Palatino Linotype"/>
          <w:color w:val="231F20"/>
          <w:sz w:val="18"/>
        </w:rPr>
      </w:pPr>
      <w:r>
        <w:rPr>
          <w:color w:val="231F20"/>
          <w:sz w:val="18"/>
          <w:lang w:bidi="en-GB"/>
        </w:rPr>
        <w:t xml:space="preserve">The cleaning trolley must be left outside the laboratory. Window cleaning </w:t>
      </w:r>
      <w:r w:rsidR="00812CF7">
        <w:rPr>
          <w:color w:val="231F20"/>
          <w:sz w:val="18"/>
          <w:lang w:bidi="en-GB"/>
        </w:rPr>
        <w:t>equipment</w:t>
      </w:r>
      <w:r>
        <w:rPr>
          <w:color w:val="231F20"/>
          <w:sz w:val="18"/>
          <w:lang w:bidi="en-GB"/>
        </w:rPr>
        <w:t xml:space="preserve"> </w:t>
      </w:r>
      <w:r w:rsidR="00812CF7">
        <w:rPr>
          <w:color w:val="231F20"/>
          <w:sz w:val="18"/>
          <w:lang w:bidi="en-GB"/>
        </w:rPr>
        <w:t xml:space="preserve">must be </w:t>
      </w:r>
      <w:r>
        <w:rPr>
          <w:color w:val="231F20"/>
          <w:sz w:val="18"/>
          <w:lang w:bidi="en-GB"/>
        </w:rPr>
        <w:t xml:space="preserve">sanitised before </w:t>
      </w:r>
      <w:r>
        <w:rPr>
          <w:color w:val="231F20"/>
          <w:spacing w:val="-2"/>
          <w:sz w:val="18"/>
          <w:lang w:bidi="en-GB"/>
        </w:rPr>
        <w:t>bringing</w:t>
      </w:r>
      <w:r>
        <w:rPr>
          <w:color w:val="231F20"/>
          <w:sz w:val="18"/>
          <w:lang w:bidi="en-GB"/>
        </w:rPr>
        <w:t xml:space="preserve"> </w:t>
      </w:r>
      <w:r w:rsidR="00812CF7">
        <w:rPr>
          <w:color w:val="231F20"/>
          <w:sz w:val="18"/>
          <w:lang w:bidi="en-GB"/>
        </w:rPr>
        <w:t>it</w:t>
      </w:r>
      <w:r>
        <w:rPr>
          <w:color w:val="231F20"/>
          <w:sz w:val="18"/>
          <w:lang w:bidi="en-GB"/>
        </w:rPr>
        <w:t xml:space="preserve"> into the lab</w:t>
      </w:r>
      <w:r w:rsidR="00812CF7">
        <w:rPr>
          <w:color w:val="231F20"/>
          <w:sz w:val="18"/>
          <w:lang w:bidi="en-GB"/>
        </w:rPr>
        <w:t>.</w:t>
      </w:r>
    </w:p>
    <w:p w14:paraId="53E9E0BB" w14:textId="03A5DD6E" w:rsidR="00AC1E61" w:rsidRDefault="00AC1E61" w:rsidP="00AC1E61">
      <w:pPr>
        <w:pStyle w:val="Listeafsnit"/>
        <w:widowControl w:val="0"/>
        <w:numPr>
          <w:ilvl w:val="0"/>
          <w:numId w:val="1"/>
        </w:numPr>
        <w:tabs>
          <w:tab w:val="left" w:pos="360"/>
          <w:tab w:val="left" w:pos="362"/>
        </w:tabs>
        <w:autoSpaceDE w:val="0"/>
        <w:autoSpaceDN w:val="0"/>
        <w:spacing w:after="0" w:line="232" w:lineRule="auto"/>
        <w:ind w:right="1147"/>
        <w:contextualSpacing w:val="0"/>
        <w:rPr>
          <w:rFonts w:ascii="Palatino Linotype" w:hAnsi="Palatino Linotype"/>
          <w:color w:val="231F20"/>
          <w:sz w:val="18"/>
        </w:rPr>
      </w:pPr>
      <w:r>
        <w:rPr>
          <w:color w:val="231F20"/>
          <w:sz w:val="18"/>
          <w:lang w:bidi="en-GB"/>
        </w:rPr>
        <w:t>Bring moist disposable cloths and mops. All cloths, mops and sponges may only be used in the respective classified laboratory area</w:t>
      </w:r>
      <w:r w:rsidR="009E11C9">
        <w:rPr>
          <w:color w:val="231F20"/>
          <w:sz w:val="18"/>
          <w:lang w:bidi="en-GB"/>
        </w:rPr>
        <w:t>.</w:t>
      </w:r>
    </w:p>
    <w:p w14:paraId="4E5F4995" w14:textId="7A819CEC" w:rsidR="00AC1E61" w:rsidRDefault="00AC1E61" w:rsidP="00AC1E61">
      <w:pPr>
        <w:pStyle w:val="Listeafsnit"/>
        <w:widowControl w:val="0"/>
        <w:numPr>
          <w:ilvl w:val="0"/>
          <w:numId w:val="1"/>
        </w:numPr>
        <w:tabs>
          <w:tab w:val="left" w:pos="361"/>
        </w:tabs>
        <w:autoSpaceDE w:val="0"/>
        <w:autoSpaceDN w:val="0"/>
        <w:spacing w:after="0" w:line="233" w:lineRule="exact"/>
        <w:ind w:left="361" w:hanging="254"/>
        <w:contextualSpacing w:val="0"/>
        <w:rPr>
          <w:rFonts w:ascii="Palatino Linotype" w:hAnsi="Palatino Linotype"/>
          <w:color w:val="231F20"/>
          <w:sz w:val="18"/>
        </w:rPr>
      </w:pPr>
      <w:r>
        <w:rPr>
          <w:color w:val="231F20"/>
          <w:sz w:val="18"/>
          <w:lang w:bidi="en-GB"/>
        </w:rPr>
        <w:t xml:space="preserve">Wear a lab coat and </w:t>
      </w:r>
      <w:r>
        <w:rPr>
          <w:color w:val="231F20"/>
          <w:spacing w:val="-2"/>
          <w:sz w:val="18"/>
          <w:lang w:bidi="en-GB"/>
        </w:rPr>
        <w:t>disposable gloves</w:t>
      </w:r>
      <w:r w:rsidR="00311B10">
        <w:rPr>
          <w:color w:val="231F20"/>
          <w:spacing w:val="-2"/>
          <w:sz w:val="18"/>
          <w:lang w:bidi="en-GB"/>
        </w:rPr>
        <w:t>.</w:t>
      </w:r>
    </w:p>
    <w:p w14:paraId="3896B631" w14:textId="77777777" w:rsidR="00AC1E61" w:rsidRDefault="00AC1E61" w:rsidP="00AC1E61">
      <w:pPr>
        <w:pStyle w:val="Brdtekst"/>
        <w:spacing w:before="160" w:after="1"/>
        <w:rPr>
          <w:sz w:val="2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6294"/>
      </w:tblGrid>
      <w:tr w:rsidR="00AC1E61" w14:paraId="5D29F329" w14:textId="77777777" w:rsidTr="00E834AA">
        <w:trPr>
          <w:trHeight w:val="455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8D84035" w14:textId="77777777" w:rsidR="00AC1E61" w:rsidRDefault="00AC1E61" w:rsidP="00E834AA">
            <w:pPr>
              <w:pStyle w:val="TableParagraph"/>
              <w:spacing w:before="120" w:line="240" w:lineRule="auto"/>
              <w:rPr>
                <w:rFonts w:ascii="Lucida Sans" w:hAnsi="Lucida Sans"/>
                <w:sz w:val="18"/>
              </w:rPr>
            </w:pPr>
            <w:r>
              <w:rPr>
                <w:rFonts w:ascii="Lucida Sans" w:eastAsia="Lucida Sans" w:hAnsi="Lucida Sans" w:cs="Lucida Sans"/>
                <w:color w:val="FFFFFF"/>
                <w:spacing w:val="-2"/>
                <w:sz w:val="18"/>
                <w:lang w:val="en-GB" w:bidi="en-GB"/>
              </w:rPr>
              <w:t>Cleaning supplies/clothing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B23F2E4" w14:textId="77777777" w:rsidR="00AC1E61" w:rsidRDefault="00AC1E61" w:rsidP="00E834AA">
            <w:pPr>
              <w:pStyle w:val="TableParagraph"/>
              <w:spacing w:before="120" w:line="240" w:lineRule="auto"/>
              <w:ind w:left="1190"/>
              <w:rPr>
                <w:rFonts w:ascii="Lucida Sans"/>
                <w:sz w:val="18"/>
              </w:rPr>
            </w:pPr>
            <w:r>
              <w:rPr>
                <w:rFonts w:ascii="Lucida Sans" w:eastAsia="Lucida Sans" w:hAnsi="Lucida Sans" w:cs="Lucida Sans"/>
                <w:color w:val="FFFFFF"/>
                <w:spacing w:val="-2"/>
                <w:sz w:val="18"/>
                <w:lang w:val="en-GB" w:bidi="en-GB"/>
              </w:rPr>
              <w:t>Location</w:t>
            </w:r>
          </w:p>
        </w:tc>
      </w:tr>
      <w:tr w:rsidR="00AC1E61" w14:paraId="320DE172" w14:textId="77777777" w:rsidTr="00E834AA">
        <w:trPr>
          <w:trHeight w:val="263"/>
        </w:trPr>
        <w:tc>
          <w:tcPr>
            <w:tcW w:w="10205" w:type="dxa"/>
            <w:gridSpan w:val="2"/>
            <w:tcBorders>
              <w:top w:val="nil"/>
            </w:tcBorders>
          </w:tcPr>
          <w:p w14:paraId="2D62601C" w14:textId="77777777" w:rsidR="00AC1E61" w:rsidRDefault="00AC1E61" w:rsidP="00E834AA">
            <w:pPr>
              <w:pStyle w:val="TableParagraph"/>
              <w:rPr>
                <w:sz w:val="18"/>
              </w:rPr>
            </w:pPr>
            <w:r>
              <w:rPr>
                <w:color w:val="231F20"/>
                <w:spacing w:val="-2"/>
                <w:sz w:val="18"/>
                <w:lang w:val="en-GB" w:bidi="en-GB"/>
              </w:rPr>
              <w:t>Cleaning</w:t>
            </w:r>
            <w:r>
              <w:rPr>
                <w:color w:val="231F20"/>
                <w:sz w:val="18"/>
                <w:lang w:val="en-GB" w:bidi="en-GB"/>
              </w:rPr>
              <w:t xml:space="preserve"> supplies</w:t>
            </w:r>
          </w:p>
        </w:tc>
      </w:tr>
      <w:tr w:rsidR="00AC1E61" w14:paraId="0A460313" w14:textId="77777777" w:rsidTr="00E834AA">
        <w:trPr>
          <w:trHeight w:val="263"/>
        </w:trPr>
        <w:tc>
          <w:tcPr>
            <w:tcW w:w="3911" w:type="dxa"/>
            <w:tcBorders>
              <w:right w:val="nil"/>
            </w:tcBorders>
          </w:tcPr>
          <w:p w14:paraId="598EB2FF" w14:textId="77777777" w:rsidR="00AC1E61" w:rsidRDefault="00AC1E61" w:rsidP="00E834AA">
            <w:pPr>
              <w:pStyle w:val="TableParagraph"/>
              <w:rPr>
                <w:sz w:val="18"/>
              </w:rPr>
            </w:pPr>
            <w:r>
              <w:rPr>
                <w:color w:val="231F20"/>
                <w:spacing w:val="-2"/>
                <w:sz w:val="18"/>
                <w:lang w:val="en-GB" w:bidi="en-GB"/>
              </w:rPr>
              <w:t>Shaft</w:t>
            </w:r>
          </w:p>
        </w:tc>
        <w:tc>
          <w:tcPr>
            <w:tcW w:w="6294" w:type="dxa"/>
            <w:tcBorders>
              <w:left w:val="nil"/>
            </w:tcBorders>
          </w:tcPr>
          <w:p w14:paraId="5275BFA5" w14:textId="77777777" w:rsidR="00AC1E61" w:rsidRDefault="00AC1E61" w:rsidP="00E834AA">
            <w:pPr>
              <w:pStyle w:val="TableParagraph"/>
              <w:ind w:left="1195"/>
              <w:rPr>
                <w:sz w:val="18"/>
              </w:rPr>
            </w:pPr>
            <w:r>
              <w:rPr>
                <w:color w:val="231F20"/>
                <w:sz w:val="18"/>
                <w:lang w:val="en-GB" w:bidi="en-GB"/>
              </w:rPr>
              <w:t xml:space="preserve">Inside the door </w:t>
            </w:r>
            <w:r>
              <w:rPr>
                <w:color w:val="231F20"/>
                <w:spacing w:val="-5"/>
                <w:sz w:val="18"/>
                <w:lang w:val="en-GB" w:bidi="en-GB"/>
              </w:rPr>
              <w:t>at</w:t>
            </w:r>
          </w:p>
        </w:tc>
      </w:tr>
      <w:tr w:rsidR="00AC1E61" w14:paraId="1612AEC3" w14:textId="77777777" w:rsidTr="00E834AA">
        <w:trPr>
          <w:trHeight w:val="263"/>
        </w:trPr>
        <w:tc>
          <w:tcPr>
            <w:tcW w:w="3911" w:type="dxa"/>
            <w:tcBorders>
              <w:right w:val="nil"/>
            </w:tcBorders>
          </w:tcPr>
          <w:p w14:paraId="3AF0931F" w14:textId="77777777" w:rsidR="00AC1E61" w:rsidRDefault="00AC1E61" w:rsidP="00E834AA">
            <w:pPr>
              <w:pStyle w:val="TableParagraph"/>
              <w:rPr>
                <w:sz w:val="18"/>
              </w:rPr>
            </w:pPr>
            <w:r>
              <w:rPr>
                <w:color w:val="231F20"/>
                <w:spacing w:val="-2"/>
                <w:sz w:val="18"/>
                <w:lang w:val="en-GB" w:bidi="en-GB"/>
              </w:rPr>
              <w:t>Lab coat</w:t>
            </w:r>
          </w:p>
        </w:tc>
        <w:tc>
          <w:tcPr>
            <w:tcW w:w="6294" w:type="dxa"/>
            <w:tcBorders>
              <w:left w:val="nil"/>
            </w:tcBorders>
          </w:tcPr>
          <w:p w14:paraId="3A48CDF9" w14:textId="77777777" w:rsidR="00AC1E61" w:rsidRDefault="00AC1E61" w:rsidP="00E834AA">
            <w:pPr>
              <w:pStyle w:val="TableParagraph"/>
              <w:ind w:left="1195"/>
              <w:rPr>
                <w:sz w:val="18"/>
              </w:rPr>
            </w:pPr>
            <w:r>
              <w:rPr>
                <w:color w:val="231F20"/>
                <w:sz w:val="18"/>
                <w:lang w:val="en-GB" w:bidi="en-GB"/>
              </w:rPr>
              <w:t xml:space="preserve">Inside the door </w:t>
            </w:r>
            <w:r>
              <w:rPr>
                <w:color w:val="231F20"/>
                <w:spacing w:val="-5"/>
                <w:sz w:val="18"/>
                <w:lang w:val="en-GB" w:bidi="en-GB"/>
              </w:rPr>
              <w:t>at</w:t>
            </w:r>
          </w:p>
        </w:tc>
      </w:tr>
      <w:tr w:rsidR="00AC1E61" w14:paraId="745DBB1B" w14:textId="77777777" w:rsidTr="00E834AA">
        <w:trPr>
          <w:trHeight w:val="263"/>
        </w:trPr>
        <w:tc>
          <w:tcPr>
            <w:tcW w:w="3911" w:type="dxa"/>
            <w:tcBorders>
              <w:right w:val="nil"/>
            </w:tcBorders>
          </w:tcPr>
          <w:p w14:paraId="65C7387E" w14:textId="77777777" w:rsidR="00AC1E61" w:rsidRDefault="00AC1E61" w:rsidP="00E834AA">
            <w:pPr>
              <w:pStyle w:val="TableParagraph"/>
              <w:rPr>
                <w:sz w:val="18"/>
              </w:rPr>
            </w:pPr>
            <w:r>
              <w:rPr>
                <w:color w:val="231F20"/>
                <w:spacing w:val="-2"/>
                <w:sz w:val="18"/>
                <w:lang w:val="en-GB" w:bidi="en-GB"/>
              </w:rPr>
              <w:t>Disposable gloves</w:t>
            </w:r>
          </w:p>
        </w:tc>
        <w:tc>
          <w:tcPr>
            <w:tcW w:w="6294" w:type="dxa"/>
            <w:tcBorders>
              <w:left w:val="nil"/>
            </w:tcBorders>
          </w:tcPr>
          <w:p w14:paraId="26CF28D2" w14:textId="77777777" w:rsidR="00AC1E61" w:rsidRDefault="00AC1E61" w:rsidP="00E834AA">
            <w:pPr>
              <w:pStyle w:val="TableParagraph"/>
              <w:ind w:left="1195"/>
              <w:rPr>
                <w:sz w:val="18"/>
              </w:rPr>
            </w:pPr>
            <w:r>
              <w:rPr>
                <w:color w:val="231F20"/>
                <w:sz w:val="18"/>
                <w:lang w:val="en-GB" w:bidi="en-GB"/>
              </w:rPr>
              <w:t xml:space="preserve">Available in the </w:t>
            </w:r>
            <w:r>
              <w:rPr>
                <w:color w:val="231F20"/>
                <w:spacing w:val="-2"/>
                <w:sz w:val="18"/>
                <w:lang w:val="en-GB" w:bidi="en-GB"/>
              </w:rPr>
              <w:t>room</w:t>
            </w:r>
          </w:p>
        </w:tc>
      </w:tr>
    </w:tbl>
    <w:p w14:paraId="4ADFEB33" w14:textId="77777777" w:rsidR="00AC1E61" w:rsidRDefault="00AC1E61" w:rsidP="00AC1E61">
      <w:pPr>
        <w:pStyle w:val="Brdtekst"/>
        <w:spacing w:before="127"/>
        <w:rPr>
          <w:sz w:val="22"/>
        </w:rPr>
      </w:pPr>
    </w:p>
    <w:p w14:paraId="0B4EEF0E" w14:textId="77777777" w:rsidR="00AC1E61" w:rsidRDefault="00AC1E61" w:rsidP="00AC1E61">
      <w:pPr>
        <w:pStyle w:val="Overskrift1"/>
        <w:spacing w:before="1"/>
      </w:pPr>
      <w:r>
        <w:rPr>
          <w:color w:val="231F20"/>
          <w:lang w:bidi="en-GB"/>
        </w:rPr>
        <w:t xml:space="preserve">Daily </w:t>
      </w:r>
      <w:r>
        <w:rPr>
          <w:color w:val="231F20"/>
          <w:spacing w:val="-2"/>
          <w:lang w:bidi="en-GB"/>
        </w:rPr>
        <w:t>cleaning</w:t>
      </w:r>
    </w:p>
    <w:p w14:paraId="6E35924C" w14:textId="7A024D14" w:rsidR="00AC1E61" w:rsidRDefault="00AC1E61" w:rsidP="00AC1E61">
      <w:pPr>
        <w:pStyle w:val="Listeafsnit"/>
        <w:widowControl w:val="0"/>
        <w:numPr>
          <w:ilvl w:val="0"/>
          <w:numId w:val="1"/>
        </w:numPr>
        <w:tabs>
          <w:tab w:val="left" w:pos="390"/>
        </w:tabs>
        <w:autoSpaceDE w:val="0"/>
        <w:autoSpaceDN w:val="0"/>
        <w:spacing w:before="27" w:after="0" w:line="243" w:lineRule="exact"/>
        <w:ind w:left="390" w:hanging="284"/>
        <w:contextualSpacing w:val="0"/>
        <w:rPr>
          <w:rFonts w:ascii="Palatino Linotype" w:hAnsi="Palatino Linotype"/>
          <w:color w:val="231F20"/>
          <w:sz w:val="20"/>
        </w:rPr>
      </w:pPr>
      <w:r>
        <w:rPr>
          <w:color w:val="231F20"/>
          <w:sz w:val="18"/>
          <w:lang w:bidi="en-GB"/>
        </w:rPr>
        <w:t xml:space="preserve">Cleaning </w:t>
      </w:r>
      <w:r w:rsidR="00B35CE8">
        <w:rPr>
          <w:color w:val="231F20"/>
          <w:sz w:val="18"/>
          <w:lang w:bidi="en-GB"/>
        </w:rPr>
        <w:t xml:space="preserve">of </w:t>
      </w:r>
      <w:r>
        <w:rPr>
          <w:color w:val="231F20"/>
          <w:sz w:val="18"/>
          <w:lang w:bidi="en-GB"/>
        </w:rPr>
        <w:t>cleared sinks and the table around the sink. Limescale remover and sponges are available in the</w:t>
      </w:r>
      <w:r>
        <w:rPr>
          <w:color w:val="231F20"/>
          <w:spacing w:val="-2"/>
          <w:sz w:val="18"/>
          <w:lang w:bidi="en-GB"/>
        </w:rPr>
        <w:t xml:space="preserve"> lab</w:t>
      </w:r>
      <w:r w:rsidR="00B35CE8">
        <w:rPr>
          <w:color w:val="231F20"/>
          <w:spacing w:val="-2"/>
          <w:sz w:val="18"/>
          <w:lang w:bidi="en-GB"/>
        </w:rPr>
        <w:t>.</w:t>
      </w:r>
    </w:p>
    <w:p w14:paraId="183A5FE1" w14:textId="77777777" w:rsidR="00AC1E61" w:rsidRDefault="00AC1E61" w:rsidP="00AC1E61">
      <w:pPr>
        <w:pStyle w:val="Listeafsnit"/>
        <w:widowControl w:val="0"/>
        <w:numPr>
          <w:ilvl w:val="0"/>
          <w:numId w:val="1"/>
        </w:numPr>
        <w:tabs>
          <w:tab w:val="left" w:pos="390"/>
        </w:tabs>
        <w:autoSpaceDE w:val="0"/>
        <w:autoSpaceDN w:val="0"/>
        <w:spacing w:after="0" w:line="216" w:lineRule="exact"/>
        <w:ind w:left="390" w:hanging="284"/>
        <w:contextualSpacing w:val="0"/>
        <w:rPr>
          <w:rFonts w:ascii="Palatino Linotype" w:hAnsi="Palatino Linotype"/>
          <w:color w:val="231F20"/>
          <w:sz w:val="20"/>
        </w:rPr>
      </w:pPr>
      <w:r>
        <w:rPr>
          <w:color w:val="231F20"/>
          <w:sz w:val="18"/>
          <w:lang w:bidi="en-GB"/>
        </w:rPr>
        <w:t xml:space="preserve">Fingerprint removal on </w:t>
      </w:r>
      <w:r>
        <w:rPr>
          <w:color w:val="231F20"/>
          <w:spacing w:val="-2"/>
          <w:sz w:val="18"/>
          <w:lang w:bidi="en-GB"/>
        </w:rPr>
        <w:t>glass doors</w:t>
      </w:r>
    </w:p>
    <w:p w14:paraId="127CEE5E" w14:textId="77777777" w:rsidR="00AC1E61" w:rsidRDefault="00AC1E61" w:rsidP="00AC1E61">
      <w:pPr>
        <w:pStyle w:val="Listeafsnit"/>
        <w:widowControl w:val="0"/>
        <w:numPr>
          <w:ilvl w:val="0"/>
          <w:numId w:val="1"/>
        </w:numPr>
        <w:tabs>
          <w:tab w:val="left" w:pos="390"/>
        </w:tabs>
        <w:autoSpaceDE w:val="0"/>
        <w:autoSpaceDN w:val="0"/>
        <w:spacing w:after="0" w:line="216" w:lineRule="exact"/>
        <w:ind w:left="390" w:hanging="284"/>
        <w:contextualSpacing w:val="0"/>
        <w:rPr>
          <w:rFonts w:ascii="Palatino Linotype" w:hAnsi="Palatino Linotype"/>
          <w:color w:val="231F20"/>
          <w:sz w:val="20"/>
        </w:rPr>
      </w:pPr>
      <w:r>
        <w:rPr>
          <w:color w:val="231F20"/>
          <w:sz w:val="18"/>
          <w:lang w:bidi="en-GB"/>
        </w:rPr>
        <w:t xml:space="preserve">Cleaning cleared </w:t>
      </w:r>
      <w:proofErr w:type="gramStart"/>
      <w:r>
        <w:rPr>
          <w:color w:val="231F20"/>
          <w:spacing w:val="-2"/>
          <w:sz w:val="18"/>
          <w:lang w:bidi="en-GB"/>
        </w:rPr>
        <w:t>windowsills</w:t>
      </w:r>
      <w:proofErr w:type="gramEnd"/>
    </w:p>
    <w:p w14:paraId="5DD14564" w14:textId="77777777" w:rsidR="00AC1E61" w:rsidRDefault="00AC1E61" w:rsidP="00AC1E61">
      <w:pPr>
        <w:pStyle w:val="Listeafsnit"/>
        <w:widowControl w:val="0"/>
        <w:numPr>
          <w:ilvl w:val="0"/>
          <w:numId w:val="1"/>
        </w:numPr>
        <w:tabs>
          <w:tab w:val="left" w:pos="390"/>
        </w:tabs>
        <w:autoSpaceDE w:val="0"/>
        <w:autoSpaceDN w:val="0"/>
        <w:spacing w:after="0" w:line="216" w:lineRule="exact"/>
        <w:ind w:left="390" w:hanging="284"/>
        <w:contextualSpacing w:val="0"/>
        <w:rPr>
          <w:rFonts w:ascii="Palatino Linotype" w:hAnsi="Palatino Linotype"/>
          <w:color w:val="231F20"/>
          <w:sz w:val="20"/>
        </w:rPr>
      </w:pPr>
      <w:r>
        <w:rPr>
          <w:color w:val="231F20"/>
          <w:sz w:val="18"/>
          <w:lang w:bidi="en-GB"/>
        </w:rPr>
        <w:t xml:space="preserve">Floor cleaning (follow the door labels that indicate the day(s) of the week with an </w:t>
      </w:r>
      <w:r>
        <w:rPr>
          <w:color w:val="231F20"/>
          <w:spacing w:val="-5"/>
          <w:sz w:val="18"/>
          <w:lang w:bidi="en-GB"/>
        </w:rPr>
        <w:t>*)</w:t>
      </w:r>
    </w:p>
    <w:p w14:paraId="406004D7" w14:textId="77777777" w:rsidR="00AC1E61" w:rsidRDefault="00AC1E61" w:rsidP="00AC1E61">
      <w:pPr>
        <w:pStyle w:val="Listeafsnit"/>
        <w:widowControl w:val="0"/>
        <w:numPr>
          <w:ilvl w:val="0"/>
          <w:numId w:val="1"/>
        </w:numPr>
        <w:tabs>
          <w:tab w:val="left" w:pos="390"/>
        </w:tabs>
        <w:autoSpaceDE w:val="0"/>
        <w:autoSpaceDN w:val="0"/>
        <w:spacing w:after="0" w:line="216" w:lineRule="exact"/>
        <w:ind w:left="390" w:hanging="284"/>
        <w:contextualSpacing w:val="0"/>
        <w:rPr>
          <w:rFonts w:ascii="Palatino Linotype" w:hAnsi="Palatino Linotype"/>
          <w:color w:val="231F20"/>
          <w:sz w:val="20"/>
        </w:rPr>
      </w:pPr>
      <w:r>
        <w:rPr>
          <w:color w:val="231F20"/>
          <w:sz w:val="18"/>
          <w:lang w:bidi="en-GB"/>
        </w:rPr>
        <w:t>Replenishment of paper towels and</w:t>
      </w:r>
      <w:r>
        <w:rPr>
          <w:color w:val="231F20"/>
          <w:spacing w:val="-2"/>
          <w:sz w:val="18"/>
          <w:lang w:bidi="en-GB"/>
        </w:rPr>
        <w:t xml:space="preserve"> soap dispensers</w:t>
      </w:r>
    </w:p>
    <w:p w14:paraId="3EA67B15" w14:textId="77777777" w:rsidR="00AC1E61" w:rsidRDefault="00AC1E61" w:rsidP="00AC1E61">
      <w:pPr>
        <w:pStyle w:val="Listeafsnit"/>
        <w:widowControl w:val="0"/>
        <w:numPr>
          <w:ilvl w:val="0"/>
          <w:numId w:val="1"/>
        </w:numPr>
        <w:tabs>
          <w:tab w:val="left" w:pos="390"/>
        </w:tabs>
        <w:autoSpaceDE w:val="0"/>
        <w:autoSpaceDN w:val="0"/>
        <w:spacing w:after="0" w:line="226" w:lineRule="exact"/>
        <w:ind w:left="390" w:hanging="284"/>
        <w:contextualSpacing w:val="0"/>
        <w:rPr>
          <w:rFonts w:ascii="Palatino Linotype" w:hAnsi="Palatino Linotype"/>
          <w:color w:val="231F20"/>
          <w:sz w:val="20"/>
        </w:rPr>
      </w:pPr>
      <w:r>
        <w:rPr>
          <w:color w:val="231F20"/>
          <w:sz w:val="18"/>
          <w:lang w:bidi="en-GB"/>
        </w:rPr>
        <w:t xml:space="preserve">Remove waste bags (black sacks or bucket bags) with normal waste and place a new </w:t>
      </w:r>
      <w:proofErr w:type="gramStart"/>
      <w:r>
        <w:rPr>
          <w:color w:val="231F20"/>
          <w:spacing w:val="-4"/>
          <w:sz w:val="18"/>
          <w:lang w:bidi="en-GB"/>
        </w:rPr>
        <w:t>bag</w:t>
      </w:r>
      <w:proofErr w:type="gramEnd"/>
    </w:p>
    <w:p w14:paraId="13CC9957" w14:textId="7C54605C" w:rsidR="00AC1E61" w:rsidRDefault="00AC1E61" w:rsidP="00AC1E61">
      <w:pPr>
        <w:pStyle w:val="Listeafsnit"/>
        <w:widowControl w:val="0"/>
        <w:numPr>
          <w:ilvl w:val="0"/>
          <w:numId w:val="1"/>
        </w:numPr>
        <w:tabs>
          <w:tab w:val="left" w:pos="390"/>
        </w:tabs>
        <w:autoSpaceDE w:val="0"/>
        <w:autoSpaceDN w:val="0"/>
        <w:spacing w:after="0" w:line="253" w:lineRule="exact"/>
        <w:ind w:left="390" w:hanging="284"/>
        <w:contextualSpacing w:val="0"/>
        <w:rPr>
          <w:rFonts w:ascii="Palatino Linotype" w:hAnsi="Palatino Linotype"/>
          <w:color w:val="231F20"/>
          <w:sz w:val="20"/>
        </w:rPr>
      </w:pPr>
      <w:r>
        <w:rPr>
          <w:color w:val="231F20"/>
          <w:sz w:val="18"/>
          <w:lang w:bidi="en-GB"/>
        </w:rPr>
        <w:t>Top up with limescale remover and clean sponge as</w:t>
      </w:r>
      <w:r>
        <w:rPr>
          <w:color w:val="231F20"/>
          <w:spacing w:val="-2"/>
          <w:sz w:val="18"/>
          <w:lang w:bidi="en-GB"/>
        </w:rPr>
        <w:t xml:space="preserve"> needed</w:t>
      </w:r>
      <w:r w:rsidR="006979B2">
        <w:rPr>
          <w:color w:val="231F20"/>
          <w:spacing w:val="-2"/>
          <w:sz w:val="18"/>
          <w:lang w:bidi="en-GB"/>
        </w:rPr>
        <w:t>.</w:t>
      </w:r>
    </w:p>
    <w:p w14:paraId="6C520AC3" w14:textId="77777777" w:rsidR="00AC1E61" w:rsidRDefault="00AC1E61" w:rsidP="00AC1E61">
      <w:pPr>
        <w:pStyle w:val="Overskrift1"/>
      </w:pPr>
      <w:r>
        <w:rPr>
          <w:color w:val="231F20"/>
          <w:lang w:bidi="en-GB"/>
        </w:rPr>
        <w:t>After</w:t>
      </w:r>
      <w:r>
        <w:rPr>
          <w:color w:val="231F20"/>
          <w:spacing w:val="-2"/>
          <w:lang w:bidi="en-GB"/>
        </w:rPr>
        <w:t xml:space="preserve"> work</w:t>
      </w:r>
    </w:p>
    <w:p w14:paraId="2273C89D" w14:textId="121C70EA" w:rsidR="00AC1E61" w:rsidRDefault="00AC1E61" w:rsidP="00AC1E61">
      <w:pPr>
        <w:pStyle w:val="Listeafsnit"/>
        <w:widowControl w:val="0"/>
        <w:numPr>
          <w:ilvl w:val="0"/>
          <w:numId w:val="1"/>
        </w:numPr>
        <w:tabs>
          <w:tab w:val="left" w:pos="390"/>
        </w:tabs>
        <w:autoSpaceDE w:val="0"/>
        <w:autoSpaceDN w:val="0"/>
        <w:spacing w:before="40" w:after="0" w:line="225" w:lineRule="auto"/>
        <w:ind w:left="390" w:right="471" w:hanging="284"/>
        <w:contextualSpacing w:val="0"/>
        <w:rPr>
          <w:rFonts w:ascii="Palatino Linotype" w:hAnsi="Palatino Linotype"/>
          <w:color w:val="231F20"/>
          <w:sz w:val="20"/>
        </w:rPr>
      </w:pPr>
      <w:r>
        <w:rPr>
          <w:color w:val="231F20"/>
          <w:sz w:val="18"/>
          <w:lang w:bidi="en-GB"/>
        </w:rPr>
        <w:t>Clean used sponges and leave them to dry in the plastic box labelled ‘cleaning’ (</w:t>
      </w:r>
      <w:r w:rsidR="008A6AD5">
        <w:rPr>
          <w:color w:val="231F20"/>
          <w:sz w:val="18"/>
          <w:lang w:bidi="en-GB"/>
        </w:rPr>
        <w:t xml:space="preserve">Danish: </w:t>
      </w:r>
      <w:r>
        <w:rPr>
          <w:color w:val="231F20"/>
          <w:sz w:val="18"/>
          <w:lang w:bidi="en-GB"/>
        </w:rPr>
        <w:t>‘</w:t>
      </w:r>
      <w:proofErr w:type="spellStart"/>
      <w:r>
        <w:rPr>
          <w:color w:val="231F20"/>
          <w:sz w:val="18"/>
          <w:lang w:bidi="en-GB"/>
        </w:rPr>
        <w:t>rengøring</w:t>
      </w:r>
      <w:proofErr w:type="spellEnd"/>
      <w:r>
        <w:rPr>
          <w:color w:val="231F20"/>
          <w:sz w:val="18"/>
          <w:lang w:bidi="en-GB"/>
        </w:rPr>
        <w:t>’). Alternatively, dispose of them in the yellow bins labelled ‘Genetic Engineering Waste Class 1’ (Danish: ‘</w:t>
      </w:r>
      <w:proofErr w:type="spellStart"/>
      <w:r>
        <w:rPr>
          <w:color w:val="231F20"/>
          <w:sz w:val="18"/>
          <w:lang w:bidi="en-GB"/>
        </w:rPr>
        <w:t>Genteknologisk</w:t>
      </w:r>
      <w:proofErr w:type="spellEnd"/>
      <w:r>
        <w:rPr>
          <w:color w:val="231F20"/>
          <w:sz w:val="18"/>
          <w:lang w:bidi="en-GB"/>
        </w:rPr>
        <w:t xml:space="preserve"> </w:t>
      </w:r>
      <w:proofErr w:type="spellStart"/>
      <w:r>
        <w:rPr>
          <w:color w:val="231F20"/>
          <w:sz w:val="18"/>
          <w:lang w:bidi="en-GB"/>
        </w:rPr>
        <w:t>affald</w:t>
      </w:r>
      <w:proofErr w:type="spellEnd"/>
      <w:r>
        <w:rPr>
          <w:color w:val="231F20"/>
          <w:sz w:val="18"/>
          <w:lang w:bidi="en-GB"/>
        </w:rPr>
        <w:t xml:space="preserve"> </w:t>
      </w:r>
      <w:proofErr w:type="spellStart"/>
      <w:r>
        <w:rPr>
          <w:color w:val="231F20"/>
          <w:sz w:val="18"/>
          <w:lang w:bidi="en-GB"/>
        </w:rPr>
        <w:t>klasse</w:t>
      </w:r>
      <w:proofErr w:type="spellEnd"/>
      <w:r>
        <w:rPr>
          <w:color w:val="231F20"/>
          <w:sz w:val="18"/>
          <w:lang w:bidi="en-GB"/>
        </w:rPr>
        <w:t xml:space="preserve"> 1’) as needed</w:t>
      </w:r>
      <w:r w:rsidR="008A6AD5">
        <w:rPr>
          <w:color w:val="231F20"/>
          <w:sz w:val="18"/>
          <w:lang w:bidi="en-GB"/>
        </w:rPr>
        <w:t>.</w:t>
      </w:r>
    </w:p>
    <w:p w14:paraId="4EE3E68E" w14:textId="4FCB5EB1" w:rsidR="00AC1E61" w:rsidRDefault="00AC1E61" w:rsidP="00AC1E61">
      <w:pPr>
        <w:pStyle w:val="Listeafsnit"/>
        <w:widowControl w:val="0"/>
        <w:numPr>
          <w:ilvl w:val="0"/>
          <w:numId w:val="1"/>
        </w:numPr>
        <w:tabs>
          <w:tab w:val="left" w:pos="390"/>
        </w:tabs>
        <w:autoSpaceDE w:val="0"/>
        <w:autoSpaceDN w:val="0"/>
        <w:spacing w:after="0" w:line="214" w:lineRule="exact"/>
        <w:ind w:left="390" w:hanging="284"/>
        <w:contextualSpacing w:val="0"/>
        <w:rPr>
          <w:rFonts w:ascii="Palatino Linotype" w:hAnsi="Palatino Linotype"/>
          <w:color w:val="231F20"/>
          <w:sz w:val="20"/>
        </w:rPr>
      </w:pPr>
      <w:r>
        <w:rPr>
          <w:color w:val="231F20"/>
          <w:sz w:val="18"/>
          <w:lang w:bidi="en-GB"/>
        </w:rPr>
        <w:t xml:space="preserve">Dispose of used disposable cloths and mops in the yellow bins labelled ‘Genetic engineering waste class </w:t>
      </w:r>
      <w:r>
        <w:rPr>
          <w:color w:val="231F20"/>
          <w:spacing w:val="-5"/>
          <w:sz w:val="18"/>
          <w:lang w:bidi="en-GB"/>
        </w:rPr>
        <w:t>1’</w:t>
      </w:r>
      <w:r>
        <w:rPr>
          <w:color w:val="231F20"/>
          <w:sz w:val="18"/>
          <w:lang w:bidi="en-GB"/>
        </w:rPr>
        <w:t xml:space="preserve"> (Danish: ‘</w:t>
      </w:r>
      <w:proofErr w:type="spellStart"/>
      <w:r>
        <w:rPr>
          <w:color w:val="231F20"/>
          <w:sz w:val="18"/>
          <w:lang w:bidi="en-GB"/>
        </w:rPr>
        <w:t>Genteknologisk</w:t>
      </w:r>
      <w:proofErr w:type="spellEnd"/>
      <w:r>
        <w:rPr>
          <w:color w:val="231F20"/>
          <w:sz w:val="18"/>
          <w:lang w:bidi="en-GB"/>
        </w:rPr>
        <w:t xml:space="preserve"> </w:t>
      </w:r>
      <w:proofErr w:type="spellStart"/>
      <w:r>
        <w:rPr>
          <w:color w:val="231F20"/>
          <w:sz w:val="18"/>
          <w:lang w:bidi="en-GB"/>
        </w:rPr>
        <w:t>affald</w:t>
      </w:r>
      <w:proofErr w:type="spellEnd"/>
      <w:r>
        <w:rPr>
          <w:color w:val="231F20"/>
          <w:sz w:val="18"/>
          <w:lang w:bidi="en-GB"/>
        </w:rPr>
        <w:t xml:space="preserve"> </w:t>
      </w:r>
      <w:proofErr w:type="spellStart"/>
      <w:r>
        <w:rPr>
          <w:color w:val="231F20"/>
          <w:sz w:val="18"/>
          <w:lang w:bidi="en-GB"/>
        </w:rPr>
        <w:t>klasse</w:t>
      </w:r>
      <w:proofErr w:type="spellEnd"/>
      <w:r>
        <w:rPr>
          <w:color w:val="231F20"/>
          <w:sz w:val="18"/>
          <w:lang w:bidi="en-GB"/>
        </w:rPr>
        <w:t xml:space="preserve"> 1’)</w:t>
      </w:r>
      <w:r w:rsidR="008738AF">
        <w:rPr>
          <w:color w:val="231F20"/>
          <w:sz w:val="18"/>
          <w:lang w:bidi="en-GB"/>
        </w:rPr>
        <w:t>.</w:t>
      </w:r>
    </w:p>
    <w:p w14:paraId="1810C648" w14:textId="47FC96B3" w:rsidR="00AC1E61" w:rsidRDefault="00AC1E61" w:rsidP="00AC1E61">
      <w:pPr>
        <w:pStyle w:val="Listeafsnit"/>
        <w:widowControl w:val="0"/>
        <w:numPr>
          <w:ilvl w:val="0"/>
          <w:numId w:val="1"/>
        </w:numPr>
        <w:tabs>
          <w:tab w:val="left" w:pos="390"/>
        </w:tabs>
        <w:autoSpaceDE w:val="0"/>
        <w:autoSpaceDN w:val="0"/>
        <w:spacing w:before="10" w:after="0" w:line="216" w:lineRule="exact"/>
        <w:ind w:left="390" w:right="530" w:hanging="284"/>
        <w:contextualSpacing w:val="0"/>
        <w:rPr>
          <w:rFonts w:ascii="Palatino Linotype" w:hAnsi="Palatino Linotype"/>
          <w:color w:val="231F20"/>
          <w:sz w:val="20"/>
        </w:rPr>
      </w:pPr>
      <w:r>
        <w:rPr>
          <w:color w:val="231F20"/>
          <w:sz w:val="18"/>
          <w:lang w:bidi="en-GB"/>
        </w:rPr>
        <w:t>Dispose of used disposable gloves and disposable chamois in the yellow bins labelled ‘Genetic engineering waste class 1’ (Danish: ‘</w:t>
      </w:r>
      <w:proofErr w:type="spellStart"/>
      <w:r>
        <w:rPr>
          <w:color w:val="231F20"/>
          <w:sz w:val="18"/>
          <w:lang w:bidi="en-GB"/>
        </w:rPr>
        <w:t>Genteknologisk</w:t>
      </w:r>
      <w:proofErr w:type="spellEnd"/>
      <w:r>
        <w:rPr>
          <w:color w:val="231F20"/>
          <w:sz w:val="18"/>
          <w:lang w:bidi="en-GB"/>
        </w:rPr>
        <w:t xml:space="preserve"> </w:t>
      </w:r>
      <w:proofErr w:type="spellStart"/>
      <w:r>
        <w:rPr>
          <w:color w:val="231F20"/>
          <w:sz w:val="18"/>
          <w:lang w:bidi="en-GB"/>
        </w:rPr>
        <w:t>affald</w:t>
      </w:r>
      <w:proofErr w:type="spellEnd"/>
      <w:r>
        <w:rPr>
          <w:color w:val="231F20"/>
          <w:sz w:val="18"/>
          <w:lang w:bidi="en-GB"/>
        </w:rPr>
        <w:t xml:space="preserve"> </w:t>
      </w:r>
      <w:proofErr w:type="spellStart"/>
      <w:r>
        <w:rPr>
          <w:color w:val="231F20"/>
          <w:sz w:val="18"/>
          <w:lang w:bidi="en-GB"/>
        </w:rPr>
        <w:t>klasse</w:t>
      </w:r>
      <w:proofErr w:type="spellEnd"/>
      <w:r>
        <w:rPr>
          <w:color w:val="231F20"/>
          <w:sz w:val="18"/>
          <w:lang w:bidi="en-GB"/>
        </w:rPr>
        <w:t xml:space="preserve"> 1’) by the exit</w:t>
      </w:r>
      <w:r w:rsidR="008738AF">
        <w:rPr>
          <w:color w:val="231F20"/>
          <w:sz w:val="18"/>
          <w:lang w:bidi="en-GB"/>
        </w:rPr>
        <w:t>.</w:t>
      </w:r>
    </w:p>
    <w:p w14:paraId="569372D3" w14:textId="402E282B" w:rsidR="00AC1E61" w:rsidRDefault="00AC1E61" w:rsidP="00AC1E61">
      <w:pPr>
        <w:pStyle w:val="Listeafsnit"/>
        <w:widowControl w:val="0"/>
        <w:numPr>
          <w:ilvl w:val="0"/>
          <w:numId w:val="1"/>
        </w:numPr>
        <w:tabs>
          <w:tab w:val="left" w:pos="390"/>
        </w:tabs>
        <w:autoSpaceDE w:val="0"/>
        <w:autoSpaceDN w:val="0"/>
        <w:spacing w:after="0" w:line="206" w:lineRule="exact"/>
        <w:ind w:left="390" w:hanging="284"/>
        <w:contextualSpacing w:val="0"/>
        <w:rPr>
          <w:rFonts w:ascii="Palatino Linotype" w:hAnsi="Palatino Linotype"/>
          <w:color w:val="231F20"/>
          <w:sz w:val="20"/>
        </w:rPr>
      </w:pPr>
      <w:r>
        <w:rPr>
          <w:color w:val="231F20"/>
          <w:spacing w:val="-5"/>
          <w:sz w:val="18"/>
          <w:lang w:bidi="en-GB"/>
        </w:rPr>
        <w:t>Sanitise</w:t>
      </w:r>
      <w:r>
        <w:rPr>
          <w:color w:val="231F20"/>
          <w:sz w:val="18"/>
          <w:lang w:bidi="en-GB"/>
        </w:rPr>
        <w:t xml:space="preserve"> remedies for window cleaning</w:t>
      </w:r>
      <w:r w:rsidR="008738AF">
        <w:rPr>
          <w:color w:val="231F20"/>
          <w:sz w:val="18"/>
          <w:lang w:bidi="en-GB"/>
        </w:rPr>
        <w:t>.</w:t>
      </w:r>
    </w:p>
    <w:p w14:paraId="71A8EB1B" w14:textId="45C7DCFA" w:rsidR="00AC1E61" w:rsidRDefault="00AC1E61" w:rsidP="00AC1E61">
      <w:pPr>
        <w:pStyle w:val="Listeafsnit"/>
        <w:widowControl w:val="0"/>
        <w:numPr>
          <w:ilvl w:val="0"/>
          <w:numId w:val="1"/>
        </w:numPr>
        <w:tabs>
          <w:tab w:val="left" w:pos="390"/>
        </w:tabs>
        <w:autoSpaceDE w:val="0"/>
        <w:autoSpaceDN w:val="0"/>
        <w:spacing w:after="0" w:line="216" w:lineRule="exact"/>
        <w:ind w:left="390" w:hanging="284"/>
        <w:contextualSpacing w:val="0"/>
        <w:rPr>
          <w:rFonts w:ascii="Palatino Linotype" w:hAnsi="Palatino Linotype"/>
          <w:color w:val="231F20"/>
          <w:sz w:val="20"/>
        </w:rPr>
      </w:pPr>
      <w:r>
        <w:rPr>
          <w:color w:val="231F20"/>
          <w:sz w:val="18"/>
          <w:lang w:bidi="en-GB"/>
        </w:rPr>
        <w:t xml:space="preserve">Hang lab coat in place. Lab coats with spilled liquid must be handed over to </w:t>
      </w:r>
      <w:r>
        <w:rPr>
          <w:color w:val="231F20"/>
          <w:spacing w:val="-2"/>
          <w:sz w:val="18"/>
          <w:lang w:bidi="en-GB"/>
        </w:rPr>
        <w:t>lab staff</w:t>
      </w:r>
      <w:r w:rsidR="008738AF">
        <w:rPr>
          <w:color w:val="231F20"/>
          <w:spacing w:val="-2"/>
          <w:sz w:val="18"/>
          <w:lang w:bidi="en-GB"/>
        </w:rPr>
        <w:t>.</w:t>
      </w:r>
    </w:p>
    <w:p w14:paraId="78505E92" w14:textId="77777777" w:rsidR="00AC1E61" w:rsidRDefault="00AC1E61" w:rsidP="00AC1E61">
      <w:pPr>
        <w:pStyle w:val="Listeafsnit"/>
        <w:widowControl w:val="0"/>
        <w:numPr>
          <w:ilvl w:val="0"/>
          <w:numId w:val="1"/>
        </w:numPr>
        <w:tabs>
          <w:tab w:val="left" w:pos="390"/>
        </w:tabs>
        <w:autoSpaceDE w:val="0"/>
        <w:autoSpaceDN w:val="0"/>
        <w:spacing w:after="0" w:line="243" w:lineRule="exact"/>
        <w:ind w:left="390" w:hanging="284"/>
        <w:contextualSpacing w:val="0"/>
        <w:rPr>
          <w:rFonts w:ascii="Palatino Linotype" w:hAnsi="Palatino Linotype"/>
          <w:color w:val="231F20"/>
          <w:sz w:val="20"/>
        </w:rPr>
      </w:pPr>
      <w:r>
        <w:rPr>
          <w:color w:val="231F20"/>
          <w:spacing w:val="-2"/>
          <w:sz w:val="18"/>
          <w:lang w:bidi="en-GB"/>
        </w:rPr>
        <w:t>Wash</w:t>
      </w:r>
      <w:r>
        <w:rPr>
          <w:color w:val="231F20"/>
          <w:sz w:val="18"/>
          <w:lang w:bidi="en-GB"/>
        </w:rPr>
        <w:t xml:space="preserve"> your hands.</w:t>
      </w:r>
    </w:p>
    <w:p w14:paraId="259FF2C3" w14:textId="77777777" w:rsidR="00AC1E61" w:rsidRDefault="00AC1E61" w:rsidP="00AC1E61">
      <w:pPr>
        <w:pStyle w:val="Brdtekst"/>
        <w:spacing w:before="15"/>
      </w:pPr>
    </w:p>
    <w:p w14:paraId="0430F3FE" w14:textId="77777777" w:rsidR="00AC1E61" w:rsidRDefault="00AC1E61" w:rsidP="00AC1E61">
      <w:pPr>
        <w:ind w:left="114"/>
        <w:rPr>
          <w:b/>
          <w:sz w:val="18"/>
        </w:rPr>
      </w:pPr>
      <w:r>
        <w:rPr>
          <w:b/>
          <w:color w:val="231F20"/>
          <w:spacing w:val="-2"/>
          <w:sz w:val="18"/>
          <w:lang w:bidi="en-GB"/>
        </w:rPr>
        <w:t>Contact persons</w:t>
      </w:r>
    </w:p>
    <w:p w14:paraId="650CFFE2" w14:textId="6563FC29" w:rsidR="00AC1E61" w:rsidRPr="00FA723D" w:rsidRDefault="00AC1E61" w:rsidP="00AC1E61">
      <w:pPr>
        <w:pStyle w:val="Brdtekst"/>
        <w:spacing w:before="22" w:line="266" w:lineRule="auto"/>
        <w:ind w:left="114" w:right="895"/>
      </w:pPr>
      <w:r w:rsidRPr="00AC1E61">
        <w:rPr>
          <w:color w:val="231F20"/>
          <w:lang w:val="en-GB" w:bidi="en-GB"/>
        </w:rPr>
        <w:t>If there is a need to use a mobile phone, this must be done outside the laboratory according to the following instructions: Remove gloves, wash hands, then leave the lab to answer or make a call</w:t>
      </w:r>
      <w:r w:rsidR="00D95638">
        <w:rPr>
          <w:color w:val="231F20"/>
          <w:lang w:val="en-GB" w:bidi="en-GB"/>
        </w:rPr>
        <w:t>.</w:t>
      </w:r>
    </w:p>
    <w:p w14:paraId="3EC16C2D" w14:textId="77777777" w:rsidR="00AC1E61" w:rsidRPr="00FA723D" w:rsidRDefault="00AC1E61" w:rsidP="00AC1E61">
      <w:pPr>
        <w:pStyle w:val="Brdtekst"/>
        <w:spacing w:before="34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2729"/>
        <w:gridCol w:w="4791"/>
      </w:tblGrid>
      <w:tr w:rsidR="00AC1E61" w14:paraId="0AE80379" w14:textId="77777777" w:rsidTr="00E834AA">
        <w:trPr>
          <w:trHeight w:val="455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D5FC37B" w14:textId="77777777" w:rsidR="00AC1E61" w:rsidRDefault="00AC1E61" w:rsidP="00E834AA">
            <w:pPr>
              <w:pStyle w:val="TableParagraph"/>
              <w:spacing w:before="108" w:line="240" w:lineRule="auto"/>
              <w:rPr>
                <w:rFonts w:ascii="Lucida Sans"/>
                <w:sz w:val="20"/>
              </w:rPr>
            </w:pPr>
            <w:r>
              <w:rPr>
                <w:rFonts w:ascii="Lucida Sans" w:eastAsia="Lucida Sans" w:hAnsi="Lucida Sans" w:cs="Lucida Sans"/>
                <w:color w:val="FFFFFF"/>
                <w:spacing w:val="-2"/>
                <w:sz w:val="20"/>
                <w:lang w:val="en-GB" w:bidi="en-GB"/>
              </w:rPr>
              <w:t>Role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7DDB03F2" w14:textId="77777777" w:rsidR="00AC1E61" w:rsidRDefault="00AC1E61" w:rsidP="00E834AA">
            <w:pPr>
              <w:pStyle w:val="TableParagraph"/>
              <w:spacing w:before="108" w:line="240" w:lineRule="auto"/>
              <w:ind w:left="256"/>
              <w:rPr>
                <w:rFonts w:ascii="Lucida Sans"/>
                <w:sz w:val="20"/>
              </w:rPr>
            </w:pPr>
            <w:r>
              <w:rPr>
                <w:rFonts w:ascii="Lucida Sans" w:eastAsia="Lucida Sans" w:hAnsi="Lucida Sans" w:cs="Lucida Sans"/>
                <w:color w:val="FFFFFF"/>
                <w:spacing w:val="-4"/>
                <w:sz w:val="20"/>
                <w:lang w:val="en-GB" w:bidi="en-GB"/>
              </w:rPr>
              <w:t>Name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63358F1" w14:textId="77777777" w:rsidR="00AC1E61" w:rsidRDefault="00AC1E61" w:rsidP="00E834AA">
            <w:pPr>
              <w:pStyle w:val="TableParagraph"/>
              <w:spacing w:before="108" w:line="240" w:lineRule="auto"/>
              <w:ind w:left="407"/>
              <w:rPr>
                <w:rFonts w:ascii="Lucida Sans"/>
                <w:sz w:val="20"/>
              </w:rPr>
            </w:pPr>
            <w:r>
              <w:rPr>
                <w:rFonts w:ascii="Lucida Sans" w:eastAsia="Lucida Sans" w:hAnsi="Lucida Sans" w:cs="Lucida Sans"/>
                <w:color w:val="FFFFFF"/>
                <w:spacing w:val="-2"/>
                <w:sz w:val="20"/>
                <w:lang w:val="en-GB" w:bidi="en-GB"/>
              </w:rPr>
              <w:t>Contact details</w:t>
            </w:r>
          </w:p>
        </w:tc>
      </w:tr>
      <w:tr w:rsidR="00AC1E61" w14:paraId="22FF3117" w14:textId="77777777" w:rsidTr="00E834AA">
        <w:trPr>
          <w:trHeight w:val="535"/>
        </w:trPr>
        <w:tc>
          <w:tcPr>
            <w:tcW w:w="10205" w:type="dxa"/>
            <w:gridSpan w:val="3"/>
            <w:tcBorders>
              <w:top w:val="nil"/>
              <w:bottom w:val="single" w:sz="8" w:space="0" w:color="231F20"/>
            </w:tcBorders>
          </w:tcPr>
          <w:p w14:paraId="01D9FE58" w14:textId="77777777" w:rsidR="00AC1E61" w:rsidRDefault="00AC1E61" w:rsidP="00E834AA">
            <w:pPr>
              <w:pStyle w:val="TableParagraph"/>
              <w:spacing w:before="67" w:line="249" w:lineRule="auto"/>
              <w:ind w:left="58" w:right="8308"/>
              <w:rPr>
                <w:sz w:val="18"/>
              </w:rPr>
            </w:pPr>
            <w:r>
              <w:rPr>
                <w:color w:val="231F20"/>
                <w:sz w:val="18"/>
                <w:lang w:val="en-GB" w:bidi="en-GB"/>
              </w:rPr>
              <w:t>Contact person outside normal working hours</w:t>
            </w:r>
          </w:p>
        </w:tc>
      </w:tr>
      <w:tr w:rsidR="00AC1E61" w:rsidRPr="00AC1E61" w14:paraId="5618CED7" w14:textId="77777777" w:rsidTr="00E834AA">
        <w:trPr>
          <w:trHeight w:val="261"/>
        </w:trPr>
        <w:tc>
          <w:tcPr>
            <w:tcW w:w="2685" w:type="dxa"/>
            <w:tcBorders>
              <w:top w:val="single" w:sz="8" w:space="0" w:color="231F20"/>
              <w:right w:val="nil"/>
            </w:tcBorders>
          </w:tcPr>
          <w:p w14:paraId="330AFEE6" w14:textId="77777777" w:rsidR="00AC1E61" w:rsidRDefault="00AC1E61" w:rsidP="00E834AA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  <w:lang w:val="en-GB" w:bidi="en-GB"/>
              </w:rPr>
              <w:t>Cleaning Manager</w:t>
            </w:r>
          </w:p>
        </w:tc>
        <w:tc>
          <w:tcPr>
            <w:tcW w:w="2729" w:type="dxa"/>
            <w:tcBorders>
              <w:top w:val="single" w:sz="8" w:space="0" w:color="231F20"/>
              <w:left w:val="nil"/>
              <w:right w:val="nil"/>
            </w:tcBorders>
          </w:tcPr>
          <w:p w14:paraId="47E1893B" w14:textId="77777777" w:rsidR="00AC1E61" w:rsidRDefault="00AC1E61" w:rsidP="00E834AA">
            <w:pPr>
              <w:pStyle w:val="TableParagraph"/>
              <w:spacing w:before="35"/>
              <w:ind w:left="261"/>
              <w:rPr>
                <w:sz w:val="18"/>
              </w:rPr>
            </w:pPr>
            <w:r>
              <w:rPr>
                <w:color w:val="231F20"/>
                <w:sz w:val="18"/>
                <w:lang w:val="en-GB" w:bidi="en-GB"/>
              </w:rPr>
              <w:t xml:space="preserve">Ann-Sølvi B. </w:t>
            </w:r>
            <w:r>
              <w:rPr>
                <w:color w:val="231F20"/>
                <w:spacing w:val="-2"/>
                <w:sz w:val="18"/>
                <w:lang w:val="en-GB" w:bidi="en-GB"/>
              </w:rPr>
              <w:t>Hansen</w:t>
            </w:r>
          </w:p>
        </w:tc>
        <w:tc>
          <w:tcPr>
            <w:tcW w:w="4791" w:type="dxa"/>
            <w:tcBorders>
              <w:top w:val="single" w:sz="8" w:space="0" w:color="231F20"/>
              <w:left w:val="nil"/>
            </w:tcBorders>
          </w:tcPr>
          <w:p w14:paraId="325A87CF" w14:textId="77777777" w:rsidR="00AC1E61" w:rsidRDefault="00AC1E61" w:rsidP="00E834AA">
            <w:pPr>
              <w:pStyle w:val="TableParagraph"/>
              <w:spacing w:before="36"/>
              <w:ind w:left="295"/>
              <w:rPr>
                <w:sz w:val="18"/>
              </w:rPr>
            </w:pPr>
            <w:r>
              <w:rPr>
                <w:color w:val="231F20"/>
                <w:sz w:val="18"/>
                <w:lang w:val="en-GB" w:bidi="en-GB"/>
              </w:rPr>
              <w:t xml:space="preserve">(+45) 60111816 </w:t>
            </w:r>
            <w:r w:rsidRPr="009764E8">
              <w:rPr>
                <w:sz w:val="20"/>
                <w:szCs w:val="20"/>
                <w:lang w:val="en-GB" w:bidi="en-GB"/>
              </w:rPr>
              <w:t>DK-F-ISS-SDU@dk.issworld.com</w:t>
            </w:r>
          </w:p>
        </w:tc>
      </w:tr>
      <w:tr w:rsidR="00AC1E61" w:rsidRPr="00AC1E61" w14:paraId="410403EB" w14:textId="77777777" w:rsidTr="00E834AA">
        <w:trPr>
          <w:trHeight w:val="277"/>
        </w:trPr>
        <w:tc>
          <w:tcPr>
            <w:tcW w:w="2685" w:type="dxa"/>
            <w:tcBorders>
              <w:bottom w:val="single" w:sz="6" w:space="0" w:color="231F20"/>
              <w:right w:val="nil"/>
            </w:tcBorders>
          </w:tcPr>
          <w:p w14:paraId="10C3E241" w14:textId="77777777" w:rsidR="00AC1E61" w:rsidRDefault="00AC1E61" w:rsidP="00E834AA">
            <w:pPr>
              <w:pStyle w:val="TableParagraph"/>
              <w:spacing w:before="44" w:line="240" w:lineRule="auto"/>
              <w:rPr>
                <w:sz w:val="18"/>
              </w:rPr>
            </w:pPr>
            <w:r>
              <w:rPr>
                <w:color w:val="231F20"/>
                <w:sz w:val="18"/>
                <w:lang w:val="en-GB" w:bidi="en-GB"/>
              </w:rPr>
              <w:t xml:space="preserve">Head of </w:t>
            </w:r>
            <w:r>
              <w:rPr>
                <w:color w:val="231F20"/>
                <w:spacing w:val="-2"/>
                <w:sz w:val="18"/>
                <w:lang w:val="en-GB" w:bidi="en-GB"/>
              </w:rPr>
              <w:t>Window Cleaning</w:t>
            </w:r>
          </w:p>
        </w:tc>
        <w:tc>
          <w:tcPr>
            <w:tcW w:w="2729" w:type="dxa"/>
            <w:tcBorders>
              <w:left w:val="nil"/>
              <w:bottom w:val="single" w:sz="6" w:space="0" w:color="231F20"/>
              <w:right w:val="nil"/>
            </w:tcBorders>
          </w:tcPr>
          <w:p w14:paraId="45CB8A6A" w14:textId="77777777" w:rsidR="00AC1E61" w:rsidRDefault="00AC1E61" w:rsidP="00E834AA">
            <w:pPr>
              <w:pStyle w:val="TableParagraph"/>
              <w:spacing w:before="44" w:line="240" w:lineRule="auto"/>
              <w:ind w:left="261"/>
              <w:rPr>
                <w:sz w:val="18"/>
              </w:rPr>
            </w:pPr>
            <w:r>
              <w:rPr>
                <w:color w:val="231F20"/>
                <w:sz w:val="18"/>
                <w:lang w:val="en-GB" w:bidi="en-GB"/>
              </w:rPr>
              <w:t xml:space="preserve">Michael Holst </w:t>
            </w:r>
            <w:r>
              <w:rPr>
                <w:color w:val="231F20"/>
                <w:spacing w:val="-2"/>
                <w:sz w:val="18"/>
                <w:lang w:val="en-GB" w:bidi="en-GB"/>
              </w:rPr>
              <w:t>Søndergaard</w:t>
            </w:r>
          </w:p>
        </w:tc>
        <w:tc>
          <w:tcPr>
            <w:tcW w:w="4791" w:type="dxa"/>
            <w:tcBorders>
              <w:left w:val="nil"/>
              <w:bottom w:val="single" w:sz="6" w:space="0" w:color="231F20"/>
            </w:tcBorders>
          </w:tcPr>
          <w:p w14:paraId="2C89E431" w14:textId="77777777" w:rsidR="00AC1E61" w:rsidRDefault="00AC1E61" w:rsidP="00E834AA">
            <w:pPr>
              <w:pStyle w:val="TableParagraph"/>
              <w:spacing w:before="45" w:line="240" w:lineRule="auto"/>
              <w:ind w:left="295"/>
              <w:rPr>
                <w:sz w:val="18"/>
              </w:rPr>
            </w:pPr>
            <w:r>
              <w:rPr>
                <w:color w:val="231F20"/>
                <w:sz w:val="18"/>
                <w:lang w:val="en-GB" w:bidi="en-GB"/>
              </w:rPr>
              <w:t xml:space="preserve">(+45) 23380800 </w:t>
            </w:r>
            <w:hyperlink r:id="rId12">
              <w:r>
                <w:rPr>
                  <w:color w:val="231F20"/>
                  <w:spacing w:val="-2"/>
                  <w:sz w:val="18"/>
                  <w:lang w:val="en-GB" w:bidi="en-GB"/>
                </w:rPr>
                <w:t>michael.sondergaard@dk.issworld.com</w:t>
              </w:r>
            </w:hyperlink>
          </w:p>
        </w:tc>
      </w:tr>
      <w:tr w:rsidR="00AC1E61" w14:paraId="5B2F8B27" w14:textId="77777777" w:rsidTr="00E834AA">
        <w:trPr>
          <w:trHeight w:val="262"/>
        </w:trPr>
        <w:tc>
          <w:tcPr>
            <w:tcW w:w="10205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14:paraId="52171939" w14:textId="0E471D05" w:rsidR="00AC1E61" w:rsidRDefault="008C55F6" w:rsidP="00E834A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sz w:val="18"/>
                <w:lang w:val="en-GB" w:bidi="en-GB"/>
              </w:rPr>
              <w:t>Lab c</w:t>
            </w:r>
            <w:r w:rsidR="00AC1E61">
              <w:rPr>
                <w:color w:val="231F20"/>
                <w:sz w:val="18"/>
                <w:lang w:val="en-GB" w:bidi="en-GB"/>
              </w:rPr>
              <w:t>ontact</w:t>
            </w:r>
          </w:p>
        </w:tc>
      </w:tr>
      <w:tr w:rsidR="00AC1E61" w14:paraId="20EE8C1B" w14:textId="77777777" w:rsidTr="00E834AA">
        <w:trPr>
          <w:trHeight w:val="262"/>
        </w:trPr>
        <w:tc>
          <w:tcPr>
            <w:tcW w:w="10205" w:type="dxa"/>
            <w:gridSpan w:val="3"/>
            <w:tcBorders>
              <w:top w:val="single" w:sz="6" w:space="0" w:color="231F20"/>
            </w:tcBorders>
          </w:tcPr>
          <w:p w14:paraId="49FA4324" w14:textId="77777777" w:rsidR="00AC1E61" w:rsidRDefault="00AC1E61" w:rsidP="00E834AA">
            <w:pPr>
              <w:pStyle w:val="TableParagraph"/>
              <w:spacing w:before="36"/>
              <w:rPr>
                <w:sz w:val="18"/>
              </w:rPr>
            </w:pPr>
            <w:r>
              <w:rPr>
                <w:color w:val="231F20"/>
                <w:spacing w:val="-2"/>
                <w:sz w:val="18"/>
                <w:lang w:val="en-GB" w:bidi="en-GB"/>
              </w:rPr>
              <w:t>Head of research</w:t>
            </w:r>
          </w:p>
        </w:tc>
      </w:tr>
      <w:tr w:rsidR="00AC1E61" w14:paraId="592391B5" w14:textId="77777777" w:rsidTr="00E834AA">
        <w:trPr>
          <w:trHeight w:val="263"/>
        </w:trPr>
        <w:tc>
          <w:tcPr>
            <w:tcW w:w="10205" w:type="dxa"/>
            <w:gridSpan w:val="3"/>
          </w:tcPr>
          <w:p w14:paraId="7A819AFB" w14:textId="77777777" w:rsidR="00AC1E61" w:rsidRDefault="00AC1E61" w:rsidP="00E834AA">
            <w:pPr>
              <w:pStyle w:val="TableParagraph"/>
              <w:rPr>
                <w:sz w:val="18"/>
              </w:rPr>
            </w:pPr>
            <w:r>
              <w:rPr>
                <w:color w:val="231F20"/>
                <w:spacing w:val="-2"/>
                <w:sz w:val="18"/>
                <w:lang w:val="en-GB" w:bidi="en-GB"/>
              </w:rPr>
              <w:t>Health and safety representative</w:t>
            </w:r>
          </w:p>
        </w:tc>
      </w:tr>
      <w:tr w:rsidR="00AC1E61" w14:paraId="5805CAF4" w14:textId="77777777" w:rsidTr="00E834AA">
        <w:trPr>
          <w:trHeight w:val="263"/>
        </w:trPr>
        <w:tc>
          <w:tcPr>
            <w:tcW w:w="10205" w:type="dxa"/>
            <w:gridSpan w:val="3"/>
          </w:tcPr>
          <w:p w14:paraId="4499B6C7" w14:textId="77777777" w:rsidR="00AC1E61" w:rsidRDefault="00AC1E61" w:rsidP="00E834AA">
            <w:pPr>
              <w:pStyle w:val="TableParagraph"/>
              <w:rPr>
                <w:sz w:val="18"/>
              </w:rPr>
            </w:pPr>
            <w:r>
              <w:rPr>
                <w:color w:val="231F20"/>
                <w:spacing w:val="-2"/>
                <w:sz w:val="18"/>
                <w:lang w:val="en-GB" w:bidi="en-GB"/>
              </w:rPr>
              <w:t>Head of department</w:t>
            </w:r>
          </w:p>
        </w:tc>
      </w:tr>
      <w:tr w:rsidR="00AC1E61" w14:paraId="1F8B4398" w14:textId="77777777" w:rsidTr="00E834AA">
        <w:trPr>
          <w:trHeight w:val="263"/>
        </w:trPr>
        <w:tc>
          <w:tcPr>
            <w:tcW w:w="2685" w:type="dxa"/>
            <w:tcBorders>
              <w:right w:val="nil"/>
            </w:tcBorders>
          </w:tcPr>
          <w:p w14:paraId="7147EA99" w14:textId="77777777" w:rsidR="00AC1E61" w:rsidRDefault="00AC1E61" w:rsidP="00E834A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  <w:lang w:val="en-GB" w:bidi="en-GB"/>
              </w:rPr>
              <w:t xml:space="preserve">Responsible for </w:t>
            </w:r>
            <w:r>
              <w:rPr>
                <w:color w:val="231F20"/>
                <w:spacing w:val="-2"/>
                <w:sz w:val="18"/>
                <w:lang w:val="en-GB" w:bidi="en-GB"/>
              </w:rPr>
              <w:t>cleaning</w:t>
            </w:r>
            <w:r>
              <w:rPr>
                <w:color w:val="231F20"/>
                <w:sz w:val="18"/>
                <w:lang w:val="en-GB" w:bidi="en-GB"/>
              </w:rPr>
              <w:t xml:space="preserve"> tender</w:t>
            </w:r>
          </w:p>
        </w:tc>
        <w:tc>
          <w:tcPr>
            <w:tcW w:w="2729" w:type="dxa"/>
            <w:tcBorders>
              <w:left w:val="nil"/>
              <w:right w:val="nil"/>
            </w:tcBorders>
          </w:tcPr>
          <w:p w14:paraId="6EFFE85D" w14:textId="77777777" w:rsidR="00AC1E61" w:rsidRDefault="00AC1E61" w:rsidP="00E834AA">
            <w:pPr>
              <w:pStyle w:val="TableParagraph"/>
              <w:ind w:left="261"/>
              <w:rPr>
                <w:sz w:val="18"/>
              </w:rPr>
            </w:pPr>
            <w:r>
              <w:rPr>
                <w:color w:val="231F20"/>
                <w:sz w:val="18"/>
                <w:lang w:val="en-GB" w:bidi="en-GB"/>
              </w:rPr>
              <w:t xml:space="preserve">Technical </w:t>
            </w:r>
            <w:r>
              <w:rPr>
                <w:color w:val="231F20"/>
                <w:spacing w:val="-2"/>
                <w:sz w:val="18"/>
                <w:lang w:val="en-GB" w:bidi="en-GB"/>
              </w:rPr>
              <w:t>Services</w:t>
            </w:r>
          </w:p>
        </w:tc>
        <w:tc>
          <w:tcPr>
            <w:tcW w:w="4791" w:type="dxa"/>
            <w:tcBorders>
              <w:left w:val="nil"/>
            </w:tcBorders>
          </w:tcPr>
          <w:p w14:paraId="6A82307E" w14:textId="77777777" w:rsidR="00AC1E61" w:rsidRDefault="00AC1E61" w:rsidP="00E834AA">
            <w:pPr>
              <w:pStyle w:val="TableParagraph"/>
              <w:spacing w:before="41" w:line="202" w:lineRule="exact"/>
              <w:ind w:left="319"/>
              <w:rPr>
                <w:sz w:val="18"/>
              </w:rPr>
            </w:pPr>
            <w:r>
              <w:rPr>
                <w:color w:val="231F20"/>
                <w:sz w:val="18"/>
                <w:lang w:val="en-GB" w:bidi="en-GB"/>
              </w:rPr>
              <w:t xml:space="preserve">(+45) 65508888 </w:t>
            </w:r>
            <w:hyperlink r:id="rId13">
              <w:r>
                <w:rPr>
                  <w:color w:val="231F20"/>
                  <w:spacing w:val="-2"/>
                  <w:sz w:val="18"/>
                  <w:lang w:val="en-GB" w:bidi="en-GB"/>
                </w:rPr>
                <w:t>8888@sdu.dk</w:t>
              </w:r>
            </w:hyperlink>
          </w:p>
        </w:tc>
      </w:tr>
    </w:tbl>
    <w:p w14:paraId="118F8A1A" w14:textId="77777777" w:rsidR="00AC1E61" w:rsidRPr="006D56F4" w:rsidRDefault="00AC1E61" w:rsidP="00DB6E91"/>
    <w:sectPr w:rsidR="00AC1E61" w:rsidRPr="006D56F4" w:rsidSect="00AC1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C93D" w14:textId="77777777" w:rsidR="007C3677" w:rsidRDefault="007C3677" w:rsidP="00115E35">
      <w:pPr>
        <w:spacing w:after="0" w:line="240" w:lineRule="auto"/>
      </w:pPr>
      <w:r>
        <w:separator/>
      </w:r>
    </w:p>
  </w:endnote>
  <w:endnote w:type="continuationSeparator" w:id="0">
    <w:p w14:paraId="716B6965" w14:textId="77777777" w:rsidR="007C3677" w:rsidRDefault="007C3677" w:rsidP="0011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C367" w14:textId="77777777" w:rsidR="007C3677" w:rsidRDefault="007C3677" w:rsidP="00115E35">
      <w:pPr>
        <w:spacing w:after="0" w:line="240" w:lineRule="auto"/>
      </w:pPr>
      <w:r>
        <w:separator/>
      </w:r>
    </w:p>
  </w:footnote>
  <w:footnote w:type="continuationSeparator" w:id="0">
    <w:p w14:paraId="748C40D7" w14:textId="77777777" w:rsidR="007C3677" w:rsidRDefault="007C3677" w:rsidP="00115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5098"/>
    <w:multiLevelType w:val="hybridMultilevel"/>
    <w:tmpl w:val="25A69CF6"/>
    <w:lvl w:ilvl="0" w:tplc="36FCDCEE">
      <w:numFmt w:val="bullet"/>
      <w:lvlText w:val="•"/>
      <w:lvlJc w:val="left"/>
      <w:pPr>
        <w:ind w:left="362" w:hanging="256"/>
      </w:pPr>
      <w:rPr>
        <w:rFonts w:ascii="Palatino Linotype" w:eastAsia="Palatino Linotype" w:hAnsi="Palatino Linotype" w:cs="Palatino Linotype" w:hint="default"/>
        <w:spacing w:val="0"/>
        <w:w w:val="55"/>
        <w:lang w:eastAsia="en-US" w:bidi="ar-SA"/>
      </w:rPr>
    </w:lvl>
    <w:lvl w:ilvl="1" w:tplc="3830FE14">
      <w:numFmt w:val="bullet"/>
      <w:lvlText w:val="•"/>
      <w:lvlJc w:val="left"/>
      <w:pPr>
        <w:ind w:left="1368" w:hanging="256"/>
      </w:pPr>
      <w:rPr>
        <w:rFonts w:hint="default"/>
        <w:lang w:eastAsia="en-US" w:bidi="ar-SA"/>
      </w:rPr>
    </w:lvl>
    <w:lvl w:ilvl="2" w:tplc="DCC04DDA">
      <w:numFmt w:val="bullet"/>
      <w:lvlText w:val="•"/>
      <w:lvlJc w:val="left"/>
      <w:pPr>
        <w:ind w:left="2377" w:hanging="256"/>
      </w:pPr>
      <w:rPr>
        <w:rFonts w:hint="default"/>
        <w:lang w:eastAsia="en-US" w:bidi="ar-SA"/>
      </w:rPr>
    </w:lvl>
    <w:lvl w:ilvl="3" w:tplc="2048C250">
      <w:numFmt w:val="bullet"/>
      <w:lvlText w:val="•"/>
      <w:lvlJc w:val="left"/>
      <w:pPr>
        <w:ind w:left="3386" w:hanging="256"/>
      </w:pPr>
      <w:rPr>
        <w:rFonts w:hint="default"/>
        <w:lang w:eastAsia="en-US" w:bidi="ar-SA"/>
      </w:rPr>
    </w:lvl>
    <w:lvl w:ilvl="4" w:tplc="F0B87408">
      <w:numFmt w:val="bullet"/>
      <w:lvlText w:val="•"/>
      <w:lvlJc w:val="left"/>
      <w:pPr>
        <w:ind w:left="4394" w:hanging="256"/>
      </w:pPr>
      <w:rPr>
        <w:rFonts w:hint="default"/>
        <w:lang w:eastAsia="en-US" w:bidi="ar-SA"/>
      </w:rPr>
    </w:lvl>
    <w:lvl w:ilvl="5" w:tplc="F95CC0CA">
      <w:numFmt w:val="bullet"/>
      <w:lvlText w:val="•"/>
      <w:lvlJc w:val="left"/>
      <w:pPr>
        <w:ind w:left="5403" w:hanging="256"/>
      </w:pPr>
      <w:rPr>
        <w:rFonts w:hint="default"/>
        <w:lang w:eastAsia="en-US" w:bidi="ar-SA"/>
      </w:rPr>
    </w:lvl>
    <w:lvl w:ilvl="6" w:tplc="8D6CFC9A">
      <w:numFmt w:val="bullet"/>
      <w:lvlText w:val="•"/>
      <w:lvlJc w:val="left"/>
      <w:pPr>
        <w:ind w:left="6412" w:hanging="256"/>
      </w:pPr>
      <w:rPr>
        <w:rFonts w:hint="default"/>
        <w:lang w:eastAsia="en-US" w:bidi="ar-SA"/>
      </w:rPr>
    </w:lvl>
    <w:lvl w:ilvl="7" w:tplc="5C8E2B16">
      <w:numFmt w:val="bullet"/>
      <w:lvlText w:val="•"/>
      <w:lvlJc w:val="left"/>
      <w:pPr>
        <w:ind w:left="7421" w:hanging="256"/>
      </w:pPr>
      <w:rPr>
        <w:rFonts w:hint="default"/>
        <w:lang w:eastAsia="en-US" w:bidi="ar-SA"/>
      </w:rPr>
    </w:lvl>
    <w:lvl w:ilvl="8" w:tplc="687CB5AC">
      <w:numFmt w:val="bullet"/>
      <w:lvlText w:val="•"/>
      <w:lvlJc w:val="left"/>
      <w:pPr>
        <w:ind w:left="8429" w:hanging="256"/>
      </w:pPr>
      <w:rPr>
        <w:rFonts w:hint="default"/>
        <w:lang w:eastAsia="en-US" w:bidi="ar-SA"/>
      </w:rPr>
    </w:lvl>
  </w:abstractNum>
  <w:num w:numId="1" w16cid:durableId="34671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61"/>
    <w:rsid w:val="00033327"/>
    <w:rsid w:val="0003486B"/>
    <w:rsid w:val="00115E35"/>
    <w:rsid w:val="00174AE2"/>
    <w:rsid w:val="002A1263"/>
    <w:rsid w:val="00311B10"/>
    <w:rsid w:val="00390E68"/>
    <w:rsid w:val="003C3083"/>
    <w:rsid w:val="00691EDE"/>
    <w:rsid w:val="006979B2"/>
    <w:rsid w:val="006D56F4"/>
    <w:rsid w:val="007C3677"/>
    <w:rsid w:val="00812CF7"/>
    <w:rsid w:val="008738AF"/>
    <w:rsid w:val="008A6AD5"/>
    <w:rsid w:val="008C55F6"/>
    <w:rsid w:val="00931E05"/>
    <w:rsid w:val="009E11C9"/>
    <w:rsid w:val="00A72CF2"/>
    <w:rsid w:val="00AC1E61"/>
    <w:rsid w:val="00B35CE8"/>
    <w:rsid w:val="00BE32A1"/>
    <w:rsid w:val="00D95638"/>
    <w:rsid w:val="00DB6E91"/>
    <w:rsid w:val="00E87314"/>
    <w:rsid w:val="00EE1CD7"/>
    <w:rsid w:val="00FA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411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CD7"/>
  </w:style>
  <w:style w:type="paragraph" w:styleId="Overskrift1">
    <w:name w:val="heading 1"/>
    <w:basedOn w:val="Normal"/>
    <w:next w:val="Normal"/>
    <w:link w:val="Overskrift1Tegn"/>
    <w:uiPriority w:val="9"/>
    <w:qFormat/>
    <w:rsid w:val="00EE1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5E35"/>
  </w:style>
  <w:style w:type="paragraph" w:styleId="Sidefod">
    <w:name w:val="footer"/>
    <w:basedOn w:val="Normal"/>
    <w:link w:val="SidefodTegn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5E35"/>
  </w:style>
  <w:style w:type="character" w:customStyle="1" w:styleId="Overskrift1Tegn">
    <w:name w:val="Overskrift 1 Tegn"/>
    <w:basedOn w:val="Standardskrifttypeiafsnit"/>
    <w:link w:val="Overskrift1"/>
    <w:uiPriority w:val="9"/>
    <w:rsid w:val="00EE1CD7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E1CD7"/>
    <w:rPr>
      <w:rFonts w:asciiTheme="majorHAnsi" w:eastAsiaTheme="majorEastAsia" w:hAnsiTheme="majorHAnsi" w:cstheme="majorBidi"/>
      <w:sz w:val="2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E1CD7"/>
    <w:pPr>
      <w:numPr>
        <w:ilvl w:val="1"/>
      </w:numPr>
    </w:pPr>
    <w:rPr>
      <w:rFonts w:eastAsiaTheme="minorEastAsia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E1CD7"/>
    <w:rPr>
      <w:rFonts w:eastAsiaTheme="minorEastAsia"/>
      <w:spacing w:val="15"/>
    </w:rPr>
  </w:style>
  <w:style w:type="character" w:styleId="Svagfremhvning">
    <w:name w:val="Subtle Emphasis"/>
    <w:basedOn w:val="Standardskrifttypeiafsnit"/>
    <w:uiPriority w:val="19"/>
    <w:qFormat/>
    <w:rsid w:val="00EE1CD7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EE1CD7"/>
    <w:rPr>
      <w:i/>
      <w:iCs/>
      <w:color w:val="auto"/>
    </w:rPr>
  </w:style>
  <w:style w:type="character" w:styleId="Fremhv">
    <w:name w:val="Emphasis"/>
    <w:basedOn w:val="Standardskrifttypeiafsnit"/>
    <w:uiPriority w:val="20"/>
    <w:qFormat/>
    <w:rsid w:val="00EE1CD7"/>
    <w:rPr>
      <w:i/>
      <w:iCs/>
    </w:rPr>
  </w:style>
  <w:style w:type="character" w:styleId="Strk">
    <w:name w:val="Strong"/>
    <w:basedOn w:val="Standardskrifttypeiafsnit"/>
    <w:uiPriority w:val="22"/>
    <w:qFormat/>
    <w:rsid w:val="00EE1CD7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EE1CD7"/>
    <w:pPr>
      <w:spacing w:before="20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EE1CD7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E1CD7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E1CD7"/>
    <w:rPr>
      <w:i/>
      <w:iCs/>
    </w:rPr>
  </w:style>
  <w:style w:type="character" w:styleId="Svaghenvisning">
    <w:name w:val="Subtle Reference"/>
    <w:basedOn w:val="Standardskrifttypeiafsnit"/>
    <w:uiPriority w:val="31"/>
    <w:qFormat/>
    <w:rsid w:val="00EE1CD7"/>
    <w:rPr>
      <w:smallCaps/>
      <w:color w:val="auto"/>
    </w:rPr>
  </w:style>
  <w:style w:type="character" w:styleId="Kraftighenvisning">
    <w:name w:val="Intense Reference"/>
    <w:basedOn w:val="Standardskrifttypeiafsnit"/>
    <w:uiPriority w:val="32"/>
    <w:qFormat/>
    <w:rsid w:val="00EE1CD7"/>
    <w:rPr>
      <w:b/>
      <w:bCs/>
      <w:smallCaps/>
      <w:color w:val="auto"/>
      <w:spacing w:val="5"/>
    </w:rPr>
  </w:style>
  <w:style w:type="character" w:styleId="Bogenstitel">
    <w:name w:val="Book Title"/>
    <w:basedOn w:val="Standardskrifttypeiafsnit"/>
    <w:uiPriority w:val="33"/>
    <w:qFormat/>
    <w:rsid w:val="00EE1CD7"/>
    <w:rPr>
      <w:b/>
      <w:bCs/>
      <w:i/>
      <w:iCs/>
      <w:spacing w:val="5"/>
    </w:rPr>
  </w:style>
  <w:style w:type="paragraph" w:styleId="Listeafsnit">
    <w:name w:val="List Paragraph"/>
    <w:basedOn w:val="Normal"/>
    <w:uiPriority w:val="1"/>
    <w:qFormat/>
    <w:rsid w:val="00EE1C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customStyle="1" w:styleId="TableNormal">
    <w:name w:val="Table Normal"/>
    <w:uiPriority w:val="2"/>
    <w:semiHidden/>
    <w:unhideWhenUsed/>
    <w:qFormat/>
    <w:rsid w:val="00AC1E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AC1E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AC1E61"/>
    <w:rPr>
      <w:rFonts w:ascii="Arial" w:eastAsia="Arial" w:hAnsi="Arial" w:cs="Arial"/>
      <w:sz w:val="18"/>
      <w:szCs w:val="18"/>
      <w:lang w:val="en-US"/>
    </w:rPr>
  </w:style>
  <w:style w:type="paragraph" w:styleId="Titel">
    <w:name w:val="Title"/>
    <w:basedOn w:val="Normal"/>
    <w:link w:val="TitelTegn"/>
    <w:uiPriority w:val="10"/>
    <w:qFormat/>
    <w:rsid w:val="00AC1E61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elTegn">
    <w:name w:val="Titel Tegn"/>
    <w:basedOn w:val="Standardskrifttypeiafsnit"/>
    <w:link w:val="Titel"/>
    <w:uiPriority w:val="10"/>
    <w:rsid w:val="00AC1E61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C1E61"/>
    <w:pPr>
      <w:widowControl w:val="0"/>
      <w:autoSpaceDE w:val="0"/>
      <w:autoSpaceDN w:val="0"/>
      <w:spacing w:before="37" w:after="0" w:line="206" w:lineRule="exact"/>
      <w:ind w:left="61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8888@sdu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ael.sondergaard@dk.issworl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kov\AppData\Local\Temp\4\Templafy\WordVsto\xe0qlptv.dotx" TargetMode="External"/></Relationships>
</file>

<file path=word/theme/theme1.xml><?xml version="1.0" encoding="utf-8"?>
<a:theme xmlns:a="http://schemas.openxmlformats.org/drawingml/2006/main" name="SDU">
  <a:themeElements>
    <a:clrScheme name="SDU">
      <a:dk1>
        <a:srgbClr val="000000"/>
      </a:dk1>
      <a:lt1>
        <a:sysClr val="window" lastClr="FFFFFF"/>
      </a:lt1>
      <a:dk2>
        <a:srgbClr val="7A6040"/>
      </a:dk2>
      <a:lt2>
        <a:srgbClr val="DDCBA4"/>
      </a:lt2>
      <a:accent1>
        <a:srgbClr val="AEB862"/>
      </a:accent1>
      <a:accent2>
        <a:srgbClr val="789D4A"/>
      </a:accent2>
      <a:accent3>
        <a:srgbClr val="F2C75C"/>
      </a:accent3>
      <a:accent4>
        <a:srgbClr val="E07E3C"/>
      </a:accent4>
      <a:accent5>
        <a:srgbClr val="E1BBB4"/>
      </a:accent5>
      <a:accent6>
        <a:srgbClr val="D05A57"/>
      </a:accent6>
      <a:hlink>
        <a:srgbClr val="0563C1"/>
      </a:hlink>
      <a:folHlink>
        <a:srgbClr val="954F72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/>
        </a:defPPr>
      </a:lstStyle>
    </a:txDef>
  </a:objectDefaults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Sort">
      <a:srgbClr val="000000"/>
    </a:custClr>
    <a:custClr name="Hvid">
      <a:srgbClr val="FFFFFF"/>
    </a:custClr>
  </a:custClrLst>
  <a:extLst>
    <a:ext uri="{05A4C25C-085E-4340-85A3-A5531E510DB2}">
      <thm15:themeFamily xmlns:thm15="http://schemas.microsoft.com/office/thememl/2012/main" name="SDU" id="{DE6ED73B-E157-4C0D-B072-864F00008F05}" vid="{42B93E90-1664-416E-ACDB-AE723854CF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emplafyTemplateConfiguration><![CDATA[{"elementsMetadata":[],"transformationConfigurations":[],"templateName":"blank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4BBDCB4E17964F999F099D837414F9" ma:contentTypeVersion="15" ma:contentTypeDescription="Opret et nyt dokument." ma:contentTypeScope="" ma:versionID="e5908bd5fadf7a75ed7bef2197eaa884">
  <xsd:schema xmlns:xsd="http://www.w3.org/2001/XMLSchema" xmlns:xs="http://www.w3.org/2001/XMLSchema" xmlns:p="http://schemas.microsoft.com/office/2006/metadata/properties" xmlns:ns2="9794cce0-bd36-4ae3-85c9-22c0023d506b" xmlns:ns3="b7e199fa-4f84-4f70-a5cd-05e525bf6a19" targetNamespace="http://schemas.microsoft.com/office/2006/metadata/properties" ma:root="true" ma:fieldsID="880c79916ece540bf64a17c3e1cc7b53" ns2:_="" ns3:_="">
    <xsd:import namespace="9794cce0-bd36-4ae3-85c9-22c0023d506b"/>
    <xsd:import namespace="b7e199fa-4f84-4f70-a5cd-05e525bf6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4cce0-bd36-4ae3-85c9-22c0023d5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ledmærker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199fa-4f84-4f70-a5cd-05e525bf6a1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3931b72-8dbb-4e24-a64a-79cd1e34ce08}" ma:internalName="TaxCatchAll" ma:showField="CatchAllData" ma:web="b7e199fa-4f84-4f70-a5cd-05e525bf6a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B8C649-791A-43C6-B77A-F03E4A584C2B}">
  <ds:schemaRefs/>
</ds:datastoreItem>
</file>

<file path=customXml/itemProps2.xml><?xml version="1.0" encoding="utf-8"?>
<ds:datastoreItem xmlns:ds="http://schemas.openxmlformats.org/officeDocument/2006/customXml" ds:itemID="{4438C9D5-CA01-495F-81BB-547FFFD0DF0C}">
  <ds:schemaRefs/>
</ds:datastoreItem>
</file>

<file path=customXml/itemProps3.xml><?xml version="1.0" encoding="utf-8"?>
<ds:datastoreItem xmlns:ds="http://schemas.openxmlformats.org/officeDocument/2006/customXml" ds:itemID="{624359C0-A3B8-47AC-9395-9A952D31C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4cce0-bd36-4ae3-85c9-22c0023d506b"/>
    <ds:schemaRef ds:uri="b7e199fa-4f84-4f70-a5cd-05e525bf6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A0F255-1D00-4E4F-B995-F0BDF4C63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xe0qlptv.dotx</Template>
  <TotalTime>0</TotalTime>
  <Pages>1</Pages>
  <Words>379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2024-01-22T08:47:00Z</dcterms:created>
  <dcterms:modified xsi:type="dcterms:W3CDTF">2024-01-22T08:47:00Z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sdu</vt:lpwstr>
  </property>
  <property fmtid="{D5CDD505-2E9C-101B-9397-08002B2CF9AE}" pid="3" name="TemplafyTemplateId">
    <vt:lpwstr>637927942855034817</vt:lpwstr>
  </property>
  <property fmtid="{D5CDD505-2E9C-101B-9397-08002B2CF9AE}" pid="4" name="TemplafyUserProfileId">
    <vt:lpwstr>637852149341095369</vt:lpwstr>
  </property>
  <property fmtid="{D5CDD505-2E9C-101B-9397-08002B2CF9AE}" pid="5" name="TemplafyLanguageCode">
    <vt:lpwstr>da-DK</vt:lpwstr>
  </property>
  <property fmtid="{D5CDD505-2E9C-101B-9397-08002B2CF9AE}" pid="6" name="TemplafyFromBlank">
    <vt:bool>true</vt:bool>
  </property>
</Properties>
</file>