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01083" w14:textId="77777777" w:rsidR="00AE6D32" w:rsidRPr="00B5785F" w:rsidRDefault="009764E8">
      <w:pPr>
        <w:tabs>
          <w:tab w:val="left" w:pos="4713"/>
          <w:tab w:val="left" w:pos="5870"/>
        </w:tabs>
        <w:spacing w:before="44"/>
        <w:ind w:left="110"/>
        <w:rPr>
          <w:sz w:val="20"/>
          <w:lang w:val="da-DK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04F010D1" wp14:editId="04F010D2">
                <wp:simplePos x="0" y="0"/>
                <wp:positionH relativeFrom="page">
                  <wp:posOffset>6012463</wp:posOffset>
                </wp:positionH>
                <wp:positionV relativeFrom="paragraph">
                  <wp:posOffset>732</wp:posOffset>
                </wp:positionV>
                <wp:extent cx="947419" cy="2540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7419" cy="2540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47419" h="254000">
                              <a:moveTo>
                                <a:pt x="27266" y="192468"/>
                              </a:moveTo>
                              <a:lnTo>
                                <a:pt x="0" y="220967"/>
                              </a:lnTo>
                              <a:lnTo>
                                <a:pt x="17562" y="234686"/>
                              </a:lnTo>
                              <a:lnTo>
                                <a:pt x="36642" y="244921"/>
                              </a:lnTo>
                              <a:lnTo>
                                <a:pt x="57003" y="251319"/>
                              </a:lnTo>
                              <a:lnTo>
                                <a:pt x="78409" y="253530"/>
                              </a:lnTo>
                              <a:lnTo>
                                <a:pt x="106364" y="248764"/>
                              </a:lnTo>
                              <a:lnTo>
                                <a:pt x="129789" y="235397"/>
                              </a:lnTo>
                              <a:lnTo>
                                <a:pt x="144722" y="216319"/>
                              </a:lnTo>
                              <a:lnTo>
                                <a:pt x="78409" y="216319"/>
                              </a:lnTo>
                              <a:lnTo>
                                <a:pt x="63800" y="214506"/>
                              </a:lnTo>
                              <a:lnTo>
                                <a:pt x="50057" y="209499"/>
                              </a:lnTo>
                              <a:lnTo>
                                <a:pt x="37704" y="201938"/>
                              </a:lnTo>
                              <a:lnTo>
                                <a:pt x="27266" y="192468"/>
                              </a:lnTo>
                              <a:close/>
                            </a:path>
                            <a:path w="947419" h="254000">
                              <a:moveTo>
                                <a:pt x="81508" y="30340"/>
                              </a:moveTo>
                              <a:lnTo>
                                <a:pt x="55154" y="34432"/>
                              </a:lnTo>
                              <a:lnTo>
                                <a:pt x="32231" y="46340"/>
                              </a:lnTo>
                              <a:lnTo>
                                <a:pt x="16048" y="65514"/>
                              </a:lnTo>
                              <a:lnTo>
                                <a:pt x="9918" y="91401"/>
                              </a:lnTo>
                              <a:lnTo>
                                <a:pt x="25561" y="129803"/>
                              </a:lnTo>
                              <a:lnTo>
                                <a:pt x="59975" y="150025"/>
                              </a:lnTo>
                              <a:lnTo>
                                <a:pt x="94389" y="165350"/>
                              </a:lnTo>
                              <a:lnTo>
                                <a:pt x="110032" y="189064"/>
                              </a:lnTo>
                              <a:lnTo>
                                <a:pt x="107708" y="199983"/>
                              </a:lnTo>
                              <a:lnTo>
                                <a:pt x="101198" y="208611"/>
                              </a:lnTo>
                              <a:lnTo>
                                <a:pt x="91200" y="214280"/>
                              </a:lnTo>
                              <a:lnTo>
                                <a:pt x="78409" y="216319"/>
                              </a:lnTo>
                              <a:lnTo>
                                <a:pt x="144722" y="216319"/>
                              </a:lnTo>
                              <a:lnTo>
                                <a:pt x="145891" y="214825"/>
                              </a:lnTo>
                              <a:lnTo>
                                <a:pt x="151879" y="188442"/>
                              </a:lnTo>
                              <a:lnTo>
                                <a:pt x="136232" y="147300"/>
                              </a:lnTo>
                              <a:lnTo>
                                <a:pt x="101809" y="125471"/>
                              </a:lnTo>
                              <a:lnTo>
                                <a:pt x="67386" y="110788"/>
                              </a:lnTo>
                              <a:lnTo>
                                <a:pt x="51739" y="91084"/>
                              </a:lnTo>
                              <a:lnTo>
                                <a:pt x="54750" y="80354"/>
                              </a:lnTo>
                              <a:lnTo>
                                <a:pt x="62560" y="73044"/>
                              </a:lnTo>
                              <a:lnTo>
                                <a:pt x="73331" y="68867"/>
                              </a:lnTo>
                              <a:lnTo>
                                <a:pt x="85229" y="67538"/>
                              </a:lnTo>
                              <a:lnTo>
                                <a:pt x="132723" y="67538"/>
                              </a:lnTo>
                              <a:lnTo>
                                <a:pt x="144449" y="50800"/>
                              </a:lnTo>
                              <a:lnTo>
                                <a:pt x="129080" y="41200"/>
                              </a:lnTo>
                              <a:lnTo>
                                <a:pt x="113564" y="34878"/>
                              </a:lnTo>
                              <a:lnTo>
                                <a:pt x="97756" y="31402"/>
                              </a:lnTo>
                              <a:lnTo>
                                <a:pt x="81508" y="30340"/>
                              </a:lnTo>
                              <a:close/>
                            </a:path>
                            <a:path w="947419" h="254000">
                              <a:moveTo>
                                <a:pt x="132723" y="67538"/>
                              </a:moveTo>
                              <a:lnTo>
                                <a:pt x="85229" y="67538"/>
                              </a:lnTo>
                              <a:lnTo>
                                <a:pt x="95884" y="68632"/>
                              </a:lnTo>
                              <a:lnTo>
                                <a:pt x="106071" y="71645"/>
                              </a:lnTo>
                              <a:lnTo>
                                <a:pt x="115213" y="76170"/>
                              </a:lnTo>
                              <a:lnTo>
                                <a:pt x="122732" y="81800"/>
                              </a:lnTo>
                              <a:lnTo>
                                <a:pt x="132723" y="67538"/>
                              </a:lnTo>
                              <a:close/>
                            </a:path>
                            <a:path w="947419" h="254000">
                              <a:moveTo>
                                <a:pt x="255689" y="33439"/>
                              </a:moveTo>
                              <a:lnTo>
                                <a:pt x="187515" y="33439"/>
                              </a:lnTo>
                              <a:lnTo>
                                <a:pt x="187515" y="250444"/>
                              </a:lnTo>
                              <a:lnTo>
                                <a:pt x="255689" y="250444"/>
                              </a:lnTo>
                              <a:lnTo>
                                <a:pt x="323377" y="234648"/>
                              </a:lnTo>
                              <a:lnTo>
                                <a:pt x="344570" y="213245"/>
                              </a:lnTo>
                              <a:lnTo>
                                <a:pt x="229349" y="213245"/>
                              </a:lnTo>
                              <a:lnTo>
                                <a:pt x="229349" y="70637"/>
                              </a:lnTo>
                              <a:lnTo>
                                <a:pt x="344569" y="70637"/>
                              </a:lnTo>
                              <a:lnTo>
                                <a:pt x="323377" y="49234"/>
                              </a:lnTo>
                              <a:lnTo>
                                <a:pt x="255689" y="33439"/>
                              </a:lnTo>
                              <a:close/>
                            </a:path>
                            <a:path w="947419" h="254000">
                              <a:moveTo>
                                <a:pt x="344569" y="70637"/>
                              </a:moveTo>
                              <a:lnTo>
                                <a:pt x="260350" y="70637"/>
                              </a:lnTo>
                              <a:lnTo>
                                <a:pt x="295228" y="78093"/>
                              </a:lnTo>
                              <a:lnTo>
                                <a:pt x="317095" y="96462"/>
                              </a:lnTo>
                              <a:lnTo>
                                <a:pt x="328410" y="119747"/>
                              </a:lnTo>
                              <a:lnTo>
                                <a:pt x="331635" y="141947"/>
                              </a:lnTo>
                              <a:lnTo>
                                <a:pt x="328410" y="164146"/>
                              </a:lnTo>
                              <a:lnTo>
                                <a:pt x="317095" y="187426"/>
                              </a:lnTo>
                              <a:lnTo>
                                <a:pt x="295228" y="205791"/>
                              </a:lnTo>
                              <a:lnTo>
                                <a:pt x="260350" y="213245"/>
                              </a:lnTo>
                              <a:lnTo>
                                <a:pt x="344570" y="213245"/>
                              </a:lnTo>
                              <a:lnTo>
                                <a:pt x="358397" y="199282"/>
                              </a:lnTo>
                              <a:lnTo>
                                <a:pt x="371514" y="162372"/>
                              </a:lnTo>
                              <a:lnTo>
                                <a:pt x="373494" y="141947"/>
                              </a:lnTo>
                              <a:lnTo>
                                <a:pt x="371514" y="121516"/>
                              </a:lnTo>
                              <a:lnTo>
                                <a:pt x="358397" y="84602"/>
                              </a:lnTo>
                              <a:lnTo>
                                <a:pt x="344569" y="70637"/>
                              </a:lnTo>
                              <a:close/>
                            </a:path>
                            <a:path w="947419" h="254000">
                              <a:moveTo>
                                <a:pt x="449402" y="33439"/>
                              </a:moveTo>
                              <a:lnTo>
                                <a:pt x="407555" y="33439"/>
                              </a:lnTo>
                              <a:lnTo>
                                <a:pt x="407568" y="158991"/>
                              </a:lnTo>
                              <a:lnTo>
                                <a:pt x="415236" y="202137"/>
                              </a:lnTo>
                              <a:lnTo>
                                <a:pt x="435765" y="231482"/>
                              </a:lnTo>
                              <a:lnTo>
                                <a:pt x="465443" y="248216"/>
                              </a:lnTo>
                              <a:lnTo>
                                <a:pt x="500557" y="253530"/>
                              </a:lnTo>
                              <a:lnTo>
                                <a:pt x="535666" y="248216"/>
                              </a:lnTo>
                              <a:lnTo>
                                <a:pt x="565345" y="231482"/>
                              </a:lnTo>
                              <a:lnTo>
                                <a:pt x="575955" y="216319"/>
                              </a:lnTo>
                              <a:lnTo>
                                <a:pt x="500557" y="216319"/>
                              </a:lnTo>
                              <a:lnTo>
                                <a:pt x="490096" y="215353"/>
                              </a:lnTo>
                              <a:lnTo>
                                <a:pt x="472790" y="209222"/>
                              </a:lnTo>
                              <a:lnTo>
                                <a:pt x="456582" y="193076"/>
                              </a:lnTo>
                              <a:lnTo>
                                <a:pt x="449417" y="162077"/>
                              </a:lnTo>
                              <a:lnTo>
                                <a:pt x="449402" y="33439"/>
                              </a:lnTo>
                              <a:close/>
                            </a:path>
                            <a:path w="947419" h="254000">
                              <a:moveTo>
                                <a:pt x="593534" y="33439"/>
                              </a:moveTo>
                              <a:lnTo>
                                <a:pt x="551688" y="33439"/>
                              </a:lnTo>
                              <a:lnTo>
                                <a:pt x="551688" y="162077"/>
                              </a:lnTo>
                              <a:lnTo>
                                <a:pt x="544520" y="193082"/>
                              </a:lnTo>
                              <a:lnTo>
                                <a:pt x="528313" y="209224"/>
                              </a:lnTo>
                              <a:lnTo>
                                <a:pt x="511011" y="215353"/>
                              </a:lnTo>
                              <a:lnTo>
                                <a:pt x="500557" y="216319"/>
                              </a:lnTo>
                              <a:lnTo>
                                <a:pt x="575955" y="216319"/>
                              </a:lnTo>
                              <a:lnTo>
                                <a:pt x="585877" y="202137"/>
                              </a:lnTo>
                              <a:lnTo>
                                <a:pt x="593547" y="158991"/>
                              </a:lnTo>
                              <a:lnTo>
                                <a:pt x="593534" y="33439"/>
                              </a:lnTo>
                              <a:close/>
                            </a:path>
                            <a:path w="947419" h="254000">
                              <a:moveTo>
                                <a:pt x="749706" y="157835"/>
                              </a:moveTo>
                              <a:lnTo>
                                <a:pt x="742378" y="157835"/>
                              </a:lnTo>
                              <a:lnTo>
                                <a:pt x="724637" y="162271"/>
                              </a:lnTo>
                              <a:lnTo>
                                <a:pt x="713616" y="173047"/>
                              </a:lnTo>
                              <a:lnTo>
                                <a:pt x="707981" y="186360"/>
                              </a:lnTo>
                              <a:lnTo>
                                <a:pt x="706399" y="198412"/>
                              </a:lnTo>
                              <a:lnTo>
                                <a:pt x="709665" y="219400"/>
                              </a:lnTo>
                              <a:lnTo>
                                <a:pt x="718156" y="236972"/>
                              </a:lnTo>
                              <a:lnTo>
                                <a:pt x="729909" y="249043"/>
                              </a:lnTo>
                              <a:lnTo>
                                <a:pt x="742962" y="253530"/>
                              </a:lnTo>
                              <a:lnTo>
                                <a:pt x="754151" y="253530"/>
                              </a:lnTo>
                              <a:lnTo>
                                <a:pt x="757326" y="247688"/>
                              </a:lnTo>
                              <a:lnTo>
                                <a:pt x="794613" y="247688"/>
                              </a:lnTo>
                              <a:lnTo>
                                <a:pt x="804268" y="237751"/>
                              </a:lnTo>
                              <a:lnTo>
                                <a:pt x="812211" y="220376"/>
                              </a:lnTo>
                              <a:lnTo>
                                <a:pt x="815238" y="198526"/>
                              </a:lnTo>
                              <a:lnTo>
                                <a:pt x="812773" y="183225"/>
                              </a:lnTo>
                              <a:lnTo>
                                <a:pt x="806102" y="170305"/>
                              </a:lnTo>
                              <a:lnTo>
                                <a:pt x="796309" y="161373"/>
                              </a:lnTo>
                              <a:lnTo>
                                <a:pt x="795427" y="161124"/>
                              </a:lnTo>
                              <a:lnTo>
                                <a:pt x="767422" y="161124"/>
                              </a:lnTo>
                              <a:lnTo>
                                <a:pt x="767236" y="160286"/>
                              </a:lnTo>
                              <a:lnTo>
                                <a:pt x="754316" y="160286"/>
                              </a:lnTo>
                              <a:lnTo>
                                <a:pt x="753427" y="159753"/>
                              </a:lnTo>
                              <a:lnTo>
                                <a:pt x="749706" y="157835"/>
                              </a:lnTo>
                              <a:close/>
                            </a:path>
                            <a:path w="947419" h="254000">
                              <a:moveTo>
                                <a:pt x="794613" y="247688"/>
                              </a:moveTo>
                              <a:lnTo>
                                <a:pt x="765200" y="247688"/>
                              </a:lnTo>
                              <a:lnTo>
                                <a:pt x="768819" y="253365"/>
                              </a:lnTo>
                              <a:lnTo>
                                <a:pt x="780478" y="253365"/>
                              </a:lnTo>
                              <a:lnTo>
                                <a:pt x="793121" y="249223"/>
                              </a:lnTo>
                              <a:lnTo>
                                <a:pt x="794613" y="247688"/>
                              </a:lnTo>
                              <a:close/>
                            </a:path>
                            <a:path w="947419" h="254000">
                              <a:moveTo>
                                <a:pt x="792086" y="111112"/>
                              </a:moveTo>
                              <a:lnTo>
                                <a:pt x="782815" y="111112"/>
                              </a:lnTo>
                              <a:lnTo>
                                <a:pt x="734631" y="115946"/>
                              </a:lnTo>
                              <a:lnTo>
                                <a:pt x="691924" y="128093"/>
                              </a:lnTo>
                              <a:lnTo>
                                <a:pt x="656728" y="144025"/>
                              </a:lnTo>
                              <a:lnTo>
                                <a:pt x="631075" y="160210"/>
                              </a:lnTo>
                              <a:lnTo>
                                <a:pt x="639572" y="172085"/>
                              </a:lnTo>
                              <a:lnTo>
                                <a:pt x="662549" y="155630"/>
                              </a:lnTo>
                              <a:lnTo>
                                <a:pt x="686423" y="143044"/>
                              </a:lnTo>
                              <a:lnTo>
                                <a:pt x="707985" y="135000"/>
                              </a:lnTo>
                              <a:lnTo>
                                <a:pt x="724027" y="132168"/>
                              </a:lnTo>
                              <a:lnTo>
                                <a:pt x="754450" y="132168"/>
                              </a:lnTo>
                              <a:lnTo>
                                <a:pt x="750988" y="128924"/>
                              </a:lnTo>
                              <a:lnTo>
                                <a:pt x="740905" y="124879"/>
                              </a:lnTo>
                              <a:lnTo>
                                <a:pt x="754919" y="122583"/>
                              </a:lnTo>
                              <a:lnTo>
                                <a:pt x="772377" y="121238"/>
                              </a:lnTo>
                              <a:lnTo>
                                <a:pt x="921392" y="121238"/>
                              </a:lnTo>
                              <a:lnTo>
                                <a:pt x="913122" y="112966"/>
                              </a:lnTo>
                              <a:lnTo>
                                <a:pt x="807554" y="112966"/>
                              </a:lnTo>
                              <a:lnTo>
                                <a:pt x="800506" y="111798"/>
                              </a:lnTo>
                              <a:lnTo>
                                <a:pt x="792086" y="111112"/>
                              </a:lnTo>
                              <a:close/>
                            </a:path>
                            <a:path w="947419" h="254000">
                              <a:moveTo>
                                <a:pt x="921392" y="121238"/>
                              </a:moveTo>
                              <a:lnTo>
                                <a:pt x="772377" y="121238"/>
                              </a:lnTo>
                              <a:lnTo>
                                <a:pt x="790581" y="121359"/>
                              </a:lnTo>
                              <a:lnTo>
                                <a:pt x="806831" y="123456"/>
                              </a:lnTo>
                              <a:lnTo>
                                <a:pt x="810718" y="134829"/>
                              </a:lnTo>
                              <a:lnTo>
                                <a:pt x="820573" y="148048"/>
                              </a:lnTo>
                              <a:lnTo>
                                <a:pt x="839176" y="158998"/>
                              </a:lnTo>
                              <a:lnTo>
                                <a:pt x="869302" y="163563"/>
                              </a:lnTo>
                              <a:lnTo>
                                <a:pt x="888903" y="162632"/>
                              </a:lnTo>
                              <a:lnTo>
                                <a:pt x="910242" y="160250"/>
                              </a:lnTo>
                              <a:lnTo>
                                <a:pt x="930583" y="157032"/>
                              </a:lnTo>
                              <a:lnTo>
                                <a:pt x="947191" y="153593"/>
                              </a:lnTo>
                              <a:lnTo>
                                <a:pt x="932399" y="132249"/>
                              </a:lnTo>
                              <a:lnTo>
                                <a:pt x="921392" y="121238"/>
                              </a:lnTo>
                              <a:close/>
                            </a:path>
                            <a:path w="947419" h="254000">
                              <a:moveTo>
                                <a:pt x="784479" y="158038"/>
                              </a:moveTo>
                              <a:lnTo>
                                <a:pt x="776706" y="158038"/>
                              </a:lnTo>
                              <a:lnTo>
                                <a:pt x="769213" y="160502"/>
                              </a:lnTo>
                              <a:lnTo>
                                <a:pt x="767422" y="161124"/>
                              </a:lnTo>
                              <a:lnTo>
                                <a:pt x="795427" y="161124"/>
                              </a:lnTo>
                              <a:lnTo>
                                <a:pt x="784479" y="158038"/>
                              </a:lnTo>
                              <a:close/>
                            </a:path>
                            <a:path w="947419" h="254000">
                              <a:moveTo>
                                <a:pt x="754450" y="132168"/>
                              </a:moveTo>
                              <a:lnTo>
                                <a:pt x="724027" y="132168"/>
                              </a:lnTo>
                              <a:lnTo>
                                <a:pt x="736780" y="134478"/>
                              </a:lnTo>
                              <a:lnTo>
                                <a:pt x="746177" y="140669"/>
                              </a:lnTo>
                              <a:lnTo>
                                <a:pt x="752071" y="149640"/>
                              </a:lnTo>
                              <a:lnTo>
                                <a:pt x="754316" y="160286"/>
                              </a:lnTo>
                              <a:lnTo>
                                <a:pt x="767236" y="160286"/>
                              </a:lnTo>
                              <a:lnTo>
                                <a:pt x="764254" y="146906"/>
                              </a:lnTo>
                              <a:lnTo>
                                <a:pt x="758774" y="136220"/>
                              </a:lnTo>
                              <a:lnTo>
                                <a:pt x="754450" y="132168"/>
                              </a:lnTo>
                              <a:close/>
                            </a:path>
                            <a:path w="947419" h="254000">
                              <a:moveTo>
                                <a:pt x="850798" y="87591"/>
                              </a:moveTo>
                              <a:lnTo>
                                <a:pt x="831895" y="90342"/>
                              </a:lnTo>
                              <a:lnTo>
                                <a:pt x="819189" y="97040"/>
                              </a:lnTo>
                              <a:lnTo>
                                <a:pt x="811477" y="105358"/>
                              </a:lnTo>
                              <a:lnTo>
                                <a:pt x="807554" y="112966"/>
                              </a:lnTo>
                              <a:lnTo>
                                <a:pt x="913122" y="112966"/>
                              </a:lnTo>
                              <a:lnTo>
                                <a:pt x="910944" y="110786"/>
                              </a:lnTo>
                              <a:lnTo>
                                <a:pt x="883513" y="94227"/>
                              </a:lnTo>
                              <a:lnTo>
                                <a:pt x="850798" y="87591"/>
                              </a:lnTo>
                              <a:close/>
                            </a:path>
                            <a:path w="947419" h="254000">
                              <a:moveTo>
                                <a:pt x="854087" y="0"/>
                              </a:moveTo>
                              <a:lnTo>
                                <a:pt x="798679" y="18613"/>
                              </a:lnTo>
                              <a:lnTo>
                                <a:pt x="761428" y="43665"/>
                              </a:lnTo>
                              <a:lnTo>
                                <a:pt x="740455" y="71523"/>
                              </a:lnTo>
                              <a:lnTo>
                                <a:pt x="733882" y="98552"/>
                              </a:lnTo>
                              <a:lnTo>
                                <a:pt x="785223" y="82847"/>
                              </a:lnTo>
                              <a:lnTo>
                                <a:pt x="812782" y="56681"/>
                              </a:lnTo>
                              <a:lnTo>
                                <a:pt x="830942" y="26812"/>
                              </a:lnTo>
                              <a:lnTo>
                                <a:pt x="85408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8AE8C1" id="Graphic 1" o:spid="_x0000_s1026" style="position:absolute;margin-left:473.4pt;margin-top:.05pt;width:74.6pt;height:20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47419,25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" path="m27266,192468l,220967r17562,13719l36642,244921r20361,6398l78409,253530r27955,-4766l129789,235397r14933,-19078l78409,216319,63800,214506,50057,209499,37704,201938,27266,192468xem81508,30340l55154,34432,32231,46340,16048,65514,9918,91401r15643,38402l59975,150025r34414,15325l110032,189064r-2324,10919l101198,208611r-9998,5669l78409,216319r66313,l145891,214825r5988,-26383l136232,147300,101809,125471,67386,110788,51739,91084,54750,80354r7810,-7310l73331,68867,85229,67538r47494,l144449,50800,129080,41200,113564,34878,97756,31402,81508,30340xem132723,67538r-47494,l95884,68632r10187,3013l115213,76170r7519,5630l132723,67538xem255689,33439r-68174,l187515,250444r68174,l323377,234648r21193,-21403l229349,213245r,-142608l344569,70637,323377,49234,255689,33439xem344569,70637r-84219,l295228,78093r21867,18369l328410,119747r3225,22200l328410,164146r-11315,23280l295228,205791r-34878,7454l344570,213245r13827,-13963l371514,162372r1980,-20425l371514,121516,358397,84602,344569,70637xem449402,33439r-41847,l407568,158991r7668,43146l435765,231482r29678,16734l500557,253530r35109,-5314l565345,231482r10610,-15163l500557,216319r-10461,-966l472790,209222,456582,193076r-7165,-30999l449402,33439xem593534,33439r-41846,l551688,162077r-7168,31005l528313,209224r-17302,6129l500557,216319r75398,l585877,202137r7670,-43146l593534,33439xem749706,157835r-7328,l724637,162271r-11021,10776l707981,186360r-1582,12052l709665,219400r8491,17572l729909,249043r13053,4487l754151,253530r3175,-5842l794613,247688r9655,-9937l812211,220376r3027,-21850l812773,183225r-6671,-12920l796309,161373r-882,-249l767422,161124r-186,-838l754316,160286r-889,-533l749706,157835xem794613,247688r-29413,l768819,253365r11659,l793121,249223r1492,-1535xem792086,111112r-9271,l734631,115946r-42707,12147l656728,144025r-25653,16185l639572,172085r22977,-16455l686423,143044r21562,-8044l724027,132168r30423,l750988,128924r-10083,-4045l754919,122583r17458,-1345l921392,121238r-8270,-8272l807554,112966r-7048,-1168l792086,111112xem921392,121238r-149015,l790581,121359r16250,2097l810718,134829r9855,13219l839176,158998r30126,4565l888903,162632r21339,-2382l930583,157032r16608,-3439l932399,132249,921392,121238xem784479,158038r-7773,l769213,160502r-1791,622l795427,161124r-10948,-3086xem754450,132168r-30423,l736780,134478r9397,6191l752071,149640r2245,10646l767236,160286r-2982,-13380l758774,136220r-4324,-4052xem850798,87591r-18903,2751l819189,97040r-7712,8318l807554,112966r105568,l910944,110786,883513,94227,850798,87591xem854087,l798679,18613,761428,43665,740455,71523r-6573,27029l785223,82847,812782,56681,830942,26812,854087,xe" fillcolor="#231f20" stroked="f">
                <v:path arrowok="t"/>
                <w10:wrap anchorx="page"/>
              </v:shape>
            </w:pict>
          </mc:Fallback>
        </mc:AlternateContent>
      </w:r>
      <w:r w:rsidRPr="00B5785F">
        <w:rPr>
          <w:b/>
          <w:color w:val="231F20"/>
          <w:sz w:val="32"/>
          <w:lang w:val="da-DK"/>
        </w:rPr>
        <w:t>Lokal</w:t>
      </w:r>
      <w:r w:rsidRPr="00B5785F">
        <w:rPr>
          <w:b/>
          <w:color w:val="231F20"/>
          <w:spacing w:val="-59"/>
          <w:sz w:val="32"/>
          <w:lang w:val="da-DK"/>
        </w:rPr>
        <w:t xml:space="preserve"> </w:t>
      </w:r>
      <w:r w:rsidRPr="00B5785F">
        <w:rPr>
          <w:b/>
          <w:color w:val="231F20"/>
          <w:spacing w:val="-2"/>
          <w:sz w:val="32"/>
          <w:lang w:val="da-DK"/>
        </w:rPr>
        <w:t>rengøringsinstruktion</w:t>
      </w:r>
      <w:r w:rsidRPr="00B5785F">
        <w:rPr>
          <w:b/>
          <w:color w:val="231F20"/>
          <w:sz w:val="32"/>
          <w:lang w:val="da-DK"/>
        </w:rPr>
        <w:tab/>
      </w:r>
      <w:r>
        <w:rPr>
          <w:b/>
          <w:noProof/>
          <w:color w:val="231F20"/>
          <w:sz w:val="32"/>
        </w:rPr>
        <w:drawing>
          <wp:inline distT="0" distB="0" distL="0" distR="0" wp14:anchorId="04F010D3" wp14:editId="04F010D4">
            <wp:extent cx="549338" cy="480415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338" cy="48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5785F">
        <w:rPr>
          <w:rFonts w:ascii="Times New Roman" w:hAnsi="Times New Roman"/>
          <w:color w:val="231F20"/>
          <w:position w:val="1"/>
          <w:sz w:val="32"/>
          <w:lang w:val="da-DK"/>
        </w:rPr>
        <w:tab/>
      </w:r>
      <w:r w:rsidRPr="00B5785F">
        <w:rPr>
          <w:color w:val="231F20"/>
          <w:position w:val="1"/>
          <w:sz w:val="20"/>
          <w:lang w:val="da-DK"/>
        </w:rPr>
        <w:t xml:space="preserve">Genteknologisk </w:t>
      </w:r>
      <w:r w:rsidRPr="00B5785F">
        <w:rPr>
          <w:color w:val="231F20"/>
          <w:spacing w:val="-2"/>
          <w:position w:val="1"/>
          <w:sz w:val="20"/>
          <w:lang w:val="da-DK"/>
        </w:rPr>
        <w:t>laboratorium</w:t>
      </w:r>
    </w:p>
    <w:p w14:paraId="04F01084" w14:textId="77777777" w:rsidR="00AE6D32" w:rsidRPr="00B5785F" w:rsidRDefault="009764E8">
      <w:pPr>
        <w:pStyle w:val="Brdtekst"/>
        <w:spacing w:before="1"/>
        <w:rPr>
          <w:sz w:val="4"/>
          <w:lang w:val="da-DK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4F010D5" wp14:editId="04F010D6">
                <wp:simplePos x="0" y="0"/>
                <wp:positionH relativeFrom="page">
                  <wp:posOffset>514560</wp:posOffset>
                </wp:positionH>
                <wp:positionV relativeFrom="paragraph">
                  <wp:posOffset>45233</wp:posOffset>
                </wp:positionV>
                <wp:extent cx="647827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270">
                              <a:moveTo>
                                <a:pt x="0" y="0"/>
                              </a:moveTo>
                              <a:lnTo>
                                <a:pt x="6477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6CAF29" id="Graphic 3" o:spid="_x0000_s1026" style="position:absolute;margin-left:40.5pt;margin-top:3.55pt;width:510.1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" path="m,l6477800,e" filled="f" strokecolor="#231f20" strokeweight="1pt">
                <v:path arrowok="t"/>
                <w10:wrap type="topAndBottom" anchorx="page"/>
              </v:shape>
            </w:pict>
          </mc:Fallback>
        </mc:AlternateContent>
      </w:r>
    </w:p>
    <w:p w14:paraId="04F01085" w14:textId="77777777" w:rsidR="00AE6D32" w:rsidRPr="00194BBE" w:rsidRDefault="00AE6D32">
      <w:pPr>
        <w:pStyle w:val="Brdtekst"/>
        <w:spacing w:before="38"/>
        <w:rPr>
          <w:sz w:val="24"/>
          <w:szCs w:val="24"/>
          <w:lang w:val="da-DK"/>
        </w:rPr>
      </w:pPr>
    </w:p>
    <w:p w14:paraId="04F01086" w14:textId="46973404" w:rsidR="00AE6D32" w:rsidRPr="00194BBE" w:rsidRDefault="009764E8">
      <w:pPr>
        <w:pStyle w:val="Brdtekst"/>
        <w:ind w:left="107"/>
        <w:rPr>
          <w:sz w:val="24"/>
          <w:szCs w:val="24"/>
          <w:lang w:val="da-DK"/>
        </w:rPr>
      </w:pPr>
      <w:r w:rsidRPr="00194BBE">
        <w:rPr>
          <w:color w:val="231F20"/>
          <w:sz w:val="24"/>
          <w:szCs w:val="24"/>
          <w:lang w:val="da-DK"/>
        </w:rPr>
        <w:t>Følgende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procedure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skal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overholdes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ved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rengøring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af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genteknologisk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color w:val="231F20"/>
          <w:sz w:val="24"/>
          <w:szCs w:val="24"/>
          <w:lang w:val="da-DK"/>
        </w:rPr>
        <w:t>laboratorium</w:t>
      </w:r>
      <w:r w:rsidRPr="00194BBE">
        <w:rPr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b/>
          <w:bCs/>
          <w:color w:val="231F20"/>
          <w:sz w:val="24"/>
          <w:szCs w:val="24"/>
          <w:lang w:val="da-DK"/>
        </w:rPr>
        <w:t>klasse</w:t>
      </w:r>
      <w:r w:rsidRPr="00194BBE">
        <w:rPr>
          <w:b/>
          <w:bCs/>
          <w:color w:val="231F20"/>
          <w:spacing w:val="-3"/>
          <w:sz w:val="24"/>
          <w:szCs w:val="24"/>
          <w:lang w:val="da-DK"/>
        </w:rPr>
        <w:t xml:space="preserve"> </w:t>
      </w:r>
      <w:r w:rsidRPr="00194BBE">
        <w:rPr>
          <w:b/>
          <w:bCs/>
          <w:color w:val="231F20"/>
          <w:sz w:val="24"/>
          <w:szCs w:val="24"/>
          <w:lang w:val="da-DK"/>
        </w:rPr>
        <w:t>1</w:t>
      </w:r>
      <w:r w:rsidRPr="00194BBE">
        <w:rPr>
          <w:color w:val="231F20"/>
          <w:sz w:val="24"/>
          <w:szCs w:val="24"/>
          <w:lang w:val="da-DK"/>
        </w:rPr>
        <w:t>,</w:t>
      </w:r>
      <w:r w:rsidRPr="00194BBE">
        <w:rPr>
          <w:color w:val="231F20"/>
          <w:spacing w:val="-1"/>
          <w:sz w:val="24"/>
          <w:szCs w:val="24"/>
          <w:lang w:val="da-DK"/>
        </w:rPr>
        <w:t xml:space="preserve"> </w:t>
      </w:r>
      <w:r w:rsidR="00B5785F" w:rsidRPr="00194BBE">
        <w:rPr>
          <w:color w:val="231F20"/>
          <w:spacing w:val="-1"/>
          <w:sz w:val="24"/>
          <w:szCs w:val="24"/>
          <w:lang w:val="da-DK"/>
        </w:rPr>
        <w:t>(</w:t>
      </w:r>
      <w:r w:rsidR="00B5785F" w:rsidRPr="00194BBE">
        <w:rPr>
          <w:b/>
          <w:bCs/>
          <w:color w:val="231F20"/>
          <w:spacing w:val="-2"/>
          <w:sz w:val="24"/>
          <w:szCs w:val="24"/>
          <w:lang w:val="da-DK"/>
        </w:rPr>
        <w:t>Lokaler Nummer)</w:t>
      </w:r>
    </w:p>
    <w:p w14:paraId="04F01087" w14:textId="77777777" w:rsidR="00AE6D32" w:rsidRPr="00B5785F" w:rsidRDefault="00AE6D32">
      <w:pPr>
        <w:pStyle w:val="Brdtekst"/>
        <w:spacing w:before="42"/>
        <w:rPr>
          <w:lang w:val="da-DK"/>
        </w:rPr>
      </w:pPr>
    </w:p>
    <w:p w14:paraId="04F01088" w14:textId="1DBE01A0" w:rsidR="00AE6D32" w:rsidRPr="00B5785F" w:rsidRDefault="009764E8">
      <w:pPr>
        <w:pStyle w:val="Brdtekst"/>
        <w:spacing w:line="249" w:lineRule="auto"/>
        <w:ind w:left="107" w:right="1698"/>
        <w:rPr>
          <w:lang w:val="da-DK"/>
        </w:rPr>
      </w:pPr>
      <w:r w:rsidRPr="00B5785F">
        <w:rPr>
          <w:color w:val="231F20"/>
          <w:lang w:val="da-DK"/>
        </w:rPr>
        <w:t>En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instrueret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rengøringsassistent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forestår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den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daglige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rengøring,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ligesom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en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instrueret</w:t>
      </w:r>
      <w:r w:rsidRPr="00B5785F">
        <w:rPr>
          <w:color w:val="231F20"/>
          <w:spacing w:val="-4"/>
          <w:lang w:val="da-DK"/>
        </w:rPr>
        <w:t xml:space="preserve"> </w:t>
      </w:r>
      <w:r w:rsidRPr="00B5785F">
        <w:rPr>
          <w:color w:val="231F20"/>
          <w:lang w:val="da-DK"/>
        </w:rPr>
        <w:t>vinduespudser</w:t>
      </w:r>
      <w:r w:rsidR="004C1F32">
        <w:rPr>
          <w:color w:val="231F20"/>
          <w:lang w:val="da-DK"/>
        </w:rPr>
        <w:t xml:space="preserve"> </w:t>
      </w:r>
      <w:r w:rsidRPr="00B5785F">
        <w:rPr>
          <w:color w:val="231F20"/>
          <w:lang w:val="da-DK"/>
        </w:rPr>
        <w:t>forestår vinduespoleringen</w:t>
      </w:r>
    </w:p>
    <w:p w14:paraId="04F0108A" w14:textId="77777777" w:rsidR="00AE6D32" w:rsidRPr="00B5785F" w:rsidRDefault="00AE6D32">
      <w:pPr>
        <w:pStyle w:val="Brdtekst"/>
        <w:spacing w:before="107"/>
        <w:rPr>
          <w:lang w:val="da-DK"/>
        </w:rPr>
      </w:pPr>
    </w:p>
    <w:p w14:paraId="04F0108C" w14:textId="383F6AAC" w:rsidR="00AE6D32" w:rsidRPr="00EF2091" w:rsidRDefault="009764E8" w:rsidP="00EF2091">
      <w:pPr>
        <w:pStyle w:val="Titel"/>
      </w:pPr>
      <w:proofErr w:type="spellStart"/>
      <w:r>
        <w:rPr>
          <w:color w:val="231F20"/>
        </w:rPr>
        <w:t>Før</w:t>
      </w:r>
      <w:proofErr w:type="spellEnd"/>
      <w:r>
        <w:rPr>
          <w:color w:val="231F20"/>
          <w:spacing w:val="-2"/>
        </w:rPr>
        <w:t xml:space="preserve"> </w:t>
      </w:r>
      <w:proofErr w:type="spellStart"/>
      <w:r>
        <w:rPr>
          <w:color w:val="231F20"/>
          <w:spacing w:val="-2"/>
        </w:rPr>
        <w:t>rengøring</w:t>
      </w:r>
      <w:proofErr w:type="spellEnd"/>
    </w:p>
    <w:p w14:paraId="04F0108D" w14:textId="77777777" w:rsidR="00AE6D32" w:rsidRPr="00EF2091" w:rsidRDefault="009764E8">
      <w:pPr>
        <w:pStyle w:val="Listeafsnit"/>
        <w:numPr>
          <w:ilvl w:val="0"/>
          <w:numId w:val="1"/>
        </w:numPr>
        <w:tabs>
          <w:tab w:val="left" w:pos="361"/>
        </w:tabs>
        <w:spacing w:line="229" w:lineRule="exact"/>
        <w:ind w:left="361" w:hanging="25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Rengøringsvognen</w:t>
      </w:r>
      <w:r w:rsidRPr="00EF2091">
        <w:rPr>
          <w:color w:val="231F20"/>
          <w:spacing w:val="-6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skal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efterlades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uden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for</w:t>
      </w:r>
      <w:r w:rsidRPr="00EF2091">
        <w:rPr>
          <w:color w:val="231F20"/>
          <w:spacing w:val="-4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laboratoriet.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Remedier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til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vinduespolering</w:t>
      </w:r>
      <w:r w:rsidRPr="00EF2091">
        <w:rPr>
          <w:color w:val="231F20"/>
          <w:spacing w:val="-4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sprittes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inden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de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pacing w:val="-2"/>
          <w:sz w:val="20"/>
          <w:szCs w:val="20"/>
          <w:lang w:val="da-DK"/>
        </w:rPr>
        <w:t>medbringes</w:t>
      </w:r>
    </w:p>
    <w:p w14:paraId="04F0108E" w14:textId="77777777" w:rsidR="00AE6D32" w:rsidRPr="00EF2091" w:rsidRDefault="009764E8">
      <w:pPr>
        <w:pStyle w:val="Listeafsnit"/>
        <w:numPr>
          <w:ilvl w:val="0"/>
          <w:numId w:val="1"/>
        </w:numPr>
        <w:tabs>
          <w:tab w:val="left" w:pos="360"/>
          <w:tab w:val="left" w:pos="362"/>
        </w:tabs>
        <w:spacing w:line="232" w:lineRule="auto"/>
        <w:ind w:right="1147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Fugtige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engangsklude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og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-mopper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medbringes.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Alle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klude,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mopper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og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svampe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må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kun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bruges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det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pågældende klassificerede laboratorieområde</w:t>
      </w:r>
    </w:p>
    <w:p w14:paraId="04F0108F" w14:textId="77777777" w:rsidR="00AE6D32" w:rsidRPr="00EF2091" w:rsidRDefault="009764E8">
      <w:pPr>
        <w:pStyle w:val="Listeafsnit"/>
        <w:numPr>
          <w:ilvl w:val="0"/>
          <w:numId w:val="1"/>
        </w:numPr>
        <w:tabs>
          <w:tab w:val="left" w:pos="361"/>
        </w:tabs>
        <w:spacing w:line="233" w:lineRule="exact"/>
        <w:ind w:left="361" w:hanging="25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Der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skal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iføres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kittel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og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pacing w:val="-2"/>
          <w:sz w:val="20"/>
          <w:szCs w:val="20"/>
          <w:lang w:val="da-DK"/>
        </w:rPr>
        <w:t>engangshandsker</w:t>
      </w:r>
    </w:p>
    <w:p w14:paraId="04F01090" w14:textId="77777777" w:rsidR="00AE6D32" w:rsidRPr="00B5785F" w:rsidRDefault="00AE6D32">
      <w:pPr>
        <w:pStyle w:val="Brdtekst"/>
        <w:spacing w:before="160" w:after="1"/>
        <w:rPr>
          <w:sz w:val="20"/>
          <w:lang w:val="da-DK"/>
        </w:rPr>
      </w:pPr>
    </w:p>
    <w:tbl>
      <w:tblPr>
        <w:tblStyle w:val="TableNormal"/>
        <w:tblW w:w="0" w:type="auto"/>
        <w:tblInd w:w="13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11"/>
        <w:gridCol w:w="6294"/>
      </w:tblGrid>
      <w:tr w:rsidR="00AE6D32" w14:paraId="04F01093" w14:textId="77777777">
        <w:trPr>
          <w:trHeight w:val="455"/>
        </w:trPr>
        <w:tc>
          <w:tcPr>
            <w:tcW w:w="391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91" w14:textId="77777777" w:rsidR="00AE6D32" w:rsidRDefault="009764E8">
            <w:pPr>
              <w:pStyle w:val="TableParagraph"/>
              <w:spacing w:before="120" w:line="240" w:lineRule="auto"/>
              <w:rPr>
                <w:rFonts w:ascii="Lucida Sans" w:hAnsi="Lucida Sans"/>
                <w:sz w:val="18"/>
              </w:rPr>
            </w:pPr>
            <w:proofErr w:type="spellStart"/>
            <w:r>
              <w:rPr>
                <w:rFonts w:ascii="Lucida Sans" w:hAnsi="Lucida Sans"/>
                <w:color w:val="FFFFFF"/>
                <w:spacing w:val="-2"/>
                <w:sz w:val="18"/>
              </w:rPr>
              <w:t>Rengøringsartikler</w:t>
            </w:r>
            <w:proofErr w:type="spellEnd"/>
            <w:r>
              <w:rPr>
                <w:rFonts w:ascii="Lucida Sans" w:hAnsi="Lucida Sans"/>
                <w:color w:val="FFFFFF"/>
                <w:spacing w:val="-2"/>
                <w:sz w:val="18"/>
              </w:rPr>
              <w:t>/</w:t>
            </w:r>
            <w:proofErr w:type="spellStart"/>
            <w:r>
              <w:rPr>
                <w:rFonts w:ascii="Lucida Sans" w:hAnsi="Lucida Sans"/>
                <w:color w:val="FFFFFF"/>
                <w:spacing w:val="-2"/>
                <w:sz w:val="18"/>
              </w:rPr>
              <w:t>påklædning</w:t>
            </w:r>
            <w:proofErr w:type="spellEnd"/>
          </w:p>
        </w:tc>
        <w:tc>
          <w:tcPr>
            <w:tcW w:w="6294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92" w14:textId="77777777" w:rsidR="00AE6D32" w:rsidRDefault="009764E8">
            <w:pPr>
              <w:pStyle w:val="TableParagraph"/>
              <w:spacing w:before="120" w:line="240" w:lineRule="auto"/>
              <w:ind w:left="1190"/>
              <w:rPr>
                <w:rFonts w:ascii="Lucida Sans"/>
                <w:sz w:val="18"/>
              </w:rPr>
            </w:pPr>
            <w:r>
              <w:rPr>
                <w:rFonts w:ascii="Lucida Sans"/>
                <w:color w:val="FFFFFF"/>
                <w:spacing w:val="-2"/>
                <w:sz w:val="18"/>
              </w:rPr>
              <w:t>Placering</w:t>
            </w:r>
          </w:p>
        </w:tc>
      </w:tr>
      <w:tr w:rsidR="00AE6D32" w14:paraId="04F01095" w14:textId="77777777">
        <w:trPr>
          <w:trHeight w:val="263"/>
        </w:trPr>
        <w:tc>
          <w:tcPr>
            <w:tcW w:w="10205" w:type="dxa"/>
            <w:gridSpan w:val="2"/>
            <w:tcBorders>
              <w:top w:val="nil"/>
            </w:tcBorders>
          </w:tcPr>
          <w:p w14:paraId="04F01094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Artikler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til</w:t>
            </w:r>
            <w:r>
              <w:rPr>
                <w:color w:val="231F20"/>
                <w:spacing w:val="-3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rengøring</w:t>
            </w:r>
          </w:p>
        </w:tc>
      </w:tr>
      <w:tr w:rsidR="00AE6D32" w14:paraId="04F01098" w14:textId="77777777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04F01096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Skaft</w:t>
            </w:r>
          </w:p>
        </w:tc>
        <w:tc>
          <w:tcPr>
            <w:tcW w:w="6294" w:type="dxa"/>
            <w:tcBorders>
              <w:left w:val="nil"/>
            </w:tcBorders>
          </w:tcPr>
          <w:p w14:paraId="04F01097" w14:textId="77777777" w:rsidR="00AE6D32" w:rsidRDefault="009764E8">
            <w:pPr>
              <w:pStyle w:val="TableParagraph"/>
              <w:ind w:left="1195"/>
              <w:rPr>
                <w:sz w:val="18"/>
              </w:rPr>
            </w:pPr>
            <w:r>
              <w:rPr>
                <w:color w:val="231F20"/>
                <w:sz w:val="18"/>
              </w:rPr>
              <w:t>Indenfor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døren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pacing w:val="-5"/>
                <w:sz w:val="18"/>
              </w:rPr>
              <w:t>ved</w:t>
            </w:r>
          </w:p>
        </w:tc>
      </w:tr>
      <w:tr w:rsidR="00AE6D32" w14:paraId="04F0109B" w14:textId="77777777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04F01099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Kittel</w:t>
            </w:r>
          </w:p>
        </w:tc>
        <w:tc>
          <w:tcPr>
            <w:tcW w:w="6294" w:type="dxa"/>
            <w:tcBorders>
              <w:left w:val="nil"/>
            </w:tcBorders>
          </w:tcPr>
          <w:p w14:paraId="04F0109A" w14:textId="77777777" w:rsidR="00AE6D32" w:rsidRDefault="009764E8">
            <w:pPr>
              <w:pStyle w:val="TableParagraph"/>
              <w:ind w:left="1195"/>
              <w:rPr>
                <w:sz w:val="18"/>
              </w:rPr>
            </w:pPr>
            <w:r>
              <w:rPr>
                <w:color w:val="231F20"/>
                <w:sz w:val="18"/>
              </w:rPr>
              <w:t>Indenfor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døren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pacing w:val="-5"/>
                <w:sz w:val="18"/>
              </w:rPr>
              <w:t>ved</w:t>
            </w:r>
          </w:p>
        </w:tc>
      </w:tr>
      <w:tr w:rsidR="00AE6D32" w14:paraId="04F0109E" w14:textId="77777777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04F0109C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Engangshandsker</w:t>
            </w:r>
          </w:p>
        </w:tc>
        <w:tc>
          <w:tcPr>
            <w:tcW w:w="6294" w:type="dxa"/>
            <w:tcBorders>
              <w:left w:val="nil"/>
            </w:tcBorders>
          </w:tcPr>
          <w:p w14:paraId="04F0109D" w14:textId="77777777" w:rsidR="00AE6D32" w:rsidRDefault="009764E8">
            <w:pPr>
              <w:pStyle w:val="TableParagraph"/>
              <w:ind w:left="1195"/>
              <w:rPr>
                <w:sz w:val="18"/>
              </w:rPr>
            </w:pPr>
            <w:r>
              <w:rPr>
                <w:color w:val="231F20"/>
                <w:sz w:val="18"/>
              </w:rPr>
              <w:t>Findes</w:t>
            </w:r>
            <w:r>
              <w:rPr>
                <w:color w:val="231F20"/>
                <w:spacing w:val="-23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26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lokalet</w:t>
            </w:r>
          </w:p>
        </w:tc>
      </w:tr>
    </w:tbl>
    <w:p w14:paraId="04F0109F" w14:textId="77777777" w:rsidR="00AE6D32" w:rsidRDefault="00AE6D32">
      <w:pPr>
        <w:pStyle w:val="Brdtekst"/>
        <w:spacing w:before="127"/>
        <w:rPr>
          <w:sz w:val="22"/>
        </w:rPr>
      </w:pPr>
    </w:p>
    <w:p w14:paraId="04F010A0" w14:textId="77777777" w:rsidR="00AE6D32" w:rsidRDefault="009764E8">
      <w:pPr>
        <w:pStyle w:val="Overskrift1"/>
        <w:spacing w:before="1"/>
      </w:pPr>
      <w:r>
        <w:rPr>
          <w:color w:val="231F20"/>
        </w:rPr>
        <w:t xml:space="preserve">Daglig </w:t>
      </w:r>
      <w:r>
        <w:rPr>
          <w:color w:val="231F20"/>
          <w:spacing w:val="-2"/>
        </w:rPr>
        <w:t>rengøring</w:t>
      </w:r>
    </w:p>
    <w:p w14:paraId="04F010A1" w14:textId="77C99455" w:rsidR="00AE6D32" w:rsidRPr="004C1F32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4C1F32">
        <w:rPr>
          <w:color w:val="231F20"/>
          <w:sz w:val="20"/>
          <w:szCs w:val="20"/>
          <w:lang w:val="da-DK"/>
        </w:rPr>
        <w:t>Rengøring</w:t>
      </w:r>
      <w:r w:rsidRPr="004C1F32">
        <w:rPr>
          <w:color w:val="231F20"/>
          <w:spacing w:val="-5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af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ryddede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håndvaske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og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bordet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omkring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vasken.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Kalkfjerner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og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svampe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forefindes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i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laboratoriet</w:t>
      </w:r>
      <w:r w:rsidR="00451910">
        <w:rPr>
          <w:color w:val="231F20"/>
          <w:spacing w:val="-2"/>
          <w:sz w:val="20"/>
          <w:szCs w:val="20"/>
          <w:lang w:val="da-DK"/>
        </w:rPr>
        <w:t>.</w:t>
      </w:r>
    </w:p>
    <w:p w14:paraId="04F010A2" w14:textId="21132D9D" w:rsidR="00AE6D32" w:rsidRPr="00451910" w:rsidRDefault="009764E8">
      <w:pPr>
        <w:pStyle w:val="Listeafsnit"/>
        <w:numPr>
          <w:ilvl w:val="0"/>
          <w:numId w:val="1"/>
        </w:numPr>
        <w:tabs>
          <w:tab w:val="left" w:pos="390"/>
        </w:tabs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proofErr w:type="spellStart"/>
      <w:r w:rsidRPr="00451910">
        <w:rPr>
          <w:color w:val="231F20"/>
          <w:sz w:val="20"/>
          <w:szCs w:val="20"/>
          <w:lang w:val="da-DK"/>
        </w:rPr>
        <w:t>Pletfjerning</w:t>
      </w:r>
      <w:proofErr w:type="spellEnd"/>
      <w:r w:rsidRPr="00451910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af</w:t>
      </w:r>
      <w:r w:rsidRPr="00451910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fingeraftryk</w:t>
      </w:r>
      <w:r w:rsidRPr="00451910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på</w:t>
      </w:r>
      <w:r w:rsidRPr="00451910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51910">
        <w:rPr>
          <w:color w:val="231F20"/>
          <w:spacing w:val="-2"/>
          <w:sz w:val="20"/>
          <w:szCs w:val="20"/>
          <w:lang w:val="da-DK"/>
        </w:rPr>
        <w:t>glasdøre</w:t>
      </w:r>
      <w:r w:rsidR="00451910" w:rsidRPr="00451910">
        <w:rPr>
          <w:color w:val="231F20"/>
          <w:spacing w:val="-2"/>
          <w:sz w:val="20"/>
          <w:szCs w:val="20"/>
          <w:lang w:val="da-DK"/>
        </w:rPr>
        <w:t>.</w:t>
      </w:r>
    </w:p>
    <w:p w14:paraId="04F010A3" w14:textId="352D2C8F" w:rsidR="00AE6D32" w:rsidRPr="004C1F32" w:rsidRDefault="009764E8">
      <w:pPr>
        <w:pStyle w:val="Listeafsnit"/>
        <w:numPr>
          <w:ilvl w:val="0"/>
          <w:numId w:val="1"/>
        </w:numPr>
        <w:tabs>
          <w:tab w:val="left" w:pos="390"/>
        </w:tabs>
        <w:ind w:left="390" w:hanging="284"/>
        <w:rPr>
          <w:rFonts w:ascii="Palatino Linotype" w:hAnsi="Palatino Linotype"/>
          <w:color w:val="231F20"/>
          <w:sz w:val="20"/>
          <w:szCs w:val="20"/>
        </w:rPr>
      </w:pPr>
      <w:r w:rsidRPr="004C1F32">
        <w:rPr>
          <w:color w:val="231F20"/>
          <w:sz w:val="20"/>
          <w:szCs w:val="20"/>
        </w:rPr>
        <w:t>Rengøring</w:t>
      </w:r>
      <w:r w:rsidRPr="004C1F32">
        <w:rPr>
          <w:color w:val="231F20"/>
          <w:spacing w:val="-7"/>
          <w:sz w:val="20"/>
          <w:szCs w:val="20"/>
        </w:rPr>
        <w:t xml:space="preserve"> </w:t>
      </w:r>
      <w:r w:rsidRPr="004C1F32">
        <w:rPr>
          <w:color w:val="231F20"/>
          <w:sz w:val="20"/>
          <w:szCs w:val="20"/>
        </w:rPr>
        <w:t>af</w:t>
      </w:r>
      <w:r w:rsidRPr="004C1F32">
        <w:rPr>
          <w:color w:val="231F20"/>
          <w:spacing w:val="-5"/>
          <w:sz w:val="20"/>
          <w:szCs w:val="20"/>
        </w:rPr>
        <w:t xml:space="preserve"> </w:t>
      </w:r>
      <w:proofErr w:type="spellStart"/>
      <w:r w:rsidRPr="004C1F32">
        <w:rPr>
          <w:color w:val="231F20"/>
          <w:sz w:val="20"/>
          <w:szCs w:val="20"/>
        </w:rPr>
        <w:t>ryddede</w:t>
      </w:r>
      <w:proofErr w:type="spellEnd"/>
      <w:r w:rsidRPr="004C1F32">
        <w:rPr>
          <w:color w:val="231F20"/>
          <w:spacing w:val="-4"/>
          <w:sz w:val="20"/>
          <w:szCs w:val="20"/>
        </w:rPr>
        <w:t xml:space="preserve"> </w:t>
      </w:r>
      <w:proofErr w:type="spellStart"/>
      <w:r w:rsidRPr="004C1F32">
        <w:rPr>
          <w:color w:val="231F20"/>
          <w:spacing w:val="-2"/>
          <w:sz w:val="20"/>
          <w:szCs w:val="20"/>
        </w:rPr>
        <w:t>vindueskarme</w:t>
      </w:r>
      <w:proofErr w:type="spellEnd"/>
      <w:r w:rsidR="00451910">
        <w:rPr>
          <w:color w:val="231F20"/>
          <w:spacing w:val="-2"/>
          <w:sz w:val="20"/>
          <w:szCs w:val="20"/>
        </w:rPr>
        <w:t>.</w:t>
      </w:r>
    </w:p>
    <w:p w14:paraId="04F010A4" w14:textId="71431297" w:rsidR="00AE6D32" w:rsidRPr="004C1F32" w:rsidRDefault="009764E8">
      <w:pPr>
        <w:pStyle w:val="Listeafsnit"/>
        <w:numPr>
          <w:ilvl w:val="0"/>
          <w:numId w:val="1"/>
        </w:numPr>
        <w:tabs>
          <w:tab w:val="left" w:pos="390"/>
        </w:tabs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4C1F32">
        <w:rPr>
          <w:color w:val="231F20"/>
          <w:sz w:val="20"/>
          <w:szCs w:val="20"/>
          <w:lang w:val="da-DK"/>
        </w:rPr>
        <w:t>Gulvvask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(følger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dørmærkerne</w:t>
      </w:r>
      <w:r w:rsidRPr="004C1F32">
        <w:rPr>
          <w:color w:val="231F20"/>
          <w:spacing w:val="-1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der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angiver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ugedag(e)</w:t>
      </w:r>
      <w:r w:rsidRPr="004C1F32">
        <w:rPr>
          <w:color w:val="231F20"/>
          <w:spacing w:val="-1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ved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en</w:t>
      </w:r>
      <w:r w:rsidRPr="004C1F32">
        <w:rPr>
          <w:color w:val="231F20"/>
          <w:spacing w:val="-1"/>
          <w:sz w:val="20"/>
          <w:szCs w:val="20"/>
          <w:lang w:val="da-DK"/>
        </w:rPr>
        <w:t xml:space="preserve"> </w:t>
      </w:r>
      <w:r w:rsidRPr="004C1F32">
        <w:rPr>
          <w:color w:val="231F20"/>
          <w:spacing w:val="-5"/>
          <w:sz w:val="20"/>
          <w:szCs w:val="20"/>
          <w:lang w:val="da-DK"/>
        </w:rPr>
        <w:t>*)</w:t>
      </w:r>
      <w:r w:rsidR="00451910">
        <w:rPr>
          <w:color w:val="231F20"/>
          <w:spacing w:val="-5"/>
          <w:sz w:val="20"/>
          <w:szCs w:val="20"/>
          <w:lang w:val="da-DK"/>
        </w:rPr>
        <w:t>.</w:t>
      </w:r>
    </w:p>
    <w:p w14:paraId="04F010A5" w14:textId="7DA65620" w:rsidR="00AE6D32" w:rsidRPr="00451910" w:rsidRDefault="009764E8">
      <w:pPr>
        <w:pStyle w:val="Listeafsnit"/>
        <w:numPr>
          <w:ilvl w:val="0"/>
          <w:numId w:val="1"/>
        </w:numPr>
        <w:tabs>
          <w:tab w:val="left" w:pos="390"/>
        </w:tabs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451910">
        <w:rPr>
          <w:color w:val="231F20"/>
          <w:sz w:val="20"/>
          <w:szCs w:val="20"/>
          <w:lang w:val="da-DK"/>
        </w:rPr>
        <w:t>Opfyldning</w:t>
      </w:r>
      <w:r w:rsidRPr="00451910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af</w:t>
      </w:r>
      <w:r w:rsidRPr="00451910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håndklædepapir</w:t>
      </w:r>
      <w:r w:rsidRPr="00451910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51910">
        <w:rPr>
          <w:color w:val="231F20"/>
          <w:sz w:val="20"/>
          <w:szCs w:val="20"/>
          <w:lang w:val="da-DK"/>
        </w:rPr>
        <w:t>og</w:t>
      </w:r>
      <w:r w:rsidRPr="00451910">
        <w:rPr>
          <w:color w:val="231F20"/>
          <w:spacing w:val="-2"/>
          <w:sz w:val="20"/>
          <w:szCs w:val="20"/>
          <w:lang w:val="da-DK"/>
        </w:rPr>
        <w:t xml:space="preserve"> sæbedispensere</w:t>
      </w:r>
      <w:r w:rsidR="00451910" w:rsidRPr="00451910">
        <w:rPr>
          <w:color w:val="231F20"/>
          <w:spacing w:val="-2"/>
          <w:sz w:val="20"/>
          <w:szCs w:val="20"/>
          <w:lang w:val="da-DK"/>
        </w:rPr>
        <w:t>.</w:t>
      </w:r>
    </w:p>
    <w:p w14:paraId="04F010A7" w14:textId="234087CC" w:rsidR="00AE6D32" w:rsidRPr="004C1F32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line="253" w:lineRule="exact"/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4C1F32">
        <w:rPr>
          <w:color w:val="231F20"/>
          <w:sz w:val="20"/>
          <w:szCs w:val="20"/>
          <w:lang w:val="da-DK"/>
        </w:rPr>
        <w:t>Opfyldning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af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kalkfjerner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og</w:t>
      </w:r>
      <w:r w:rsidRPr="004C1F32">
        <w:rPr>
          <w:color w:val="231F20"/>
          <w:spacing w:val="-3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ren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svamp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</w:t>
      </w:r>
      <w:r w:rsidRPr="004C1F32">
        <w:rPr>
          <w:color w:val="231F20"/>
          <w:sz w:val="20"/>
          <w:szCs w:val="20"/>
          <w:lang w:val="da-DK"/>
        </w:rPr>
        <w:t>efter</w:t>
      </w:r>
      <w:r w:rsidRPr="004C1F32">
        <w:rPr>
          <w:color w:val="231F20"/>
          <w:spacing w:val="-2"/>
          <w:sz w:val="20"/>
          <w:szCs w:val="20"/>
          <w:lang w:val="da-DK"/>
        </w:rPr>
        <w:t xml:space="preserve"> behov</w:t>
      </w:r>
      <w:r w:rsidR="00451910">
        <w:rPr>
          <w:color w:val="231F20"/>
          <w:spacing w:val="-2"/>
          <w:sz w:val="20"/>
          <w:szCs w:val="20"/>
          <w:lang w:val="da-DK"/>
        </w:rPr>
        <w:t>.</w:t>
      </w:r>
    </w:p>
    <w:p w14:paraId="04F010A9" w14:textId="77777777" w:rsidR="00AE6D32" w:rsidRPr="00B5785F" w:rsidRDefault="00AE6D32">
      <w:pPr>
        <w:pStyle w:val="Brdtekst"/>
        <w:spacing w:before="154"/>
        <w:rPr>
          <w:lang w:val="da-DK"/>
        </w:rPr>
      </w:pPr>
    </w:p>
    <w:p w14:paraId="04F010AA" w14:textId="77777777" w:rsidR="00AE6D32" w:rsidRDefault="009764E8">
      <w:pPr>
        <w:pStyle w:val="Overskrift1"/>
      </w:pPr>
      <w:proofErr w:type="spellStart"/>
      <w:r>
        <w:rPr>
          <w:color w:val="231F20"/>
        </w:rPr>
        <w:t>Efter</w:t>
      </w:r>
      <w:proofErr w:type="spellEnd"/>
      <w:r>
        <w:rPr>
          <w:color w:val="231F20"/>
          <w:spacing w:val="-2"/>
        </w:rPr>
        <w:t xml:space="preserve"> </w:t>
      </w:r>
      <w:proofErr w:type="spellStart"/>
      <w:r>
        <w:rPr>
          <w:color w:val="231F20"/>
        </w:rPr>
        <w:t>endt</w:t>
      </w:r>
      <w:proofErr w:type="spellEnd"/>
      <w:r>
        <w:rPr>
          <w:color w:val="231F20"/>
          <w:spacing w:val="-2"/>
        </w:rPr>
        <w:t xml:space="preserve"> </w:t>
      </w:r>
      <w:proofErr w:type="spellStart"/>
      <w:r>
        <w:rPr>
          <w:color w:val="231F20"/>
          <w:spacing w:val="-2"/>
        </w:rPr>
        <w:t>arbejde</w:t>
      </w:r>
      <w:proofErr w:type="spellEnd"/>
    </w:p>
    <w:p w14:paraId="04F010AB" w14:textId="2B5ED69A" w:rsidR="00AE6D32" w:rsidRPr="00EF2091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before="40" w:line="225" w:lineRule="auto"/>
        <w:ind w:left="390" w:right="471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Brugte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svampe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rengøres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og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lægges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til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tørre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plastkassen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mærket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“rengøring”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eller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kasseres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gule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affaldskasser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mærket “Genteknologisk affald klasse 1” efter behov</w:t>
      </w:r>
      <w:r w:rsidR="004C1F32" w:rsidRPr="00EF2091">
        <w:rPr>
          <w:color w:val="231F20"/>
          <w:sz w:val="20"/>
          <w:szCs w:val="20"/>
          <w:lang w:val="da-DK"/>
        </w:rPr>
        <w:t>.</w:t>
      </w:r>
    </w:p>
    <w:p w14:paraId="04F010AC" w14:textId="705B9D9F" w:rsidR="00AE6D32" w:rsidRPr="00EF2091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line="214" w:lineRule="exact"/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Brugte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engangsklude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og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-mopper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kasseres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gule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affaldskasser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mærket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“Genteknologisk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affald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klasse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pacing w:val="-5"/>
          <w:sz w:val="20"/>
          <w:szCs w:val="20"/>
          <w:lang w:val="da-DK"/>
        </w:rPr>
        <w:t>1”</w:t>
      </w:r>
      <w:r w:rsidR="004C1F32" w:rsidRPr="00EF2091">
        <w:rPr>
          <w:color w:val="231F20"/>
          <w:spacing w:val="-5"/>
          <w:sz w:val="20"/>
          <w:szCs w:val="20"/>
          <w:lang w:val="da-DK"/>
        </w:rPr>
        <w:t>.</w:t>
      </w:r>
    </w:p>
    <w:p w14:paraId="04F010AD" w14:textId="0FCC84FA" w:rsidR="00AE6D32" w:rsidRPr="00EF2091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before="10"/>
        <w:ind w:left="390" w:right="53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Brugte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engangshandsker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og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engangsvaskeskind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kasseres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i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gule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affaldskasser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mærket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“Genteknologisk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affald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klasse</w:t>
      </w:r>
      <w:r w:rsidRPr="00EF2091">
        <w:rPr>
          <w:color w:val="231F20"/>
          <w:spacing w:val="-3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1”</w:t>
      </w:r>
      <w:r w:rsidR="004C1F32" w:rsidRPr="00EF2091">
        <w:rPr>
          <w:color w:val="231F20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ved udgang</w:t>
      </w:r>
      <w:r w:rsidR="004C1F32" w:rsidRPr="00EF2091">
        <w:rPr>
          <w:color w:val="231F20"/>
          <w:sz w:val="20"/>
          <w:szCs w:val="20"/>
          <w:lang w:val="da-DK"/>
        </w:rPr>
        <w:t>.</w:t>
      </w:r>
    </w:p>
    <w:p w14:paraId="04F010AE" w14:textId="34161934" w:rsidR="00AE6D32" w:rsidRPr="00EF2091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line="206" w:lineRule="exact"/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Remedier</w:t>
      </w:r>
      <w:r w:rsidRPr="00EF2091">
        <w:rPr>
          <w:color w:val="231F20"/>
          <w:spacing w:val="-4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til</w:t>
      </w:r>
      <w:r w:rsidRPr="00EF2091">
        <w:rPr>
          <w:color w:val="231F20"/>
          <w:spacing w:val="-4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vinduespolering</w:t>
      </w:r>
      <w:r w:rsidRPr="00EF2091">
        <w:rPr>
          <w:color w:val="231F20"/>
          <w:spacing w:val="-4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sprittes</w:t>
      </w:r>
      <w:r w:rsidRPr="00EF2091">
        <w:rPr>
          <w:color w:val="231F20"/>
          <w:spacing w:val="-4"/>
          <w:sz w:val="20"/>
          <w:szCs w:val="20"/>
          <w:lang w:val="da-DK"/>
        </w:rPr>
        <w:t xml:space="preserve"> </w:t>
      </w:r>
      <w:r w:rsidRPr="00EF2091">
        <w:rPr>
          <w:color w:val="231F20"/>
          <w:spacing w:val="-5"/>
          <w:sz w:val="20"/>
          <w:szCs w:val="20"/>
          <w:lang w:val="da-DK"/>
        </w:rPr>
        <w:t>af</w:t>
      </w:r>
      <w:r w:rsidR="004C1F32" w:rsidRPr="00EF2091">
        <w:rPr>
          <w:color w:val="231F20"/>
          <w:spacing w:val="-5"/>
          <w:sz w:val="20"/>
          <w:szCs w:val="20"/>
          <w:lang w:val="da-DK"/>
        </w:rPr>
        <w:t>.</w:t>
      </w:r>
    </w:p>
    <w:p w14:paraId="04F010AF" w14:textId="4ED1A413" w:rsidR="00AE6D32" w:rsidRPr="00EF2091" w:rsidRDefault="009764E8">
      <w:pPr>
        <w:pStyle w:val="Listeafsnit"/>
        <w:numPr>
          <w:ilvl w:val="0"/>
          <w:numId w:val="1"/>
        </w:numPr>
        <w:tabs>
          <w:tab w:val="left" w:pos="390"/>
        </w:tabs>
        <w:ind w:left="390" w:hanging="284"/>
        <w:rPr>
          <w:rFonts w:ascii="Palatino Linotype" w:hAnsi="Palatino Linotype"/>
          <w:color w:val="231F20"/>
          <w:sz w:val="20"/>
          <w:szCs w:val="20"/>
          <w:lang w:val="da-DK"/>
        </w:rPr>
      </w:pPr>
      <w:r w:rsidRPr="00EF2091">
        <w:rPr>
          <w:color w:val="231F20"/>
          <w:sz w:val="20"/>
          <w:szCs w:val="20"/>
          <w:lang w:val="da-DK"/>
        </w:rPr>
        <w:t>Kittel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hænges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på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plads.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proofErr w:type="spellStart"/>
      <w:r w:rsidRPr="00EF2091">
        <w:rPr>
          <w:color w:val="231F20"/>
          <w:sz w:val="20"/>
          <w:szCs w:val="20"/>
          <w:lang w:val="da-DK"/>
        </w:rPr>
        <w:t>Kiltler</w:t>
      </w:r>
      <w:proofErr w:type="spellEnd"/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med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spild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af</w:t>
      </w:r>
      <w:r w:rsidRPr="00EF2091">
        <w:rPr>
          <w:color w:val="231F20"/>
          <w:spacing w:val="-2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væsker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overdrages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z w:val="20"/>
          <w:szCs w:val="20"/>
          <w:lang w:val="da-DK"/>
        </w:rPr>
        <w:t>til</w:t>
      </w:r>
      <w:r w:rsidRPr="00EF2091">
        <w:rPr>
          <w:color w:val="231F20"/>
          <w:spacing w:val="-1"/>
          <w:sz w:val="20"/>
          <w:szCs w:val="20"/>
          <w:lang w:val="da-DK"/>
        </w:rPr>
        <w:t xml:space="preserve"> </w:t>
      </w:r>
      <w:r w:rsidRPr="00EF2091">
        <w:rPr>
          <w:color w:val="231F20"/>
          <w:spacing w:val="-2"/>
          <w:sz w:val="20"/>
          <w:szCs w:val="20"/>
          <w:lang w:val="da-DK"/>
        </w:rPr>
        <w:t>laboratoriepersonale</w:t>
      </w:r>
      <w:r w:rsidR="004C1F32" w:rsidRPr="00EF2091">
        <w:rPr>
          <w:color w:val="231F20"/>
          <w:spacing w:val="-2"/>
          <w:sz w:val="20"/>
          <w:szCs w:val="20"/>
          <w:lang w:val="da-DK"/>
        </w:rPr>
        <w:t>.</w:t>
      </w:r>
    </w:p>
    <w:p w14:paraId="04F010B0" w14:textId="5B9051FB" w:rsidR="00AE6D32" w:rsidRPr="00EF2091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line="243" w:lineRule="exact"/>
        <w:ind w:left="390" w:hanging="284"/>
        <w:rPr>
          <w:rFonts w:ascii="Palatino Linotype" w:hAnsi="Palatino Linotype"/>
          <w:color w:val="231F20"/>
          <w:sz w:val="20"/>
          <w:szCs w:val="20"/>
        </w:rPr>
      </w:pPr>
      <w:proofErr w:type="spellStart"/>
      <w:r w:rsidRPr="00EF2091">
        <w:rPr>
          <w:color w:val="231F20"/>
          <w:sz w:val="20"/>
          <w:szCs w:val="20"/>
        </w:rPr>
        <w:t>Hænder</w:t>
      </w:r>
      <w:proofErr w:type="spellEnd"/>
      <w:r w:rsidRPr="00EF2091">
        <w:rPr>
          <w:color w:val="231F20"/>
          <w:sz w:val="20"/>
          <w:szCs w:val="20"/>
        </w:rPr>
        <w:t xml:space="preserve"> </w:t>
      </w:r>
      <w:proofErr w:type="spellStart"/>
      <w:r w:rsidRPr="00EF2091">
        <w:rPr>
          <w:color w:val="231F20"/>
          <w:spacing w:val="-2"/>
          <w:sz w:val="20"/>
          <w:szCs w:val="20"/>
        </w:rPr>
        <w:t>vaskes</w:t>
      </w:r>
      <w:proofErr w:type="spellEnd"/>
      <w:r w:rsidR="004C1F32" w:rsidRPr="00EF2091">
        <w:rPr>
          <w:color w:val="231F20"/>
          <w:spacing w:val="-2"/>
          <w:sz w:val="20"/>
          <w:szCs w:val="20"/>
        </w:rPr>
        <w:t>.</w:t>
      </w:r>
    </w:p>
    <w:p w14:paraId="04F010B1" w14:textId="77777777" w:rsidR="00AE6D32" w:rsidRDefault="00AE6D32">
      <w:pPr>
        <w:pStyle w:val="Brdtekst"/>
      </w:pPr>
    </w:p>
    <w:p w14:paraId="04F010B2" w14:textId="77777777" w:rsidR="00AE6D32" w:rsidRDefault="00AE6D32">
      <w:pPr>
        <w:pStyle w:val="Brdtekst"/>
      </w:pPr>
    </w:p>
    <w:p w14:paraId="04F010B3" w14:textId="77777777" w:rsidR="00AE6D32" w:rsidRDefault="00AE6D32">
      <w:pPr>
        <w:pStyle w:val="Brdtekst"/>
        <w:spacing w:before="15"/>
      </w:pPr>
    </w:p>
    <w:p w14:paraId="04F010B4" w14:textId="77777777" w:rsidR="00AE6D32" w:rsidRDefault="009764E8">
      <w:pPr>
        <w:ind w:left="114"/>
        <w:rPr>
          <w:b/>
          <w:sz w:val="18"/>
        </w:rPr>
      </w:pPr>
      <w:r>
        <w:rPr>
          <w:b/>
          <w:color w:val="231F20"/>
          <w:spacing w:val="-2"/>
          <w:sz w:val="18"/>
        </w:rPr>
        <w:t>Kontaktpersoner</w:t>
      </w:r>
    </w:p>
    <w:p w14:paraId="04F010B5" w14:textId="77777777" w:rsidR="00AE6D32" w:rsidRPr="00B5785F" w:rsidRDefault="009764E8">
      <w:pPr>
        <w:pStyle w:val="Brdtekst"/>
        <w:spacing w:before="22" w:line="266" w:lineRule="auto"/>
        <w:ind w:left="114" w:right="895"/>
        <w:rPr>
          <w:lang w:val="da-DK"/>
        </w:rPr>
      </w:pPr>
      <w:r w:rsidRPr="00B5785F">
        <w:rPr>
          <w:color w:val="231F20"/>
          <w:lang w:val="da-DK"/>
        </w:rPr>
        <w:t>Opstår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der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behov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for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at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anvende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mobiltelefon,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skal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dette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gøres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uden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for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laboratoriet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efter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følgende</w:t>
      </w:r>
      <w:r w:rsidRPr="00B5785F">
        <w:rPr>
          <w:color w:val="231F20"/>
          <w:spacing w:val="-3"/>
          <w:lang w:val="da-DK"/>
        </w:rPr>
        <w:t xml:space="preserve"> </w:t>
      </w:r>
      <w:r w:rsidRPr="00B5785F">
        <w:rPr>
          <w:color w:val="231F20"/>
          <w:lang w:val="da-DK"/>
        </w:rPr>
        <w:t>instruktion: Handsker tages af, der vaskes hænder, hvorefter laboratoriet forlades for at besvare eller foretage et opkald</w:t>
      </w:r>
    </w:p>
    <w:p w14:paraId="04F010B6" w14:textId="77777777" w:rsidR="00AE6D32" w:rsidRPr="00B5785F" w:rsidRDefault="00AE6D32">
      <w:pPr>
        <w:pStyle w:val="Brdtekst"/>
        <w:spacing w:before="34"/>
        <w:rPr>
          <w:sz w:val="20"/>
          <w:lang w:val="da-DK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685"/>
        <w:gridCol w:w="2729"/>
        <w:gridCol w:w="4791"/>
      </w:tblGrid>
      <w:tr w:rsidR="00AE6D32" w14:paraId="04F010BA" w14:textId="77777777">
        <w:trPr>
          <w:trHeight w:val="455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7" w14:textId="77777777" w:rsidR="00AE6D32" w:rsidRDefault="009764E8">
            <w:pPr>
              <w:pStyle w:val="TableParagraph"/>
              <w:spacing w:before="108" w:line="240" w:lineRule="auto"/>
              <w:rPr>
                <w:rFonts w:ascii="Lucida Sans"/>
                <w:sz w:val="20"/>
              </w:rPr>
            </w:pPr>
            <w:r>
              <w:rPr>
                <w:rFonts w:ascii="Lucida Sans"/>
                <w:color w:val="FFFFFF"/>
                <w:spacing w:val="-2"/>
                <w:sz w:val="20"/>
              </w:rPr>
              <w:t>Rolle</w:t>
            </w:r>
          </w:p>
        </w:tc>
        <w:tc>
          <w:tcPr>
            <w:tcW w:w="2729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8" w14:textId="77777777" w:rsidR="00AE6D32" w:rsidRDefault="009764E8">
            <w:pPr>
              <w:pStyle w:val="TableParagraph"/>
              <w:spacing w:before="108" w:line="240" w:lineRule="auto"/>
              <w:ind w:left="256"/>
              <w:rPr>
                <w:rFonts w:ascii="Lucida Sans"/>
                <w:sz w:val="20"/>
              </w:rPr>
            </w:pPr>
            <w:r>
              <w:rPr>
                <w:rFonts w:ascii="Lucida Sans"/>
                <w:color w:val="FFFFFF"/>
                <w:spacing w:val="-4"/>
                <w:sz w:val="20"/>
              </w:rPr>
              <w:t>Navn</w:t>
            </w:r>
          </w:p>
        </w:tc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9" w14:textId="77777777" w:rsidR="00AE6D32" w:rsidRDefault="009764E8">
            <w:pPr>
              <w:pStyle w:val="TableParagraph"/>
              <w:spacing w:before="108" w:line="240" w:lineRule="auto"/>
              <w:ind w:left="407"/>
              <w:rPr>
                <w:rFonts w:ascii="Lucida Sans"/>
                <w:sz w:val="20"/>
              </w:rPr>
            </w:pPr>
            <w:r>
              <w:rPr>
                <w:rFonts w:ascii="Lucida Sans"/>
                <w:color w:val="FFFFFF"/>
                <w:spacing w:val="-2"/>
                <w:sz w:val="20"/>
              </w:rPr>
              <w:t>Kontaktoplysning</w:t>
            </w:r>
          </w:p>
        </w:tc>
      </w:tr>
      <w:tr w:rsidR="00AE6D32" w14:paraId="04F010BC" w14:textId="77777777">
        <w:trPr>
          <w:trHeight w:val="535"/>
        </w:trPr>
        <w:tc>
          <w:tcPr>
            <w:tcW w:w="10205" w:type="dxa"/>
            <w:gridSpan w:val="3"/>
            <w:tcBorders>
              <w:top w:val="nil"/>
              <w:bottom w:val="single" w:sz="8" w:space="0" w:color="231F20"/>
            </w:tcBorders>
          </w:tcPr>
          <w:p w14:paraId="04F010BB" w14:textId="77777777" w:rsidR="00AE6D32" w:rsidRDefault="009764E8">
            <w:pPr>
              <w:pStyle w:val="TableParagraph"/>
              <w:spacing w:before="67" w:line="249" w:lineRule="auto"/>
              <w:ind w:left="58" w:right="8308"/>
              <w:rPr>
                <w:sz w:val="18"/>
              </w:rPr>
            </w:pPr>
            <w:r>
              <w:rPr>
                <w:color w:val="231F20"/>
                <w:sz w:val="18"/>
              </w:rPr>
              <w:t>Kontaktperson</w:t>
            </w:r>
            <w:r>
              <w:rPr>
                <w:color w:val="231F20"/>
                <w:spacing w:val="-13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udenfor normal arbejdstid</w:t>
            </w:r>
          </w:p>
        </w:tc>
      </w:tr>
      <w:tr w:rsidR="00AE6D32" w14:paraId="04F010C0" w14:textId="77777777">
        <w:trPr>
          <w:trHeight w:val="261"/>
        </w:trPr>
        <w:tc>
          <w:tcPr>
            <w:tcW w:w="2685" w:type="dxa"/>
            <w:tcBorders>
              <w:top w:val="single" w:sz="8" w:space="0" w:color="231F20"/>
              <w:right w:val="nil"/>
            </w:tcBorders>
          </w:tcPr>
          <w:p w14:paraId="04F010BD" w14:textId="77777777" w:rsidR="00AE6D32" w:rsidRDefault="009764E8">
            <w:pPr>
              <w:pStyle w:val="TableParagraph"/>
              <w:spacing w:line="204" w:lineRule="exact"/>
              <w:ind w:left="58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Rengøringsansvarlig</w:t>
            </w:r>
            <w:r>
              <w:rPr>
                <w:color w:val="231F20"/>
                <w:spacing w:val="19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leder</w:t>
            </w:r>
          </w:p>
        </w:tc>
        <w:tc>
          <w:tcPr>
            <w:tcW w:w="2729" w:type="dxa"/>
            <w:tcBorders>
              <w:top w:val="single" w:sz="8" w:space="0" w:color="231F20"/>
              <w:left w:val="nil"/>
              <w:right w:val="nil"/>
            </w:tcBorders>
          </w:tcPr>
          <w:p w14:paraId="04F010BE" w14:textId="2F040D2A" w:rsidR="00AE6D32" w:rsidRPr="00AB20F2" w:rsidRDefault="001507C7">
            <w:pPr>
              <w:pStyle w:val="TableParagraph"/>
              <w:spacing w:before="35"/>
              <w:ind w:left="261"/>
              <w:rPr>
                <w:b/>
                <w:bCs/>
                <w:sz w:val="18"/>
              </w:rPr>
            </w:pPr>
            <w:r w:rsidRPr="00AB20F2">
              <w:rPr>
                <w:b/>
                <w:bCs/>
                <w:color w:val="231F20"/>
                <w:sz w:val="18"/>
              </w:rPr>
              <w:t>ISS</w:t>
            </w:r>
          </w:p>
        </w:tc>
        <w:tc>
          <w:tcPr>
            <w:tcW w:w="4791" w:type="dxa"/>
            <w:tcBorders>
              <w:top w:val="single" w:sz="8" w:space="0" w:color="231F20"/>
              <w:left w:val="nil"/>
            </w:tcBorders>
          </w:tcPr>
          <w:p w14:paraId="04F010BF" w14:textId="36DCB40F" w:rsidR="00AE6D32" w:rsidRDefault="00F9551E">
            <w:pPr>
              <w:pStyle w:val="TableParagraph"/>
              <w:spacing w:before="36"/>
              <w:ind w:left="295"/>
              <w:rPr>
                <w:sz w:val="18"/>
              </w:rPr>
            </w:pPr>
            <w:r>
              <w:rPr>
                <w:color w:val="231F20"/>
                <w:sz w:val="18"/>
              </w:rPr>
              <w:t>61932295</w:t>
            </w:r>
            <w:r w:rsidR="00D14908">
              <w:rPr>
                <w:color w:val="231F20"/>
                <w:sz w:val="18"/>
              </w:rPr>
              <w:t xml:space="preserve">           </w:t>
            </w:r>
            <w:r w:rsidR="009764E8">
              <w:rPr>
                <w:color w:val="231F20"/>
                <w:spacing w:val="-7"/>
                <w:sz w:val="18"/>
              </w:rPr>
              <w:t xml:space="preserve"> </w:t>
            </w:r>
            <w:hyperlink r:id="rId6" w:history="1">
              <w:r w:rsidR="00D14908" w:rsidRPr="00CE5424">
                <w:rPr>
                  <w:rStyle w:val="Hyperlink"/>
                  <w:sz w:val="20"/>
                  <w:szCs w:val="20"/>
                </w:rPr>
                <w:t>dk-f-iss-sdu@dk.issworld.com</w:t>
              </w:r>
            </w:hyperlink>
            <w:r w:rsidR="00D14908">
              <w:rPr>
                <w:sz w:val="20"/>
                <w:szCs w:val="20"/>
              </w:rPr>
              <w:t xml:space="preserve"> </w:t>
            </w:r>
          </w:p>
        </w:tc>
      </w:tr>
      <w:tr w:rsidR="00AE6D32" w14:paraId="04F010C4" w14:textId="77777777">
        <w:trPr>
          <w:trHeight w:val="277"/>
        </w:trPr>
        <w:tc>
          <w:tcPr>
            <w:tcW w:w="2685" w:type="dxa"/>
            <w:tcBorders>
              <w:bottom w:val="single" w:sz="6" w:space="0" w:color="231F20"/>
              <w:right w:val="nil"/>
            </w:tcBorders>
          </w:tcPr>
          <w:p w14:paraId="04F010C1" w14:textId="77777777" w:rsidR="00AE6D32" w:rsidRDefault="009764E8">
            <w:pPr>
              <w:pStyle w:val="TableParagraph"/>
              <w:spacing w:before="44" w:line="240" w:lineRule="auto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Leder for </w:t>
            </w:r>
            <w:r>
              <w:rPr>
                <w:color w:val="231F20"/>
                <w:spacing w:val="-2"/>
                <w:sz w:val="18"/>
              </w:rPr>
              <w:t>vinduespolering</w:t>
            </w:r>
          </w:p>
        </w:tc>
        <w:tc>
          <w:tcPr>
            <w:tcW w:w="2729" w:type="dxa"/>
            <w:tcBorders>
              <w:left w:val="nil"/>
              <w:bottom w:val="single" w:sz="6" w:space="0" w:color="231F20"/>
              <w:right w:val="nil"/>
            </w:tcBorders>
          </w:tcPr>
          <w:p w14:paraId="04F010C2" w14:textId="7843960C" w:rsidR="00AE6D32" w:rsidRPr="00AB20F2" w:rsidRDefault="001507C7">
            <w:pPr>
              <w:pStyle w:val="TableParagraph"/>
              <w:spacing w:before="44" w:line="240" w:lineRule="auto"/>
              <w:ind w:left="261"/>
              <w:rPr>
                <w:b/>
                <w:bCs/>
                <w:sz w:val="18"/>
              </w:rPr>
            </w:pPr>
            <w:r w:rsidRPr="00AB20F2">
              <w:rPr>
                <w:b/>
                <w:bCs/>
                <w:color w:val="231F20"/>
                <w:sz w:val="18"/>
              </w:rPr>
              <w:t>ISS</w:t>
            </w:r>
          </w:p>
        </w:tc>
        <w:tc>
          <w:tcPr>
            <w:tcW w:w="4791" w:type="dxa"/>
            <w:tcBorders>
              <w:left w:val="nil"/>
              <w:bottom w:val="single" w:sz="6" w:space="0" w:color="231F20"/>
            </w:tcBorders>
          </w:tcPr>
          <w:p w14:paraId="04F010C3" w14:textId="3C025D2B" w:rsidR="00AE6D32" w:rsidRDefault="004231C0">
            <w:pPr>
              <w:pStyle w:val="TableParagraph"/>
              <w:spacing w:before="45" w:line="240" w:lineRule="auto"/>
              <w:ind w:left="295"/>
              <w:rPr>
                <w:sz w:val="18"/>
              </w:rPr>
            </w:pPr>
            <w:r>
              <w:rPr>
                <w:color w:val="231F20"/>
                <w:sz w:val="18"/>
              </w:rPr>
              <w:t>29135677</w:t>
            </w:r>
            <w:r w:rsidR="00D14908">
              <w:rPr>
                <w:color w:val="231F20"/>
                <w:sz w:val="18"/>
              </w:rPr>
              <w:t xml:space="preserve">            </w:t>
            </w:r>
            <w:r w:rsidR="009764E8">
              <w:rPr>
                <w:color w:val="231F20"/>
                <w:spacing w:val="43"/>
                <w:sz w:val="18"/>
              </w:rPr>
              <w:t xml:space="preserve"> </w:t>
            </w:r>
            <w:hyperlink r:id="rId7" w:history="1">
              <w:r w:rsidRPr="00CE5424">
                <w:rPr>
                  <w:rStyle w:val="Hyperlink"/>
                  <w:spacing w:val="-2"/>
                  <w:sz w:val="18"/>
                </w:rPr>
                <w:t>kim.hyberts@dk.issworld.com</w:t>
              </w:r>
            </w:hyperlink>
          </w:p>
        </w:tc>
      </w:tr>
      <w:tr w:rsidR="00AE6D32" w14:paraId="04F010C6" w14:textId="77777777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  <w:bottom w:val="single" w:sz="6" w:space="0" w:color="231F20"/>
            </w:tcBorders>
          </w:tcPr>
          <w:p w14:paraId="04F010C5" w14:textId="77777777" w:rsidR="00AE6D32" w:rsidRDefault="009764E8">
            <w:pPr>
              <w:pStyle w:val="TableParagraph"/>
              <w:spacing w:line="205" w:lineRule="exact"/>
              <w:rPr>
                <w:sz w:val="18"/>
              </w:rPr>
            </w:pPr>
            <w:r>
              <w:rPr>
                <w:color w:val="231F20"/>
                <w:sz w:val="18"/>
              </w:rPr>
              <w:t>Kontaktperson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laboratoriet</w:t>
            </w:r>
          </w:p>
        </w:tc>
      </w:tr>
      <w:tr w:rsidR="00AE6D32" w14:paraId="04F010C8" w14:textId="77777777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</w:tcBorders>
          </w:tcPr>
          <w:p w14:paraId="04F010C7" w14:textId="77777777" w:rsidR="00AE6D32" w:rsidRDefault="009764E8">
            <w:pPr>
              <w:pStyle w:val="TableParagraph"/>
              <w:spacing w:before="36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Forskningsleder</w:t>
            </w:r>
          </w:p>
        </w:tc>
      </w:tr>
      <w:tr w:rsidR="00AE6D32" w14:paraId="04F010CA" w14:textId="77777777">
        <w:trPr>
          <w:trHeight w:val="263"/>
        </w:trPr>
        <w:tc>
          <w:tcPr>
            <w:tcW w:w="10205" w:type="dxa"/>
            <w:gridSpan w:val="3"/>
          </w:tcPr>
          <w:p w14:paraId="04F010C9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Arbejdsmiljørepræsentant</w:t>
            </w:r>
          </w:p>
        </w:tc>
      </w:tr>
      <w:tr w:rsidR="00AE6D32" w14:paraId="04F010CC" w14:textId="77777777">
        <w:trPr>
          <w:trHeight w:val="263"/>
        </w:trPr>
        <w:tc>
          <w:tcPr>
            <w:tcW w:w="10205" w:type="dxa"/>
            <w:gridSpan w:val="3"/>
          </w:tcPr>
          <w:p w14:paraId="04F010CB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Institutleder</w:t>
            </w:r>
          </w:p>
        </w:tc>
      </w:tr>
      <w:tr w:rsidR="00AE6D32" w14:paraId="04F010D0" w14:textId="77777777">
        <w:trPr>
          <w:trHeight w:val="263"/>
        </w:trPr>
        <w:tc>
          <w:tcPr>
            <w:tcW w:w="2685" w:type="dxa"/>
            <w:tcBorders>
              <w:right w:val="nil"/>
            </w:tcBorders>
          </w:tcPr>
          <w:p w14:paraId="04F010CD" w14:textId="77777777" w:rsidR="00AE6D32" w:rsidRDefault="009764E8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Ansvarlig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for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udbud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rengøring</w:t>
            </w:r>
          </w:p>
        </w:tc>
        <w:tc>
          <w:tcPr>
            <w:tcW w:w="2729" w:type="dxa"/>
            <w:tcBorders>
              <w:left w:val="nil"/>
              <w:right w:val="nil"/>
            </w:tcBorders>
          </w:tcPr>
          <w:p w14:paraId="04F010CE" w14:textId="77777777" w:rsidR="00AE6D32" w:rsidRPr="00AB20F2" w:rsidRDefault="009764E8">
            <w:pPr>
              <w:pStyle w:val="TableParagraph"/>
              <w:ind w:left="261"/>
              <w:rPr>
                <w:b/>
                <w:bCs/>
                <w:sz w:val="18"/>
              </w:rPr>
            </w:pPr>
            <w:r w:rsidRPr="00AB20F2">
              <w:rPr>
                <w:b/>
                <w:bCs/>
                <w:color w:val="231F20"/>
                <w:sz w:val="18"/>
              </w:rPr>
              <w:t xml:space="preserve">Teknisk </w:t>
            </w:r>
            <w:r w:rsidRPr="00AB20F2">
              <w:rPr>
                <w:b/>
                <w:bCs/>
                <w:color w:val="231F20"/>
                <w:spacing w:val="-2"/>
                <w:sz w:val="18"/>
              </w:rPr>
              <w:t>Service</w:t>
            </w:r>
          </w:p>
        </w:tc>
        <w:tc>
          <w:tcPr>
            <w:tcW w:w="4791" w:type="dxa"/>
            <w:tcBorders>
              <w:left w:val="nil"/>
            </w:tcBorders>
          </w:tcPr>
          <w:p w14:paraId="04F010CF" w14:textId="07E86626" w:rsidR="00AE6D32" w:rsidRDefault="009764E8">
            <w:pPr>
              <w:pStyle w:val="TableParagraph"/>
              <w:spacing w:before="41" w:line="202" w:lineRule="exact"/>
              <w:ind w:left="319"/>
              <w:rPr>
                <w:sz w:val="18"/>
              </w:rPr>
            </w:pPr>
            <w:r>
              <w:rPr>
                <w:color w:val="231F20"/>
                <w:sz w:val="18"/>
              </w:rPr>
              <w:t>65508888</w:t>
            </w:r>
            <w:r>
              <w:rPr>
                <w:color w:val="231F20"/>
                <w:spacing w:val="43"/>
                <w:sz w:val="18"/>
              </w:rPr>
              <w:t xml:space="preserve"> </w:t>
            </w:r>
            <w:r w:rsidR="00D14908">
              <w:rPr>
                <w:color w:val="231F20"/>
                <w:spacing w:val="43"/>
                <w:sz w:val="18"/>
              </w:rPr>
              <w:t xml:space="preserve">       </w:t>
            </w:r>
            <w:hyperlink r:id="rId8" w:history="1">
              <w:r w:rsidR="00D14908" w:rsidRPr="00CE5424">
                <w:rPr>
                  <w:rStyle w:val="Hyperlink"/>
                  <w:spacing w:val="-2"/>
                  <w:sz w:val="18"/>
                </w:rPr>
                <w:t>8888@sdu.dk</w:t>
              </w:r>
            </w:hyperlink>
            <w:r w:rsidR="00D14908">
              <w:rPr>
                <w:color w:val="231F20"/>
                <w:spacing w:val="-2"/>
                <w:sz w:val="18"/>
              </w:rPr>
              <w:t xml:space="preserve">   </w:t>
            </w:r>
          </w:p>
        </w:tc>
      </w:tr>
    </w:tbl>
    <w:p w14:paraId="04F010D1" w14:textId="77777777" w:rsidR="009764E8" w:rsidRDefault="009764E8"/>
    <w:sectPr w:rsidR="009764E8">
      <w:type w:val="continuous"/>
      <w:pgSz w:w="11850" w:h="16850"/>
      <w:pgMar w:top="600" w:right="700" w:bottom="280" w:left="7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65098"/>
    <w:multiLevelType w:val="hybridMultilevel"/>
    <w:tmpl w:val="25A69CF6"/>
    <w:lvl w:ilvl="0" w:tplc="36FCDCEE">
      <w:numFmt w:val="bullet"/>
      <w:lvlText w:val="•"/>
      <w:lvlJc w:val="left"/>
      <w:pPr>
        <w:ind w:left="362" w:hanging="256"/>
      </w:pPr>
      <w:rPr>
        <w:rFonts w:ascii="Palatino Linotype" w:eastAsia="Palatino Linotype" w:hAnsi="Palatino Linotype" w:cs="Palatino Linotype" w:hint="default"/>
        <w:spacing w:val="0"/>
        <w:w w:val="55"/>
        <w:lang w:eastAsia="en-US" w:bidi="ar-SA"/>
      </w:rPr>
    </w:lvl>
    <w:lvl w:ilvl="1" w:tplc="3830FE14">
      <w:numFmt w:val="bullet"/>
      <w:lvlText w:val="•"/>
      <w:lvlJc w:val="left"/>
      <w:pPr>
        <w:ind w:left="1368" w:hanging="256"/>
      </w:pPr>
      <w:rPr>
        <w:rFonts w:hint="default"/>
        <w:lang w:eastAsia="en-US" w:bidi="ar-SA"/>
      </w:rPr>
    </w:lvl>
    <w:lvl w:ilvl="2" w:tplc="DCC04DDA">
      <w:numFmt w:val="bullet"/>
      <w:lvlText w:val="•"/>
      <w:lvlJc w:val="left"/>
      <w:pPr>
        <w:ind w:left="2377" w:hanging="256"/>
      </w:pPr>
      <w:rPr>
        <w:rFonts w:hint="default"/>
        <w:lang w:eastAsia="en-US" w:bidi="ar-SA"/>
      </w:rPr>
    </w:lvl>
    <w:lvl w:ilvl="3" w:tplc="2048C250">
      <w:numFmt w:val="bullet"/>
      <w:lvlText w:val="•"/>
      <w:lvlJc w:val="left"/>
      <w:pPr>
        <w:ind w:left="3386" w:hanging="256"/>
      </w:pPr>
      <w:rPr>
        <w:rFonts w:hint="default"/>
        <w:lang w:eastAsia="en-US" w:bidi="ar-SA"/>
      </w:rPr>
    </w:lvl>
    <w:lvl w:ilvl="4" w:tplc="F0B87408">
      <w:numFmt w:val="bullet"/>
      <w:lvlText w:val="•"/>
      <w:lvlJc w:val="left"/>
      <w:pPr>
        <w:ind w:left="4394" w:hanging="256"/>
      </w:pPr>
      <w:rPr>
        <w:rFonts w:hint="default"/>
        <w:lang w:eastAsia="en-US" w:bidi="ar-SA"/>
      </w:rPr>
    </w:lvl>
    <w:lvl w:ilvl="5" w:tplc="F95CC0CA">
      <w:numFmt w:val="bullet"/>
      <w:lvlText w:val="•"/>
      <w:lvlJc w:val="left"/>
      <w:pPr>
        <w:ind w:left="5403" w:hanging="256"/>
      </w:pPr>
      <w:rPr>
        <w:rFonts w:hint="default"/>
        <w:lang w:eastAsia="en-US" w:bidi="ar-SA"/>
      </w:rPr>
    </w:lvl>
    <w:lvl w:ilvl="6" w:tplc="8D6CFC9A">
      <w:numFmt w:val="bullet"/>
      <w:lvlText w:val="•"/>
      <w:lvlJc w:val="left"/>
      <w:pPr>
        <w:ind w:left="6412" w:hanging="256"/>
      </w:pPr>
      <w:rPr>
        <w:rFonts w:hint="default"/>
        <w:lang w:eastAsia="en-US" w:bidi="ar-SA"/>
      </w:rPr>
    </w:lvl>
    <w:lvl w:ilvl="7" w:tplc="5C8E2B16">
      <w:numFmt w:val="bullet"/>
      <w:lvlText w:val="•"/>
      <w:lvlJc w:val="left"/>
      <w:pPr>
        <w:ind w:left="7421" w:hanging="256"/>
      </w:pPr>
      <w:rPr>
        <w:rFonts w:hint="default"/>
        <w:lang w:eastAsia="en-US" w:bidi="ar-SA"/>
      </w:rPr>
    </w:lvl>
    <w:lvl w:ilvl="8" w:tplc="687CB5AC">
      <w:numFmt w:val="bullet"/>
      <w:lvlText w:val="•"/>
      <w:lvlJc w:val="left"/>
      <w:pPr>
        <w:ind w:left="8429" w:hanging="256"/>
      </w:pPr>
      <w:rPr>
        <w:rFonts w:hint="default"/>
        <w:lang w:eastAsia="en-US" w:bidi="ar-SA"/>
      </w:rPr>
    </w:lvl>
  </w:abstractNum>
  <w:num w:numId="1" w16cid:durableId="3467172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E6D32"/>
    <w:rsid w:val="001507C7"/>
    <w:rsid w:val="00194BBE"/>
    <w:rsid w:val="0021290A"/>
    <w:rsid w:val="004231C0"/>
    <w:rsid w:val="0043205D"/>
    <w:rsid w:val="00451910"/>
    <w:rsid w:val="004C1F32"/>
    <w:rsid w:val="005E39BC"/>
    <w:rsid w:val="0064328F"/>
    <w:rsid w:val="008D36DB"/>
    <w:rsid w:val="00906C40"/>
    <w:rsid w:val="009764E8"/>
    <w:rsid w:val="009B319E"/>
    <w:rsid w:val="00A60D74"/>
    <w:rsid w:val="00AB20F2"/>
    <w:rsid w:val="00AE6D32"/>
    <w:rsid w:val="00B5785F"/>
    <w:rsid w:val="00D14908"/>
    <w:rsid w:val="00E9647E"/>
    <w:rsid w:val="00EF2091"/>
    <w:rsid w:val="00F9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01083"/>
  <w15:docId w15:val="{29FB0312-B596-45A5-9AFA-69D790507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Overskrift1">
    <w:name w:val="heading 1"/>
    <w:basedOn w:val="Normal"/>
    <w:uiPriority w:val="9"/>
    <w:qFormat/>
    <w:pPr>
      <w:ind w:left="106"/>
      <w:outlineLvl w:val="0"/>
    </w:pPr>
    <w:rPr>
      <w:b/>
      <w:b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18"/>
      <w:szCs w:val="18"/>
    </w:rPr>
  </w:style>
  <w:style w:type="paragraph" w:styleId="Titel">
    <w:name w:val="Title"/>
    <w:basedOn w:val="Normal"/>
    <w:uiPriority w:val="10"/>
    <w:qFormat/>
    <w:pPr>
      <w:ind w:left="107"/>
    </w:pPr>
    <w:rPr>
      <w:b/>
      <w:bCs/>
      <w:sz w:val="24"/>
      <w:szCs w:val="24"/>
    </w:rPr>
  </w:style>
  <w:style w:type="paragraph" w:styleId="Listeafsnit">
    <w:name w:val="List Paragraph"/>
    <w:basedOn w:val="Normal"/>
    <w:uiPriority w:val="1"/>
    <w:qFormat/>
    <w:pPr>
      <w:spacing w:line="216" w:lineRule="exact"/>
      <w:ind w:left="390" w:hanging="284"/>
    </w:pPr>
  </w:style>
  <w:style w:type="paragraph" w:customStyle="1" w:styleId="TableParagraph">
    <w:name w:val="Table Paragraph"/>
    <w:basedOn w:val="Normal"/>
    <w:uiPriority w:val="1"/>
    <w:qFormat/>
    <w:pPr>
      <w:spacing w:before="37" w:line="206" w:lineRule="exact"/>
      <w:ind w:left="61"/>
    </w:pPr>
  </w:style>
  <w:style w:type="character" w:styleId="Hyperlink">
    <w:name w:val="Hyperlink"/>
    <w:basedOn w:val="Standardskrifttypeiafsnit"/>
    <w:uiPriority w:val="99"/>
    <w:unhideWhenUsed/>
    <w:rsid w:val="004231C0"/>
    <w:rPr>
      <w:color w:val="0000FF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4231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8888@sdu.d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im.hyberts@dk.issworl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k-f-iss-sdu@dk.issworld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2115</Characters>
  <Application>Microsoft Office Word</Application>
  <DocSecurity>4</DocSecurity>
  <Lines>17</Lines>
  <Paragraphs>4</Paragraphs>
  <ScaleCrop>false</ScaleCrop>
  <Company>SDU</Company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Malene Skovbakke</cp:lastModifiedBy>
  <cp:revision>2</cp:revision>
  <dcterms:created xsi:type="dcterms:W3CDTF">2025-01-23T07:16:00Z</dcterms:created>
  <dcterms:modified xsi:type="dcterms:W3CDTF">2025-01-23T07:16:00Z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2019-10-30T00:00:00Z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2024-01-18T00:00:00Z</vt:filetime>
  </property>
  <property fmtid="{D5CDD505-2E9C-101B-9397-08002B2CF9AE}" pid="5" name="Producer">
    <vt:lpwstr>Adobe PDF Library 15.0</vt:lpwstr>
  </property>
</Properties>
</file>