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1F0F" w14:textId="77777777" w:rsidR="008167FF" w:rsidRPr="00C461B1" w:rsidRDefault="00EB0C45" w:rsidP="008167FF">
      <w:pPr>
        <w:pStyle w:val="Heading1"/>
        <w:rPr>
          <w:sz w:val="28"/>
          <w:szCs w:val="28"/>
        </w:rPr>
      </w:pPr>
      <w:r w:rsidRPr="00C461B1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595F6DB" wp14:editId="152C33F6">
            <wp:simplePos x="0" y="0"/>
            <wp:positionH relativeFrom="column">
              <wp:posOffset>-802005</wp:posOffset>
            </wp:positionH>
            <wp:positionV relativeFrom="paragraph">
              <wp:posOffset>62865</wp:posOffset>
            </wp:positionV>
            <wp:extent cx="723265" cy="723265"/>
            <wp:effectExtent l="0" t="0" r="635" b="635"/>
            <wp:wrapNone/>
            <wp:docPr id="5" name="Picture 5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FF" w:rsidRPr="00C461B1">
        <w:rPr>
          <w:sz w:val="28"/>
          <w:szCs w:val="28"/>
        </w:rPr>
        <w:t>1. HVAD ER ET UHELD?</w:t>
      </w:r>
    </w:p>
    <w:p w14:paraId="7D1C7CF5" w14:textId="77777777" w:rsidR="008167FF" w:rsidRPr="005E2612" w:rsidRDefault="008167FF" w:rsidP="008167FF">
      <w:pPr>
        <w:rPr>
          <w:rFonts w:asciiTheme="minorHAnsi" w:hAnsiTheme="minorHAnsi"/>
        </w:rPr>
      </w:pPr>
      <w:r w:rsidRPr="005E2612">
        <w:rPr>
          <w:rFonts w:asciiTheme="minorHAnsi" w:hAnsiTheme="minorHAnsi"/>
        </w:rPr>
        <w:t>Alle miljøuheld og nærved uheld skal r</w:t>
      </w:r>
      <w:r w:rsidR="00A02AED" w:rsidRPr="005E2612">
        <w:rPr>
          <w:rFonts w:asciiTheme="minorHAnsi" w:hAnsiTheme="minorHAnsi"/>
        </w:rPr>
        <w:t>egistreres</w:t>
      </w:r>
      <w:r w:rsidRPr="005E2612">
        <w:rPr>
          <w:rFonts w:asciiTheme="minorHAnsi" w:hAnsiTheme="minorHAnsi"/>
        </w:rPr>
        <w:t>.</w:t>
      </w:r>
    </w:p>
    <w:p w14:paraId="48F2C215" w14:textId="77777777" w:rsidR="008167FF" w:rsidRPr="005E2612" w:rsidRDefault="008167FF" w:rsidP="008167FF">
      <w:pPr>
        <w:rPr>
          <w:rFonts w:asciiTheme="minorHAnsi" w:hAnsiTheme="minorHAnsi"/>
        </w:rPr>
      </w:pPr>
    </w:p>
    <w:p w14:paraId="240C7BDE" w14:textId="77777777" w:rsidR="008167FF" w:rsidRPr="005E2612" w:rsidRDefault="008167FF" w:rsidP="008167FF">
      <w:pPr>
        <w:rPr>
          <w:rFonts w:asciiTheme="minorHAnsi" w:hAnsiTheme="minorHAnsi"/>
        </w:rPr>
      </w:pPr>
      <w:r w:rsidRPr="005E2612">
        <w:rPr>
          <w:rFonts w:asciiTheme="minorHAnsi" w:hAnsiTheme="minorHAnsi"/>
          <w:u w:val="single"/>
        </w:rPr>
        <w:t>Eks</w:t>
      </w:r>
      <w:r w:rsidR="001B3EF3" w:rsidRPr="005E2612">
        <w:rPr>
          <w:rFonts w:asciiTheme="minorHAnsi" w:hAnsiTheme="minorHAnsi"/>
          <w:u w:val="single"/>
        </w:rPr>
        <w:t>.</w:t>
      </w:r>
      <w:r w:rsidRPr="005E2612">
        <w:rPr>
          <w:rFonts w:asciiTheme="minorHAnsi" w:hAnsiTheme="minorHAnsi"/>
          <w:u w:val="single"/>
        </w:rPr>
        <w:t xml:space="preserve"> på miljøuheld</w:t>
      </w:r>
      <w:r w:rsidRPr="005E2612">
        <w:rPr>
          <w:rFonts w:asciiTheme="minorHAnsi" w:hAnsiTheme="minorHAnsi"/>
        </w:rPr>
        <w:t>:</w:t>
      </w:r>
    </w:p>
    <w:p w14:paraId="0DF8BE21" w14:textId="74546F79" w:rsidR="00F26E7F" w:rsidRPr="005E2612" w:rsidRDefault="00F26E7F" w:rsidP="001B3EF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Spild af flydende kemikalier under opbevaring, </w:t>
      </w:r>
      <w:r w:rsidR="00715F76">
        <w:rPr>
          <w:rFonts w:asciiTheme="minorHAnsi" w:hAnsiTheme="minorHAnsi"/>
        </w:rPr>
        <w:t xml:space="preserve">håndtering eller </w:t>
      </w:r>
      <w:r w:rsidRPr="005E2612">
        <w:rPr>
          <w:rFonts w:asciiTheme="minorHAnsi" w:hAnsiTheme="minorHAnsi"/>
        </w:rPr>
        <w:t>transport</w:t>
      </w:r>
    </w:p>
    <w:p w14:paraId="072E0CDD" w14:textId="77777777" w:rsidR="00AF2F23" w:rsidRPr="005E2612" w:rsidRDefault="00F26E7F" w:rsidP="00EB588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Emballagebrud ved modtagelse </w:t>
      </w:r>
    </w:p>
    <w:p w14:paraId="70C3616E" w14:textId="0D768811" w:rsidR="00F26E7F" w:rsidRPr="005E2612" w:rsidRDefault="00F26E7F" w:rsidP="00EB588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Gasudslip under opbevaring, håndtering</w:t>
      </w:r>
      <w:r w:rsidR="00715F76">
        <w:rPr>
          <w:rFonts w:asciiTheme="minorHAnsi" w:hAnsiTheme="minorHAnsi"/>
        </w:rPr>
        <w:t xml:space="preserve"> eller transport</w:t>
      </w:r>
    </w:p>
    <w:p w14:paraId="127DAD7A" w14:textId="77777777" w:rsidR="00F26E7F" w:rsidRPr="005E2612" w:rsidRDefault="00F26E7F" w:rsidP="00F26E7F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Brand med kemikalier, miljø- eller sundhedsfarligt oplag</w:t>
      </w:r>
    </w:p>
    <w:p w14:paraId="7A74E62D" w14:textId="77777777" w:rsidR="00F26E7F" w:rsidRPr="005E2612" w:rsidRDefault="00F26E7F" w:rsidP="00F26E7F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Uheld med biologiske eller radioaktive stoffer</w:t>
      </w:r>
    </w:p>
    <w:p w14:paraId="71AF49C6" w14:textId="77777777" w:rsidR="008167FF" w:rsidRPr="005E2612" w:rsidRDefault="008167FF" w:rsidP="008167FF">
      <w:pPr>
        <w:rPr>
          <w:rFonts w:asciiTheme="minorHAnsi" w:hAnsiTheme="minorHAnsi"/>
        </w:rPr>
      </w:pPr>
    </w:p>
    <w:p w14:paraId="6CAE33D4" w14:textId="77777777" w:rsidR="008167FF" w:rsidRPr="005E2612" w:rsidRDefault="008167FF" w:rsidP="008167FF">
      <w:pPr>
        <w:rPr>
          <w:rFonts w:asciiTheme="minorHAnsi" w:hAnsiTheme="minorHAnsi"/>
        </w:rPr>
      </w:pPr>
      <w:r w:rsidRPr="005E2612">
        <w:rPr>
          <w:rFonts w:asciiTheme="minorHAnsi" w:hAnsiTheme="minorHAnsi"/>
          <w:u w:val="single"/>
        </w:rPr>
        <w:t>Ek</w:t>
      </w:r>
      <w:r w:rsidR="00E437F3" w:rsidRPr="005E2612">
        <w:rPr>
          <w:rFonts w:asciiTheme="minorHAnsi" w:hAnsiTheme="minorHAnsi"/>
          <w:u w:val="single"/>
        </w:rPr>
        <w:t>s.</w:t>
      </w:r>
      <w:r w:rsidRPr="005E2612">
        <w:rPr>
          <w:rFonts w:asciiTheme="minorHAnsi" w:hAnsiTheme="minorHAnsi"/>
          <w:u w:val="single"/>
        </w:rPr>
        <w:t xml:space="preserve"> på nærved uheld</w:t>
      </w:r>
      <w:r w:rsidRPr="005E2612">
        <w:rPr>
          <w:rFonts w:asciiTheme="minorHAnsi" w:hAnsiTheme="minorHAnsi"/>
        </w:rPr>
        <w:t>:</w:t>
      </w:r>
    </w:p>
    <w:p w14:paraId="72073271" w14:textId="72375D40" w:rsidR="008167FF" w:rsidRPr="005E2612" w:rsidRDefault="001B3EF3" w:rsidP="008167F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Udslip </w:t>
      </w:r>
      <w:r w:rsidR="008167FF" w:rsidRPr="005E2612">
        <w:rPr>
          <w:rFonts w:asciiTheme="minorHAnsi" w:hAnsiTheme="minorHAnsi"/>
        </w:rPr>
        <w:t>der opsamles</w:t>
      </w:r>
      <w:r w:rsidR="00AF7E21" w:rsidRPr="005E2612">
        <w:rPr>
          <w:rFonts w:asciiTheme="minorHAnsi" w:hAnsiTheme="minorHAnsi"/>
        </w:rPr>
        <w:t>,</w:t>
      </w:r>
      <w:r w:rsidR="008167FF" w:rsidRPr="005E2612">
        <w:rPr>
          <w:rFonts w:asciiTheme="minorHAnsi" w:hAnsiTheme="minorHAnsi"/>
        </w:rPr>
        <w:t xml:space="preserve"> inden det nedsives</w:t>
      </w:r>
      <w:r w:rsidR="0017281F" w:rsidRPr="005E2612">
        <w:rPr>
          <w:rFonts w:asciiTheme="minorHAnsi" w:hAnsiTheme="minorHAnsi"/>
        </w:rPr>
        <w:t>.</w:t>
      </w:r>
    </w:p>
    <w:p w14:paraId="1926FE95" w14:textId="77777777" w:rsidR="008167FF" w:rsidRPr="005E2612" w:rsidRDefault="008167FF" w:rsidP="008167F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Fejlsortering af </w:t>
      </w:r>
      <w:r w:rsidR="001B3EF3" w:rsidRPr="005E2612">
        <w:rPr>
          <w:rFonts w:asciiTheme="minorHAnsi" w:hAnsiTheme="minorHAnsi"/>
        </w:rPr>
        <w:t xml:space="preserve">farligt </w:t>
      </w:r>
      <w:r w:rsidRPr="005E2612">
        <w:rPr>
          <w:rFonts w:asciiTheme="minorHAnsi" w:hAnsiTheme="minorHAnsi"/>
        </w:rPr>
        <w:t>affald</w:t>
      </w:r>
      <w:r w:rsidR="0017281F" w:rsidRPr="005E2612">
        <w:rPr>
          <w:rFonts w:asciiTheme="minorHAnsi" w:hAnsiTheme="minorHAnsi"/>
        </w:rPr>
        <w:t>.</w:t>
      </w:r>
    </w:p>
    <w:p w14:paraId="35C2FCB4" w14:textId="77777777" w:rsidR="008167FF" w:rsidRPr="005E2612" w:rsidRDefault="008167FF" w:rsidP="008167FF">
      <w:pPr>
        <w:rPr>
          <w:rFonts w:asciiTheme="minorHAnsi" w:hAnsiTheme="minorHAnsi"/>
        </w:rPr>
      </w:pPr>
    </w:p>
    <w:p w14:paraId="14656394" w14:textId="77777777" w:rsidR="008167FF" w:rsidRDefault="008167FF" w:rsidP="008167FF">
      <w:pPr>
        <w:pStyle w:val="Heading1"/>
        <w:rPr>
          <w:sz w:val="28"/>
          <w:szCs w:val="28"/>
        </w:rPr>
      </w:pPr>
      <w:r w:rsidRPr="00C461B1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BD21658" wp14:editId="25B00DBB">
            <wp:simplePos x="0" y="0"/>
            <wp:positionH relativeFrom="column">
              <wp:posOffset>-783590</wp:posOffset>
            </wp:positionH>
            <wp:positionV relativeFrom="paragraph">
              <wp:posOffset>55245</wp:posOffset>
            </wp:positionV>
            <wp:extent cx="724535" cy="724535"/>
            <wp:effectExtent l="0" t="0" r="0" b="0"/>
            <wp:wrapNone/>
            <wp:docPr id="2" name="Picture 2" descr="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B1">
        <w:rPr>
          <w:sz w:val="28"/>
          <w:szCs w:val="28"/>
        </w:rPr>
        <w:t xml:space="preserve">2. HVAD </w:t>
      </w:r>
      <w:r w:rsidR="0044019B">
        <w:rPr>
          <w:sz w:val="28"/>
          <w:szCs w:val="28"/>
        </w:rPr>
        <w:t>SKAL</w:t>
      </w:r>
      <w:r w:rsidRPr="00C461B1">
        <w:rPr>
          <w:sz w:val="28"/>
          <w:szCs w:val="28"/>
        </w:rPr>
        <w:t xml:space="preserve"> JEG GØRE?</w:t>
      </w:r>
    </w:p>
    <w:p w14:paraId="4B660455" w14:textId="3D99C229" w:rsidR="00341BB3" w:rsidRPr="00341BB3" w:rsidRDefault="00B849A4" w:rsidP="00B849A4">
      <w:pPr>
        <w:rPr>
          <w:rFonts w:asciiTheme="minorHAnsi" w:hAnsiTheme="minorHAnsi"/>
          <w:b/>
          <w:color w:val="FF0000"/>
        </w:rPr>
      </w:pPr>
      <w:r w:rsidRPr="00341BB3">
        <w:rPr>
          <w:rFonts w:asciiTheme="minorHAnsi" w:hAnsiTheme="minorHAnsi"/>
          <w:b/>
          <w:color w:val="FF0000"/>
        </w:rPr>
        <w:t>I tilfælde af uheld – kontakt din nærmeste leder</w:t>
      </w:r>
      <w:r w:rsidR="00341BB3" w:rsidRPr="00341BB3">
        <w:rPr>
          <w:rFonts w:asciiTheme="minorHAnsi" w:hAnsiTheme="minorHAnsi"/>
          <w:b/>
          <w:color w:val="FF0000"/>
        </w:rPr>
        <w:t>!</w:t>
      </w:r>
    </w:p>
    <w:p w14:paraId="33C4C3AA" w14:textId="4ACDB66C" w:rsidR="00B849A4" w:rsidRDefault="00341BB3" w:rsidP="00B849A4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849A4">
        <w:rPr>
          <w:rFonts w:asciiTheme="minorHAnsi" w:hAnsiTheme="minorHAnsi"/>
        </w:rPr>
        <w:t>fhængig af uheldet</w:t>
      </w:r>
      <w:r>
        <w:rPr>
          <w:rFonts w:asciiTheme="minorHAnsi" w:hAnsiTheme="minorHAnsi"/>
        </w:rPr>
        <w:t xml:space="preserve">, den: </w:t>
      </w:r>
    </w:p>
    <w:p w14:paraId="3093BA3C" w14:textId="60F23975" w:rsidR="00B849A4" w:rsidRPr="00B849A4" w:rsidRDefault="00B849A4" w:rsidP="00B849A4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B849A4">
        <w:rPr>
          <w:rFonts w:asciiTheme="minorHAnsi" w:hAnsiTheme="minorHAnsi"/>
        </w:rPr>
        <w:t>Isotopansvarlig</w:t>
      </w:r>
    </w:p>
    <w:p w14:paraId="28509AC7" w14:textId="32C79564" w:rsidR="00B849A4" w:rsidRPr="00B849A4" w:rsidRDefault="00B849A4" w:rsidP="00B849A4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B849A4">
        <w:rPr>
          <w:rFonts w:asciiTheme="minorHAnsi" w:hAnsiTheme="minorHAnsi"/>
        </w:rPr>
        <w:t>Arbejdsmiljøleder</w:t>
      </w:r>
    </w:p>
    <w:p w14:paraId="7503EDD2" w14:textId="744230FC" w:rsidR="00B849A4" w:rsidRPr="00B849A4" w:rsidRDefault="00B849A4" w:rsidP="00B849A4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B849A4">
        <w:rPr>
          <w:rFonts w:asciiTheme="minorHAnsi" w:hAnsiTheme="minorHAnsi"/>
        </w:rPr>
        <w:t>Affaldsansvarlig</w:t>
      </w:r>
    </w:p>
    <w:p w14:paraId="2DBAD9CC" w14:textId="2A5E377F" w:rsidR="00B849A4" w:rsidRPr="00B849A4" w:rsidRDefault="00B849A4" w:rsidP="00B849A4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B849A4">
        <w:rPr>
          <w:rFonts w:asciiTheme="minorHAnsi" w:hAnsiTheme="minorHAnsi"/>
        </w:rPr>
        <w:t>Leder</w:t>
      </w:r>
    </w:p>
    <w:p w14:paraId="0533AC19" w14:textId="77777777" w:rsidR="00B849A4" w:rsidRDefault="00B849A4" w:rsidP="008167FF">
      <w:pPr>
        <w:rPr>
          <w:rFonts w:asciiTheme="minorHAnsi" w:hAnsiTheme="minorHAnsi"/>
          <w:u w:val="single"/>
        </w:rPr>
      </w:pPr>
    </w:p>
    <w:p w14:paraId="10A9E49C" w14:textId="6CDAF0F3" w:rsidR="008167FF" w:rsidRPr="005E2612" w:rsidRDefault="00804B59" w:rsidP="008167FF">
      <w:pPr>
        <w:rPr>
          <w:rFonts w:asciiTheme="minorHAnsi" w:hAnsiTheme="minorHAnsi"/>
          <w:u w:val="single"/>
        </w:rPr>
      </w:pPr>
      <w:r w:rsidRPr="005E2612">
        <w:rPr>
          <w:rFonts w:asciiTheme="minorHAnsi" w:hAnsiTheme="minorHAnsi"/>
          <w:u w:val="single"/>
        </w:rPr>
        <w:t>Uheld ved modtagelse af kemikalier</w:t>
      </w:r>
      <w:r w:rsidR="00341BB3">
        <w:rPr>
          <w:rFonts w:asciiTheme="minorHAnsi" w:hAnsiTheme="minorHAnsi"/>
          <w:u w:val="single"/>
        </w:rPr>
        <w:t>/</w:t>
      </w:r>
      <w:r w:rsidRPr="005E2612">
        <w:rPr>
          <w:rFonts w:asciiTheme="minorHAnsi" w:hAnsiTheme="minorHAnsi"/>
          <w:u w:val="single"/>
        </w:rPr>
        <w:t>farligt gods:</w:t>
      </w:r>
    </w:p>
    <w:p w14:paraId="60B3DEDB" w14:textId="19D44DE3" w:rsidR="007677C3" w:rsidRPr="005E2612" w:rsidRDefault="007677C3" w:rsidP="007677C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Ved emballagebrud kontakt modtageren af forsendelsen, og den kemikalieansvarlige på instituttet, så det kan afklares, hvilket kemikalie</w:t>
      </w:r>
      <w:r w:rsidR="00ED5DD7" w:rsidRPr="005E2612">
        <w:rPr>
          <w:rFonts w:asciiTheme="minorHAnsi" w:hAnsiTheme="minorHAnsi"/>
        </w:rPr>
        <w:t>,</w:t>
      </w:r>
      <w:r w:rsidRPr="005E2612">
        <w:rPr>
          <w:rFonts w:asciiTheme="minorHAnsi" w:hAnsiTheme="minorHAnsi"/>
        </w:rPr>
        <w:t xml:space="preserve"> der er i pakken – se </w:t>
      </w:r>
      <w:r w:rsidR="00ED5DD7" w:rsidRPr="005E2612">
        <w:rPr>
          <w:rFonts w:asciiTheme="minorHAnsi" w:hAnsiTheme="minorHAnsi"/>
        </w:rPr>
        <w:t xml:space="preserve">evt. </w:t>
      </w:r>
      <w:r w:rsidRPr="005E2612">
        <w:rPr>
          <w:rFonts w:asciiTheme="minorHAnsi" w:hAnsiTheme="minorHAnsi"/>
        </w:rPr>
        <w:t>UN nr.</w:t>
      </w:r>
    </w:p>
    <w:p w14:paraId="1DB89645" w14:textId="3E1A9275" w:rsidR="0017281F" w:rsidRPr="005E2612" w:rsidRDefault="0017281F" w:rsidP="00ED5DD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Stop udbredelsen af spildet, og opsug med absorberingsmateriale</w:t>
      </w:r>
      <w:r w:rsidR="00BA7EDB" w:rsidRPr="005E2612">
        <w:rPr>
          <w:rFonts w:asciiTheme="minorHAnsi" w:hAnsiTheme="minorHAnsi"/>
        </w:rPr>
        <w:t xml:space="preserve"> </w:t>
      </w:r>
      <w:r w:rsidR="007677C3" w:rsidRPr="005E2612">
        <w:rPr>
          <w:rFonts w:asciiTheme="minorHAnsi" w:hAnsiTheme="minorHAnsi"/>
        </w:rPr>
        <w:t>(kattegrus eller vermiculite</w:t>
      </w:r>
      <w:r w:rsidR="002421DB" w:rsidRPr="005E2612">
        <w:rPr>
          <w:rFonts w:asciiTheme="minorHAnsi" w:hAnsiTheme="minorHAnsi"/>
        </w:rPr>
        <w:t>) – kun uden risiko for person!</w:t>
      </w:r>
    </w:p>
    <w:p w14:paraId="19FD97A1" w14:textId="6DBF0241" w:rsidR="002421DB" w:rsidRPr="005E2612" w:rsidRDefault="00224D82" w:rsidP="003472A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Orientér dig om stoffets egenskaber og farlighed –</w:t>
      </w:r>
      <w:r w:rsidR="00F01AB4" w:rsidRPr="005E2612">
        <w:rPr>
          <w:rFonts w:asciiTheme="minorHAnsi" w:hAnsiTheme="minorHAnsi"/>
        </w:rPr>
        <w:t>på</w:t>
      </w:r>
      <w:r w:rsidR="00D15EB6" w:rsidRPr="005E2612">
        <w:rPr>
          <w:rFonts w:asciiTheme="minorHAnsi" w:hAnsiTheme="minorHAnsi"/>
        </w:rPr>
        <w:t xml:space="preserve"> </w:t>
      </w:r>
      <w:hyperlink r:id="rId11" w:history="1">
        <w:r w:rsidR="002421DB" w:rsidRPr="005E2612">
          <w:rPr>
            <w:rStyle w:val="Hyperlink"/>
            <w:rFonts w:asciiTheme="minorHAnsi" w:hAnsiTheme="minorHAnsi"/>
          </w:rPr>
          <w:t>www.Kemibrug.dk</w:t>
        </w:r>
      </w:hyperlink>
      <w:r w:rsidR="002421DB" w:rsidRPr="005E2612">
        <w:rPr>
          <w:rFonts w:asciiTheme="minorHAnsi" w:hAnsiTheme="minorHAnsi"/>
        </w:rPr>
        <w:t xml:space="preserve"> </w:t>
      </w:r>
    </w:p>
    <w:p w14:paraId="4EF7C9AD" w14:textId="1BC4648F" w:rsidR="00F26E7F" w:rsidRPr="005E2612" w:rsidRDefault="002421DB" w:rsidP="003472A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lastRenderedPageBreak/>
        <w:t xml:space="preserve">Anvend </w:t>
      </w:r>
      <w:r w:rsidR="00CD1B1F" w:rsidRPr="005E2612">
        <w:rPr>
          <w:rFonts w:asciiTheme="minorHAnsi" w:hAnsiTheme="minorHAnsi"/>
        </w:rPr>
        <w:t>beskyttelsesudstyr</w:t>
      </w:r>
      <w:r w:rsidRPr="005E2612">
        <w:rPr>
          <w:rFonts w:asciiTheme="minorHAnsi" w:hAnsiTheme="minorHAnsi"/>
        </w:rPr>
        <w:t xml:space="preserve"> jf. anvisning i kemibrug</w:t>
      </w:r>
      <w:r w:rsidR="00ED5DD7" w:rsidRPr="005E2612">
        <w:rPr>
          <w:rFonts w:asciiTheme="minorHAnsi" w:hAnsiTheme="minorHAnsi"/>
        </w:rPr>
        <w:t>,</w:t>
      </w:r>
      <w:r w:rsidR="00CD1B1F" w:rsidRPr="005E2612">
        <w:rPr>
          <w:rFonts w:asciiTheme="minorHAnsi" w:hAnsiTheme="minorHAnsi"/>
        </w:rPr>
        <w:t xml:space="preserve"> inden at </w:t>
      </w:r>
      <w:r w:rsidR="00ED5DD7" w:rsidRPr="005E2612">
        <w:rPr>
          <w:rFonts w:asciiTheme="minorHAnsi" w:hAnsiTheme="minorHAnsi"/>
        </w:rPr>
        <w:t>emballag</w:t>
      </w:r>
      <w:r w:rsidR="00CD1B1F" w:rsidRPr="005E2612">
        <w:rPr>
          <w:rFonts w:asciiTheme="minorHAnsi" w:hAnsiTheme="minorHAnsi"/>
        </w:rPr>
        <w:t>en pakkes ud.</w:t>
      </w:r>
    </w:p>
    <w:p w14:paraId="215F076E" w14:textId="166D2AA4" w:rsidR="00CD1B1F" w:rsidRPr="005E2612" w:rsidRDefault="00CD1B1F" w:rsidP="002421D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Hvis den </w:t>
      </w:r>
      <w:r w:rsidR="006C5CE5" w:rsidRPr="005E2612">
        <w:rPr>
          <w:rFonts w:asciiTheme="minorHAnsi" w:hAnsiTheme="minorHAnsi"/>
        </w:rPr>
        <w:t>kemikalie</w:t>
      </w:r>
      <w:r w:rsidRPr="005E2612">
        <w:rPr>
          <w:rFonts w:asciiTheme="minorHAnsi" w:hAnsiTheme="minorHAnsi"/>
        </w:rPr>
        <w:t xml:space="preserve">ansvarlige ikke er </w:t>
      </w:r>
      <w:proofErr w:type="gramStart"/>
      <w:r w:rsidRPr="005E2612">
        <w:rPr>
          <w:rFonts w:asciiTheme="minorHAnsi" w:hAnsiTheme="minorHAnsi"/>
        </w:rPr>
        <w:t>tilstede</w:t>
      </w:r>
      <w:proofErr w:type="gramEnd"/>
      <w:r w:rsidRPr="005E2612">
        <w:rPr>
          <w:rFonts w:asciiTheme="minorHAnsi" w:hAnsiTheme="minorHAnsi"/>
        </w:rPr>
        <w:t xml:space="preserve">, flyttes den modtagne pakke </w:t>
      </w:r>
      <w:r w:rsidR="005F4192" w:rsidRPr="005E2612">
        <w:rPr>
          <w:rFonts w:asciiTheme="minorHAnsi" w:hAnsiTheme="minorHAnsi"/>
        </w:rPr>
        <w:t>til</w:t>
      </w:r>
      <w:r w:rsidRPr="005E2612">
        <w:rPr>
          <w:rFonts w:asciiTheme="minorHAnsi" w:hAnsiTheme="minorHAnsi"/>
        </w:rPr>
        <w:t xml:space="preserve"> et stinkskab eller uden for bygningen, hvis dette er muligt </w:t>
      </w:r>
      <w:r w:rsidR="002421DB" w:rsidRPr="005E2612">
        <w:rPr>
          <w:rFonts w:asciiTheme="minorHAnsi" w:hAnsiTheme="minorHAnsi"/>
        </w:rPr>
        <w:t xml:space="preserve">kun uden risiko for person!. </w:t>
      </w:r>
      <w:r w:rsidR="007677C3" w:rsidRPr="005E2612">
        <w:rPr>
          <w:rFonts w:asciiTheme="minorHAnsi" w:hAnsiTheme="minorHAnsi"/>
        </w:rPr>
        <w:t>HUSK - brug værnemidler (fx</w:t>
      </w:r>
      <w:r w:rsidR="007C29AF" w:rsidRPr="005E2612">
        <w:rPr>
          <w:rFonts w:asciiTheme="minorHAnsi" w:hAnsiTheme="minorHAnsi"/>
        </w:rPr>
        <w:t>.</w:t>
      </w:r>
      <w:r w:rsidR="007677C3" w:rsidRPr="005E2612">
        <w:rPr>
          <w:rFonts w:asciiTheme="minorHAnsi" w:hAnsiTheme="minorHAnsi"/>
        </w:rPr>
        <w:t xml:space="preserve"> handsker, briller</w:t>
      </w:r>
      <w:r w:rsidR="002421DB" w:rsidRPr="005E2612">
        <w:rPr>
          <w:rFonts w:asciiTheme="minorHAnsi" w:hAnsiTheme="minorHAnsi"/>
        </w:rPr>
        <w:t>, åndedrætsværn etc.)</w:t>
      </w:r>
    </w:p>
    <w:p w14:paraId="55ACC84C" w14:textId="2500712E" w:rsidR="00C6541E" w:rsidRPr="005E2612" w:rsidRDefault="00C6541E" w:rsidP="008167F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Meld</w:t>
      </w:r>
      <w:r w:rsidR="003A06CF" w:rsidRPr="005E2612">
        <w:rPr>
          <w:rFonts w:asciiTheme="minorHAnsi" w:hAnsiTheme="minorHAnsi"/>
        </w:rPr>
        <w:t xml:space="preserve">/registrér </w:t>
      </w:r>
      <w:r w:rsidRPr="005E2612">
        <w:rPr>
          <w:rFonts w:asciiTheme="minorHAnsi" w:hAnsiTheme="minorHAnsi"/>
        </w:rPr>
        <w:t>hændelsen.</w:t>
      </w:r>
    </w:p>
    <w:p w14:paraId="21AF33C0" w14:textId="77777777" w:rsidR="00AF2F23" w:rsidRPr="005E2612" w:rsidRDefault="00AF2F23" w:rsidP="00804B59">
      <w:pPr>
        <w:rPr>
          <w:rFonts w:asciiTheme="minorHAnsi" w:hAnsiTheme="minorHAnsi"/>
        </w:rPr>
      </w:pPr>
    </w:p>
    <w:p w14:paraId="1A8A2496" w14:textId="77777777" w:rsidR="00804B59" w:rsidRPr="005E2612" w:rsidRDefault="00804B59" w:rsidP="00804B59">
      <w:pPr>
        <w:rPr>
          <w:rFonts w:asciiTheme="minorHAnsi" w:hAnsiTheme="minorHAnsi"/>
          <w:u w:val="single"/>
        </w:rPr>
      </w:pPr>
      <w:r w:rsidRPr="005E2612">
        <w:rPr>
          <w:rFonts w:asciiTheme="minorHAnsi" w:hAnsiTheme="minorHAnsi"/>
          <w:u w:val="single"/>
        </w:rPr>
        <w:t>Uheld med biologiskaktivt materiale eller GMO materiale:</w:t>
      </w:r>
    </w:p>
    <w:p w14:paraId="40AA554D" w14:textId="1B898A71" w:rsidR="00804B59" w:rsidRPr="005E2612" w:rsidRDefault="005E2612" w:rsidP="00804B59">
      <w:pPr>
        <w:pStyle w:val="ListParagraph"/>
        <w:numPr>
          <w:ilvl w:val="0"/>
          <w:numId w:val="23"/>
        </w:numPr>
        <w:ind w:left="426"/>
        <w:rPr>
          <w:rFonts w:asciiTheme="minorHAnsi" w:hAnsiTheme="minorHAnsi"/>
          <w:color w:val="000000"/>
        </w:rPr>
      </w:pPr>
      <w:r w:rsidRPr="00C461B1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 wp14:anchorId="40E0DAA9" wp14:editId="7A858413">
            <wp:simplePos x="0" y="0"/>
            <wp:positionH relativeFrom="column">
              <wp:posOffset>2771775</wp:posOffset>
            </wp:positionH>
            <wp:positionV relativeFrom="paragraph">
              <wp:posOffset>172720</wp:posOffset>
            </wp:positionV>
            <wp:extent cx="485775" cy="485775"/>
            <wp:effectExtent l="0" t="0" r="9525" b="9525"/>
            <wp:wrapNone/>
            <wp:docPr id="32" name="Picture 32" descr="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59" w:rsidRPr="005E2612">
        <w:rPr>
          <w:rFonts w:asciiTheme="minorHAnsi" w:hAnsiTheme="minorHAnsi"/>
          <w:color w:val="000000"/>
        </w:rPr>
        <w:t xml:space="preserve">I tilfælde af uheld, f.eks. hvor inficeret materiale spredes, skal der bruges handsker. </w:t>
      </w:r>
    </w:p>
    <w:p w14:paraId="34A5C85F" w14:textId="77777777" w:rsidR="00300AC5" w:rsidRDefault="00804B59" w:rsidP="00804B59">
      <w:pPr>
        <w:pStyle w:val="ListParagraph"/>
        <w:numPr>
          <w:ilvl w:val="0"/>
          <w:numId w:val="23"/>
        </w:numPr>
        <w:ind w:left="426"/>
        <w:rPr>
          <w:rFonts w:asciiTheme="minorHAnsi" w:hAnsiTheme="minorHAnsi"/>
          <w:color w:val="000000"/>
        </w:rPr>
      </w:pPr>
      <w:r w:rsidRPr="005E2612">
        <w:rPr>
          <w:rFonts w:asciiTheme="minorHAnsi" w:hAnsiTheme="minorHAnsi"/>
          <w:color w:val="000000"/>
        </w:rPr>
        <w:t>Ved spild og sprøjt med biologiskaktivt/</w:t>
      </w:r>
      <w:proofErr w:type="spellStart"/>
      <w:r w:rsidRPr="005E2612">
        <w:rPr>
          <w:rFonts w:asciiTheme="minorHAnsi" w:hAnsiTheme="minorHAnsi"/>
          <w:color w:val="000000"/>
        </w:rPr>
        <w:t>leve</w:t>
      </w:r>
      <w:r w:rsidR="00300AC5">
        <w:rPr>
          <w:rFonts w:asciiTheme="minorHAnsi" w:hAnsiTheme="minorHAnsi"/>
          <w:color w:val="000000"/>
        </w:rPr>
        <w:t>-</w:t>
      </w:r>
      <w:r w:rsidRPr="005E2612">
        <w:rPr>
          <w:rFonts w:asciiTheme="minorHAnsi" w:hAnsiTheme="minorHAnsi"/>
          <w:color w:val="000000"/>
        </w:rPr>
        <w:t>dygtigt</w:t>
      </w:r>
      <w:proofErr w:type="spellEnd"/>
      <w:r w:rsidRPr="005E2612">
        <w:rPr>
          <w:rFonts w:asciiTheme="minorHAnsi" w:hAnsiTheme="minorHAnsi"/>
          <w:color w:val="000000"/>
        </w:rPr>
        <w:t xml:space="preserve"> GMO’er eller materiale herfra benyttes 70% </w:t>
      </w:r>
      <w:proofErr w:type="spellStart"/>
      <w:r w:rsidRPr="005E2612">
        <w:rPr>
          <w:rFonts w:asciiTheme="minorHAnsi" w:hAnsiTheme="minorHAnsi"/>
          <w:color w:val="000000"/>
        </w:rPr>
        <w:t>ethanol</w:t>
      </w:r>
      <w:proofErr w:type="spellEnd"/>
      <w:r w:rsidRPr="005E2612">
        <w:rPr>
          <w:rFonts w:asciiTheme="minorHAnsi" w:hAnsiTheme="minorHAnsi"/>
          <w:color w:val="000000"/>
        </w:rPr>
        <w:t xml:space="preserve"> eller 2% </w:t>
      </w:r>
      <w:proofErr w:type="spellStart"/>
      <w:r w:rsidRPr="005E2612">
        <w:rPr>
          <w:rFonts w:asciiTheme="minorHAnsi" w:hAnsiTheme="minorHAnsi"/>
          <w:color w:val="000000"/>
        </w:rPr>
        <w:t>virkon</w:t>
      </w:r>
      <w:proofErr w:type="spellEnd"/>
      <w:r w:rsidRPr="005E2612">
        <w:rPr>
          <w:rFonts w:asciiTheme="minorHAnsi" w:hAnsiTheme="minorHAnsi"/>
          <w:color w:val="000000"/>
        </w:rPr>
        <w:t xml:space="preserve"> til dekontaminering. </w:t>
      </w:r>
    </w:p>
    <w:p w14:paraId="7637883C" w14:textId="77777777" w:rsidR="00300AC5" w:rsidRDefault="00804B59" w:rsidP="00300AC5">
      <w:pPr>
        <w:pStyle w:val="ListParagraph"/>
        <w:numPr>
          <w:ilvl w:val="1"/>
          <w:numId w:val="25"/>
        </w:numPr>
        <w:ind w:left="567" w:hanging="283"/>
        <w:rPr>
          <w:rFonts w:asciiTheme="minorHAnsi" w:hAnsiTheme="minorHAnsi"/>
          <w:color w:val="000000"/>
        </w:rPr>
      </w:pPr>
      <w:r w:rsidRPr="00300AC5">
        <w:rPr>
          <w:rFonts w:asciiTheme="minorHAnsi" w:hAnsiTheme="minorHAnsi"/>
          <w:color w:val="000000"/>
        </w:rPr>
        <w:t xml:space="preserve">70% </w:t>
      </w:r>
      <w:proofErr w:type="spellStart"/>
      <w:r w:rsidRPr="00300AC5">
        <w:rPr>
          <w:rFonts w:asciiTheme="minorHAnsi" w:hAnsiTheme="minorHAnsi"/>
          <w:color w:val="000000"/>
        </w:rPr>
        <w:t>ethanol</w:t>
      </w:r>
      <w:proofErr w:type="spellEnd"/>
      <w:r w:rsidRPr="00300AC5">
        <w:rPr>
          <w:rFonts w:asciiTheme="minorHAnsi" w:hAnsiTheme="minorHAnsi"/>
          <w:color w:val="000000"/>
        </w:rPr>
        <w:t xml:space="preserve"> sprayes på, virker kortvarigt, og aftørres med papirserviet (effekt af </w:t>
      </w:r>
      <w:proofErr w:type="spellStart"/>
      <w:r w:rsidRPr="00300AC5">
        <w:rPr>
          <w:rFonts w:asciiTheme="minorHAnsi" w:hAnsiTheme="minorHAnsi"/>
          <w:color w:val="000000"/>
        </w:rPr>
        <w:t>ethanol</w:t>
      </w:r>
      <w:proofErr w:type="spellEnd"/>
      <w:r w:rsidRPr="00300AC5">
        <w:rPr>
          <w:rFonts w:asciiTheme="minorHAnsi" w:hAnsiTheme="minorHAnsi"/>
          <w:color w:val="000000"/>
        </w:rPr>
        <w:t xml:space="preserve"> er i praksis ethanolens tørringstid). </w:t>
      </w:r>
    </w:p>
    <w:p w14:paraId="61973766" w14:textId="116FAA9B" w:rsidR="00804B59" w:rsidRPr="00300AC5" w:rsidRDefault="00300AC5" w:rsidP="00300AC5">
      <w:pPr>
        <w:pStyle w:val="ListParagraph"/>
        <w:numPr>
          <w:ilvl w:val="1"/>
          <w:numId w:val="25"/>
        </w:numPr>
        <w:ind w:left="567" w:hanging="28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</w:t>
      </w:r>
      <w:r w:rsidR="005F4192" w:rsidRPr="00300AC5">
        <w:rPr>
          <w:rFonts w:asciiTheme="minorHAnsi" w:hAnsiTheme="minorHAnsi"/>
          <w:color w:val="000000"/>
        </w:rPr>
        <w:t xml:space="preserve">ler </w:t>
      </w:r>
      <w:r w:rsidR="00804B59" w:rsidRPr="00300AC5">
        <w:rPr>
          <w:rFonts w:asciiTheme="minorHAnsi" w:hAnsiTheme="minorHAnsi"/>
          <w:color w:val="000000"/>
        </w:rPr>
        <w:t xml:space="preserve">2% </w:t>
      </w:r>
      <w:proofErr w:type="spellStart"/>
      <w:r w:rsidR="00804B59" w:rsidRPr="00300AC5">
        <w:rPr>
          <w:rFonts w:asciiTheme="minorHAnsi" w:hAnsiTheme="minorHAnsi"/>
          <w:color w:val="000000"/>
        </w:rPr>
        <w:t>virkon</w:t>
      </w:r>
      <w:proofErr w:type="spellEnd"/>
      <w:r w:rsidR="00804B59" w:rsidRPr="00300AC5">
        <w:rPr>
          <w:rFonts w:asciiTheme="minorHAnsi" w:hAnsiTheme="minorHAnsi"/>
          <w:color w:val="000000"/>
        </w:rPr>
        <w:t xml:space="preserve"> påføres og virker i ca. 10 minutter før aftørring (effekt af </w:t>
      </w:r>
      <w:proofErr w:type="spellStart"/>
      <w:r w:rsidR="00804B59" w:rsidRPr="00300AC5">
        <w:rPr>
          <w:rFonts w:asciiTheme="minorHAnsi" w:hAnsiTheme="minorHAnsi"/>
          <w:color w:val="000000"/>
        </w:rPr>
        <w:t>virkon</w:t>
      </w:r>
      <w:proofErr w:type="spellEnd"/>
      <w:r w:rsidR="00804B59" w:rsidRPr="00300AC5">
        <w:rPr>
          <w:rFonts w:asciiTheme="minorHAnsi" w:hAnsiTheme="minorHAnsi"/>
          <w:color w:val="000000"/>
        </w:rPr>
        <w:t xml:space="preserve"> er i praksis </w:t>
      </w:r>
      <w:proofErr w:type="spellStart"/>
      <w:r w:rsidR="00804B59" w:rsidRPr="00300AC5">
        <w:rPr>
          <w:rFonts w:asciiTheme="minorHAnsi" w:hAnsiTheme="minorHAnsi"/>
          <w:color w:val="000000"/>
        </w:rPr>
        <w:t>virkons</w:t>
      </w:r>
      <w:proofErr w:type="spellEnd"/>
      <w:r w:rsidR="00804B59" w:rsidRPr="00300AC5">
        <w:rPr>
          <w:rFonts w:asciiTheme="minorHAnsi" w:hAnsiTheme="minorHAnsi"/>
          <w:color w:val="000000"/>
        </w:rPr>
        <w:t xml:space="preserve"> tørringstid). Ved brug af </w:t>
      </w:r>
      <w:proofErr w:type="spellStart"/>
      <w:r w:rsidR="00804B59" w:rsidRPr="00300AC5">
        <w:rPr>
          <w:rFonts w:asciiTheme="minorHAnsi" w:hAnsiTheme="minorHAnsi"/>
          <w:color w:val="000000"/>
        </w:rPr>
        <w:t>virkon</w:t>
      </w:r>
      <w:proofErr w:type="spellEnd"/>
      <w:r w:rsidR="00804B59" w:rsidRPr="00300AC5">
        <w:rPr>
          <w:rFonts w:asciiTheme="minorHAnsi" w:hAnsiTheme="minorHAnsi"/>
          <w:color w:val="000000"/>
        </w:rPr>
        <w:t xml:space="preserve"> efterskylles med vand. </w:t>
      </w:r>
    </w:p>
    <w:p w14:paraId="01352863" w14:textId="4A2D2C5F" w:rsidR="00804B59" w:rsidRPr="005E2612" w:rsidRDefault="00804B59" w:rsidP="00804B59">
      <w:pPr>
        <w:pStyle w:val="ListParagraph"/>
        <w:numPr>
          <w:ilvl w:val="0"/>
          <w:numId w:val="23"/>
        </w:numPr>
        <w:ind w:left="426"/>
        <w:rPr>
          <w:rFonts w:asciiTheme="minorHAnsi" w:hAnsiTheme="minorHAnsi"/>
          <w:color w:val="000000"/>
        </w:rPr>
      </w:pPr>
      <w:r w:rsidRPr="005E2612">
        <w:rPr>
          <w:rFonts w:asciiTheme="minorHAnsi" w:hAnsiTheme="minorHAnsi"/>
          <w:color w:val="000000"/>
        </w:rPr>
        <w:t xml:space="preserve">Ved spild af større volumener kan </w:t>
      </w:r>
      <w:proofErr w:type="spellStart"/>
      <w:r w:rsidRPr="005E2612">
        <w:rPr>
          <w:rFonts w:asciiTheme="minorHAnsi" w:hAnsiTheme="minorHAnsi"/>
          <w:color w:val="000000"/>
        </w:rPr>
        <w:t>virkon</w:t>
      </w:r>
      <w:proofErr w:type="spellEnd"/>
      <w:r w:rsidRPr="005E2612">
        <w:rPr>
          <w:rFonts w:asciiTheme="minorHAnsi" w:hAnsiTheme="minorHAnsi"/>
          <w:color w:val="000000"/>
        </w:rPr>
        <w:t xml:space="preserve"> pulver strøs direkte over området med GMO-forurening. Laboratorieområdet forlades herefter i ½ time (når </w:t>
      </w:r>
      <w:proofErr w:type="spellStart"/>
      <w:r w:rsidRPr="005E2612">
        <w:rPr>
          <w:rFonts w:asciiTheme="minorHAnsi" w:hAnsiTheme="minorHAnsi"/>
          <w:color w:val="000000"/>
        </w:rPr>
        <w:t>virkon</w:t>
      </w:r>
      <w:proofErr w:type="spellEnd"/>
      <w:r w:rsidRPr="005E2612">
        <w:rPr>
          <w:rFonts w:asciiTheme="minorHAnsi" w:hAnsiTheme="minorHAnsi"/>
          <w:color w:val="000000"/>
        </w:rPr>
        <w:t xml:space="preserve"> opløses fremkommer sundhedsskadelige dampe jf. arbejdspladsbrugsanvis</w:t>
      </w:r>
      <w:r w:rsidR="005F4192" w:rsidRPr="005E2612">
        <w:rPr>
          <w:rFonts w:asciiTheme="minorHAnsi" w:hAnsiTheme="minorHAnsi"/>
          <w:color w:val="000000"/>
        </w:rPr>
        <w:t>-</w:t>
      </w:r>
      <w:proofErr w:type="spellStart"/>
      <w:r w:rsidRPr="005E2612">
        <w:rPr>
          <w:rFonts w:asciiTheme="minorHAnsi" w:hAnsiTheme="minorHAnsi"/>
          <w:color w:val="000000"/>
        </w:rPr>
        <w:t>ningen</w:t>
      </w:r>
      <w:proofErr w:type="spellEnd"/>
      <w:r w:rsidRPr="005E2612">
        <w:rPr>
          <w:rFonts w:asciiTheme="minorHAnsi" w:hAnsiTheme="minorHAnsi"/>
          <w:color w:val="000000"/>
        </w:rPr>
        <w:t xml:space="preserve">). Pulveret fjernes herefter ved at opløse dette i vand. </w:t>
      </w:r>
    </w:p>
    <w:p w14:paraId="54231576" w14:textId="3E1B90C1" w:rsidR="005F4192" w:rsidRPr="005E2612" w:rsidRDefault="0030436F" w:rsidP="00804B59">
      <w:pPr>
        <w:pStyle w:val="ListParagraph"/>
        <w:numPr>
          <w:ilvl w:val="0"/>
          <w:numId w:val="23"/>
        </w:numPr>
        <w:ind w:left="426"/>
        <w:rPr>
          <w:rFonts w:asciiTheme="minorHAnsi" w:hAnsiTheme="minorHAnsi"/>
          <w:color w:val="212121"/>
        </w:rPr>
      </w:pPr>
      <w:r w:rsidRPr="00C461B1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6432" behindDoc="0" locked="0" layoutInCell="1" allowOverlap="1" wp14:anchorId="3C4FD940" wp14:editId="428D1CEC">
            <wp:simplePos x="0" y="0"/>
            <wp:positionH relativeFrom="column">
              <wp:posOffset>2752090</wp:posOffset>
            </wp:positionH>
            <wp:positionV relativeFrom="paragraph">
              <wp:posOffset>68580</wp:posOffset>
            </wp:positionV>
            <wp:extent cx="514350" cy="514350"/>
            <wp:effectExtent l="0" t="0" r="0" b="0"/>
            <wp:wrapNone/>
            <wp:docPr id="28" name="Picture 28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59" w:rsidRPr="005E2612">
        <w:rPr>
          <w:rFonts w:asciiTheme="minorHAnsi" w:hAnsiTheme="minorHAnsi"/>
          <w:color w:val="000000"/>
        </w:rPr>
        <w:t xml:space="preserve">Når der hældes vand på </w:t>
      </w:r>
      <w:proofErr w:type="spellStart"/>
      <w:r w:rsidR="00804B59" w:rsidRPr="005E2612">
        <w:rPr>
          <w:rFonts w:asciiTheme="minorHAnsi" w:hAnsiTheme="minorHAnsi"/>
          <w:color w:val="000000"/>
        </w:rPr>
        <w:t>virkonpulveret</w:t>
      </w:r>
      <w:proofErr w:type="spellEnd"/>
      <w:r w:rsidR="00804B59" w:rsidRPr="005E2612">
        <w:rPr>
          <w:rFonts w:asciiTheme="minorHAnsi" w:hAnsiTheme="minorHAnsi"/>
          <w:color w:val="000000"/>
        </w:rPr>
        <w:t xml:space="preserve"> skal området igen forlades i ½ time. Herefter kan </w:t>
      </w:r>
      <w:proofErr w:type="spellStart"/>
      <w:r w:rsidR="00804B59" w:rsidRPr="005E2612">
        <w:rPr>
          <w:rFonts w:asciiTheme="minorHAnsi" w:hAnsiTheme="minorHAnsi"/>
          <w:color w:val="000000"/>
        </w:rPr>
        <w:t>virkonopløsningen</w:t>
      </w:r>
      <w:proofErr w:type="spellEnd"/>
      <w:r w:rsidR="00804B59" w:rsidRPr="005E2612">
        <w:rPr>
          <w:rFonts w:asciiTheme="minorHAnsi" w:hAnsiTheme="minorHAnsi"/>
          <w:color w:val="000000"/>
        </w:rPr>
        <w:t xml:space="preserve"> tørres op med moppe. </w:t>
      </w:r>
    </w:p>
    <w:p w14:paraId="6F5B19C1" w14:textId="21BF2C84" w:rsidR="00804B59" w:rsidRPr="005E2612" w:rsidRDefault="00804B59" w:rsidP="00804B59">
      <w:pPr>
        <w:pStyle w:val="ListParagraph"/>
        <w:numPr>
          <w:ilvl w:val="0"/>
          <w:numId w:val="23"/>
        </w:numPr>
        <w:ind w:left="426"/>
        <w:rPr>
          <w:rFonts w:asciiTheme="minorHAnsi" w:hAnsiTheme="minorHAnsi"/>
          <w:color w:val="212121"/>
        </w:rPr>
      </w:pPr>
      <w:r w:rsidRPr="005E2612">
        <w:rPr>
          <w:rFonts w:asciiTheme="minorHAnsi" w:hAnsiTheme="minorHAnsi"/>
          <w:color w:val="000000"/>
        </w:rPr>
        <w:lastRenderedPageBreak/>
        <w:t>Alle handsker, papirservietter, mopper o.a. tekstiler brugt i forbindelse med den kemiske desinficering lægges i autoklavebeholdere mærkes hhv. ”affald” og ”kitler/tekstiler” for efterfølgende autoklavering.</w:t>
      </w:r>
    </w:p>
    <w:p w14:paraId="14F7FF5F" w14:textId="77777777" w:rsidR="00804B59" w:rsidRPr="005E2612" w:rsidRDefault="00804B59" w:rsidP="00804B59">
      <w:pPr>
        <w:rPr>
          <w:rFonts w:asciiTheme="minorHAnsi" w:hAnsiTheme="minorHAnsi"/>
        </w:rPr>
      </w:pPr>
    </w:p>
    <w:p w14:paraId="090CA114" w14:textId="0F809D70" w:rsidR="00804B59" w:rsidRPr="005E2612" w:rsidRDefault="00804B59" w:rsidP="00804B59">
      <w:pPr>
        <w:rPr>
          <w:rFonts w:asciiTheme="minorHAnsi" w:hAnsiTheme="minorHAnsi"/>
        </w:rPr>
      </w:pPr>
      <w:r w:rsidRPr="005E2612">
        <w:rPr>
          <w:rFonts w:asciiTheme="minorHAnsi" w:hAnsiTheme="minorHAnsi"/>
        </w:rPr>
        <w:t>Følg altid de lokale instrukser</w:t>
      </w:r>
      <w:r w:rsidR="00AF2F23" w:rsidRPr="005E2612">
        <w:rPr>
          <w:rFonts w:asciiTheme="minorHAnsi" w:hAnsiTheme="minorHAnsi"/>
        </w:rPr>
        <w:t>,</w:t>
      </w:r>
      <w:r w:rsidRPr="005E2612">
        <w:rPr>
          <w:rFonts w:asciiTheme="minorHAnsi" w:hAnsiTheme="minorHAnsi"/>
        </w:rPr>
        <w:t xml:space="preserve"> der er givet i medføre af Arbejdstilsynets godkendelse.</w:t>
      </w:r>
    </w:p>
    <w:p w14:paraId="5F28220D" w14:textId="77777777" w:rsidR="00AF2F23" w:rsidRPr="005E2612" w:rsidRDefault="00AF2F23" w:rsidP="00CD1B1F">
      <w:pPr>
        <w:rPr>
          <w:rFonts w:asciiTheme="minorHAnsi" w:hAnsiTheme="minorHAnsi"/>
        </w:rPr>
      </w:pPr>
    </w:p>
    <w:p w14:paraId="448C2D45" w14:textId="099137AF" w:rsidR="007C29AF" w:rsidRDefault="002421DB" w:rsidP="00CD1B1F">
      <w:pPr>
        <w:rPr>
          <w:rFonts w:asciiTheme="minorHAnsi" w:hAnsiTheme="minorHAnsi"/>
          <w:b/>
          <w:sz w:val="28"/>
          <w:szCs w:val="28"/>
        </w:rPr>
      </w:pPr>
      <w:r w:rsidRPr="002421DB">
        <w:rPr>
          <w:rFonts w:asciiTheme="minorHAnsi" w:hAnsiTheme="minorHAnsi"/>
          <w:b/>
          <w:sz w:val="28"/>
          <w:szCs w:val="28"/>
        </w:rPr>
        <w:t xml:space="preserve">2. </w:t>
      </w:r>
      <w:r>
        <w:rPr>
          <w:rFonts w:asciiTheme="minorHAnsi" w:hAnsiTheme="minorHAnsi"/>
          <w:b/>
          <w:sz w:val="28"/>
          <w:szCs w:val="28"/>
        </w:rPr>
        <w:t>BRAND</w:t>
      </w:r>
    </w:p>
    <w:p w14:paraId="77B5BD8A" w14:textId="366F08DC" w:rsidR="00AF2F23" w:rsidRPr="005E2612" w:rsidRDefault="001828F6" w:rsidP="00AF2F23">
      <w:p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Bekæmp </w:t>
      </w:r>
      <w:r w:rsidR="00AF2F23" w:rsidRPr="005E2612">
        <w:rPr>
          <w:rFonts w:asciiTheme="minorHAnsi" w:hAnsiTheme="minorHAnsi"/>
        </w:rPr>
        <w:t>en mindre brand</w:t>
      </w:r>
      <w:r w:rsidRPr="005E2612">
        <w:rPr>
          <w:rFonts w:asciiTheme="minorHAnsi" w:hAnsiTheme="minorHAnsi"/>
        </w:rPr>
        <w:t xml:space="preserve"> </w:t>
      </w:r>
      <w:r w:rsidR="005E2612">
        <w:rPr>
          <w:rFonts w:asciiTheme="minorHAnsi" w:hAnsiTheme="minorHAnsi"/>
        </w:rPr>
        <w:t>–</w:t>
      </w:r>
      <w:r w:rsidRPr="005E2612">
        <w:rPr>
          <w:rFonts w:asciiTheme="minorHAnsi" w:hAnsiTheme="minorHAnsi"/>
        </w:rPr>
        <w:t xml:space="preserve"> </w:t>
      </w:r>
      <w:r w:rsidR="005E2612">
        <w:rPr>
          <w:rFonts w:asciiTheme="minorHAnsi" w:hAnsiTheme="minorHAnsi"/>
        </w:rPr>
        <w:t xml:space="preserve">se </w:t>
      </w:r>
      <w:r w:rsidRPr="005E2612">
        <w:rPr>
          <w:rFonts w:asciiTheme="minorHAnsi" w:hAnsiTheme="minorHAnsi"/>
        </w:rPr>
        <w:t>lokal beredskabsplan!</w:t>
      </w:r>
    </w:p>
    <w:p w14:paraId="2311F0BE" w14:textId="4E5B8698" w:rsidR="002421DB" w:rsidRPr="005E2612" w:rsidRDefault="002421DB" w:rsidP="00CD1B1F">
      <w:pPr>
        <w:rPr>
          <w:rFonts w:asciiTheme="minorHAnsi" w:hAnsiTheme="minorHAnsi"/>
        </w:rPr>
      </w:pPr>
    </w:p>
    <w:p w14:paraId="1C574CB5" w14:textId="5D17D3E1" w:rsidR="008167FF" w:rsidRPr="006C5CE5" w:rsidRDefault="00804B59" w:rsidP="00804B59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8167FF" w:rsidRPr="006C5CE5">
        <w:rPr>
          <w:sz w:val="28"/>
          <w:szCs w:val="28"/>
        </w:rPr>
        <w:t xml:space="preserve">. </w:t>
      </w:r>
      <w:r w:rsidR="0044019B" w:rsidRPr="006C5CE5">
        <w:rPr>
          <w:sz w:val="28"/>
          <w:szCs w:val="28"/>
        </w:rPr>
        <w:t>REGISTRERING</w:t>
      </w:r>
    </w:p>
    <w:p w14:paraId="49917B96" w14:textId="1DE04D58" w:rsidR="008167FF" w:rsidRPr="005E2612" w:rsidRDefault="008167FF" w:rsidP="00804B59">
      <w:pPr>
        <w:rPr>
          <w:rFonts w:asciiTheme="minorHAnsi" w:hAnsiTheme="minorHAnsi"/>
          <w:u w:val="single"/>
        </w:rPr>
      </w:pPr>
      <w:r w:rsidRPr="005E2612">
        <w:rPr>
          <w:rFonts w:asciiTheme="minorHAnsi" w:hAnsiTheme="minorHAnsi"/>
          <w:u w:val="single"/>
        </w:rPr>
        <w:t>Enhver</w:t>
      </w:r>
      <w:r w:rsidRPr="005E2612">
        <w:rPr>
          <w:rFonts w:asciiTheme="minorHAnsi" w:hAnsiTheme="minorHAnsi"/>
        </w:rPr>
        <w:t xml:space="preserve"> person</w:t>
      </w:r>
      <w:r w:rsidR="005F4192" w:rsidRPr="005E2612">
        <w:rPr>
          <w:rFonts w:asciiTheme="minorHAnsi" w:hAnsiTheme="minorHAnsi"/>
        </w:rPr>
        <w:t>,</w:t>
      </w:r>
      <w:r w:rsidRPr="005E2612">
        <w:rPr>
          <w:rFonts w:asciiTheme="minorHAnsi" w:hAnsiTheme="minorHAnsi"/>
        </w:rPr>
        <w:t xml:space="preserve"> som er vidne til et uheld eller et nærved uheld</w:t>
      </w:r>
      <w:r w:rsidR="005F4192" w:rsidRPr="005E2612">
        <w:rPr>
          <w:rFonts w:asciiTheme="minorHAnsi" w:hAnsiTheme="minorHAnsi"/>
        </w:rPr>
        <w:t>,</w:t>
      </w:r>
      <w:r w:rsidRPr="005E2612">
        <w:rPr>
          <w:rFonts w:asciiTheme="minorHAnsi" w:hAnsiTheme="minorHAnsi"/>
        </w:rPr>
        <w:t xml:space="preserve"> er ansvarlig for at det r</w:t>
      </w:r>
      <w:r w:rsidR="003A06CF" w:rsidRPr="005E2612">
        <w:rPr>
          <w:rFonts w:asciiTheme="minorHAnsi" w:hAnsiTheme="minorHAnsi"/>
        </w:rPr>
        <w:t>egistreres</w:t>
      </w:r>
      <w:r w:rsidR="00E9759C" w:rsidRPr="005E2612">
        <w:rPr>
          <w:rFonts w:asciiTheme="minorHAnsi" w:hAnsiTheme="minorHAnsi"/>
        </w:rPr>
        <w:t>.</w:t>
      </w:r>
    </w:p>
    <w:p w14:paraId="6D3F18C2" w14:textId="77777777" w:rsidR="008167FF" w:rsidRDefault="008167FF" w:rsidP="006419E8">
      <w:pPr>
        <w:pStyle w:val="Heading1"/>
        <w:rPr>
          <w:sz w:val="20"/>
          <w:szCs w:val="20"/>
        </w:rPr>
      </w:pPr>
    </w:p>
    <w:p w14:paraId="0D2B2872" w14:textId="416920EA" w:rsidR="001828F6" w:rsidRPr="005E2612" w:rsidRDefault="001828F6" w:rsidP="001828F6">
      <w:pPr>
        <w:rPr>
          <w:rFonts w:asciiTheme="minorHAnsi" w:hAnsiTheme="minorHAnsi"/>
        </w:rPr>
      </w:pPr>
      <w:r w:rsidRPr="005E2612">
        <w:rPr>
          <w:rFonts w:asciiTheme="minorHAnsi" w:hAnsiTheme="minorHAnsi"/>
        </w:rPr>
        <w:t xml:space="preserve">Uheld i forbindelse med transport </w:t>
      </w:r>
      <w:r w:rsidR="00D31833">
        <w:rPr>
          <w:rFonts w:asciiTheme="minorHAnsi" w:hAnsiTheme="minorHAnsi"/>
        </w:rPr>
        <w:t xml:space="preserve">eller ved af-/pålæsning </w:t>
      </w:r>
      <w:r w:rsidRPr="005E2612">
        <w:rPr>
          <w:rFonts w:asciiTheme="minorHAnsi" w:hAnsiTheme="minorHAnsi"/>
        </w:rPr>
        <w:t xml:space="preserve">af farligt gods udført af SDU skal </w:t>
      </w:r>
      <w:r w:rsidR="00D31833">
        <w:rPr>
          <w:rFonts w:asciiTheme="minorHAnsi" w:hAnsiTheme="minorHAnsi"/>
        </w:rPr>
        <w:t xml:space="preserve">der </w:t>
      </w:r>
      <w:r w:rsidRPr="005E2612">
        <w:rPr>
          <w:rFonts w:asciiTheme="minorHAnsi" w:hAnsiTheme="minorHAnsi"/>
        </w:rPr>
        <w:t xml:space="preserve">udfyldes en afvigelsesrapport og </w:t>
      </w:r>
      <w:proofErr w:type="spellStart"/>
      <w:r w:rsidRPr="005E2612">
        <w:rPr>
          <w:rFonts w:asciiTheme="minorHAnsi" w:hAnsiTheme="minorHAnsi"/>
        </w:rPr>
        <w:t>sikkerhedsråd</w:t>
      </w:r>
      <w:r w:rsidR="00D31833">
        <w:rPr>
          <w:rFonts w:asciiTheme="minorHAnsi" w:hAnsiTheme="minorHAnsi"/>
        </w:rPr>
        <w:t>-</w:t>
      </w:r>
      <w:r w:rsidRPr="005E2612">
        <w:rPr>
          <w:rFonts w:asciiTheme="minorHAnsi" w:hAnsiTheme="minorHAnsi"/>
        </w:rPr>
        <w:t>giveren</w:t>
      </w:r>
      <w:proofErr w:type="spellEnd"/>
      <w:r w:rsidRPr="005E2612">
        <w:rPr>
          <w:rFonts w:asciiTheme="minorHAnsi" w:hAnsiTheme="minorHAnsi"/>
        </w:rPr>
        <w:t xml:space="preserve"> kontaktes, se Bilag </w:t>
      </w:r>
      <w:r w:rsidR="00D31833">
        <w:rPr>
          <w:rFonts w:asciiTheme="minorHAnsi" w:hAnsiTheme="minorHAnsi"/>
        </w:rPr>
        <w:t>3</w:t>
      </w:r>
      <w:r w:rsidRPr="005E2612">
        <w:rPr>
          <w:rFonts w:asciiTheme="minorHAnsi" w:hAnsiTheme="minorHAnsi"/>
        </w:rPr>
        <w:t xml:space="preserve"> – Uheld og hændelse i forbindelse med transport af farligt gods udført af SDU, der påfører skade på person, ejendom eller miljø jf. ADR 1.8.3.6.</w:t>
      </w:r>
    </w:p>
    <w:p w14:paraId="731A1D84" w14:textId="1B7E3401" w:rsidR="001828F6" w:rsidRPr="005E2612" w:rsidRDefault="001828F6" w:rsidP="008167FF">
      <w:pPr>
        <w:rPr>
          <w:rFonts w:asciiTheme="minorHAnsi" w:hAnsiTheme="minorHAnsi"/>
        </w:rPr>
      </w:pPr>
      <w:r w:rsidRPr="005E2612">
        <w:rPr>
          <w:rFonts w:asciiTheme="minorHAnsi" w:hAnsiTheme="minorHAnsi"/>
        </w:rPr>
        <w:t>HUSK</w:t>
      </w:r>
      <w:r w:rsidR="00D31833">
        <w:rPr>
          <w:rFonts w:asciiTheme="minorHAnsi" w:hAnsiTheme="minorHAnsi"/>
        </w:rPr>
        <w:t xml:space="preserve"> ved afkrydsning af: </w:t>
      </w:r>
      <w:bookmarkStart w:id="0" w:name="_GoBack"/>
      <w:bookmarkEnd w:id="0"/>
    </w:p>
    <w:p w14:paraId="36E46F8F" w14:textId="77D77ABD" w:rsidR="00B46F9F" w:rsidRPr="005E2612" w:rsidRDefault="00D31833" w:rsidP="00B46F9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UHELD </w:t>
      </w:r>
      <w:r w:rsidR="0077447C" w:rsidRPr="005E2612">
        <w:rPr>
          <w:rFonts w:asciiTheme="minorHAnsi" w:hAnsiTheme="minorHAnsi"/>
        </w:rPr>
        <w:t>i rapporten skal sikkerhedsrådgiveren kontaktes inden 24 timer efter hændelsen.</w:t>
      </w:r>
    </w:p>
    <w:p w14:paraId="58D7E01D" w14:textId="4C645DA3" w:rsidR="005F4192" w:rsidRDefault="00D31833" w:rsidP="00B46F9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5E2612">
        <w:rPr>
          <w:rFonts w:asciiTheme="minorHAnsi" w:hAnsiTheme="minorHAnsi"/>
        </w:rPr>
        <w:t>HÆNDELSE</w:t>
      </w:r>
      <w:r w:rsidR="005F4192" w:rsidRPr="005E2612">
        <w:rPr>
          <w:rFonts w:asciiTheme="minorHAnsi" w:hAnsiTheme="minorHAnsi"/>
        </w:rPr>
        <w:t xml:space="preserve"> </w:t>
      </w:r>
      <w:r w:rsidR="00B46F9F" w:rsidRPr="005E2612">
        <w:rPr>
          <w:rFonts w:asciiTheme="minorHAnsi" w:hAnsiTheme="minorHAnsi"/>
        </w:rPr>
        <w:t xml:space="preserve">i rapporten kontaktes </w:t>
      </w:r>
      <w:r w:rsidR="0077447C" w:rsidRPr="005E2612">
        <w:rPr>
          <w:rFonts w:asciiTheme="minorHAnsi" w:hAnsiTheme="minorHAnsi"/>
        </w:rPr>
        <w:t>sikkerhedsrådgiveren senest 7 dage efter hændelsen.</w:t>
      </w:r>
    </w:p>
    <w:p w14:paraId="265A8521" w14:textId="77777777" w:rsidR="00341BB3" w:rsidRPr="00341BB3" w:rsidRDefault="00341BB3" w:rsidP="00341BB3">
      <w:pPr>
        <w:rPr>
          <w:rFonts w:asciiTheme="minorHAnsi" w:hAnsiTheme="minorHAnsi"/>
        </w:rPr>
      </w:pPr>
    </w:p>
    <w:p w14:paraId="432A38F3" w14:textId="29304077" w:rsidR="008167FF" w:rsidRPr="00C461B1" w:rsidRDefault="00804B59" w:rsidP="008167F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4</w:t>
      </w:r>
      <w:r w:rsidR="008167FF" w:rsidRPr="00C461B1">
        <w:rPr>
          <w:sz w:val="28"/>
          <w:szCs w:val="28"/>
        </w:rPr>
        <w:t>. I TVIVL…</w:t>
      </w:r>
    </w:p>
    <w:p w14:paraId="4DB360D0" w14:textId="041A58AD" w:rsidR="008167FF" w:rsidRDefault="00013734" w:rsidP="005C0C07">
      <w:pPr>
        <w:rPr>
          <w:rFonts w:asciiTheme="minorHAnsi" w:hAnsiTheme="minorHAnsi"/>
          <w:sz w:val="22"/>
          <w:szCs w:val="22"/>
        </w:rPr>
      </w:pPr>
      <w:r w:rsidRPr="00300E9F">
        <w:rPr>
          <w:rFonts w:asciiTheme="minorHAnsi" w:hAnsiTheme="minorHAnsi"/>
          <w:sz w:val="22"/>
          <w:szCs w:val="22"/>
        </w:rPr>
        <w:t xml:space="preserve">Kontakt </w:t>
      </w:r>
      <w:r>
        <w:rPr>
          <w:rFonts w:asciiTheme="minorHAnsi" w:hAnsiTheme="minorHAnsi"/>
          <w:sz w:val="22"/>
          <w:szCs w:val="22"/>
        </w:rPr>
        <w:t xml:space="preserve">din </w:t>
      </w:r>
      <w:r w:rsidR="00B63403">
        <w:rPr>
          <w:rFonts w:asciiTheme="minorHAnsi" w:hAnsiTheme="minorHAnsi"/>
          <w:sz w:val="22"/>
          <w:szCs w:val="22"/>
        </w:rPr>
        <w:t>kemikalieansvarlige</w:t>
      </w:r>
      <w:r w:rsidR="00314C44">
        <w:rPr>
          <w:rFonts w:asciiTheme="minorHAnsi" w:hAnsiTheme="minorHAnsi"/>
          <w:sz w:val="22"/>
          <w:szCs w:val="22"/>
        </w:rPr>
        <w:t xml:space="preserve"> på dit institut</w:t>
      </w:r>
      <w:r w:rsidR="007C29AF">
        <w:rPr>
          <w:rFonts w:asciiTheme="minorHAnsi" w:hAnsiTheme="minorHAnsi"/>
          <w:sz w:val="22"/>
          <w:szCs w:val="22"/>
        </w:rPr>
        <w:t>.</w:t>
      </w:r>
    </w:p>
    <w:sectPr w:rsidR="008167FF" w:rsidSect="007C29AF">
      <w:headerReference w:type="default" r:id="rId14"/>
      <w:footerReference w:type="default" r:id="rId15"/>
      <w:pgSz w:w="16838" w:h="11906" w:orient="landscape"/>
      <w:pgMar w:top="1701" w:right="567" w:bottom="993" w:left="1701" w:header="567" w:footer="567" w:gutter="0"/>
      <w:cols w:num="3" w:space="10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417C0" w14:textId="77777777" w:rsidR="003D78F4" w:rsidRDefault="003D78F4" w:rsidP="003810F2">
      <w:r>
        <w:separator/>
      </w:r>
    </w:p>
  </w:endnote>
  <w:endnote w:type="continuationSeparator" w:id="0">
    <w:p w14:paraId="7E8DAC19" w14:textId="77777777" w:rsidR="003D78F4" w:rsidRDefault="003D78F4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BC4D" w14:textId="774EFDA0" w:rsidR="00A36AE6" w:rsidRDefault="005A49F5" w:rsidP="00013734">
    <w:pPr>
      <w:rPr>
        <w:rFonts w:ascii="Calibri" w:hAnsi="Calibri" w:cs="Calibri"/>
        <w:noProof/>
      </w:rPr>
    </w:pPr>
    <w:r>
      <w:rPr>
        <w:rFonts w:ascii="Calibri" w:hAnsi="Calibri" w:cs="Calibri"/>
      </w:rPr>
      <w:t>Version: 01</w:t>
    </w:r>
    <w:r w:rsidR="00013734">
      <w:rPr>
        <w:rFonts w:ascii="Calibri" w:hAnsi="Calibri" w:cs="Calibri"/>
      </w:rPr>
      <w:tab/>
    </w:r>
    <w:r w:rsidR="00013734">
      <w:rPr>
        <w:rFonts w:ascii="Calibri" w:hAnsi="Calibri" w:cs="Calibri"/>
      </w:rPr>
      <w:tab/>
    </w:r>
    <w:r w:rsidR="00013734">
      <w:rPr>
        <w:rFonts w:ascii="Calibri" w:hAnsi="Calibri" w:cs="Calibri"/>
      </w:rPr>
      <w:tab/>
    </w:r>
    <w:r w:rsidR="00013734">
      <w:rPr>
        <w:rFonts w:ascii="Calibri" w:hAnsi="Calibri" w:cs="Calibri"/>
      </w:rPr>
      <w:tab/>
      <w:t xml:space="preserve">Gyldig fra: </w:t>
    </w:r>
    <w:r w:rsidR="00300AC5">
      <w:rPr>
        <w:rFonts w:ascii="Calibri" w:hAnsi="Calibri" w:cs="Calibri"/>
      </w:rPr>
      <w:t>01-06-2015</w:t>
    </w:r>
    <w:r w:rsidR="00013734">
      <w:rPr>
        <w:rFonts w:ascii="Calibri" w:hAnsi="Calibri" w:cs="Calibri"/>
      </w:rPr>
      <w:tab/>
    </w:r>
    <w:r w:rsidR="00013734">
      <w:rPr>
        <w:rFonts w:ascii="Calibri" w:hAnsi="Calibri" w:cs="Calibri"/>
      </w:rPr>
      <w:tab/>
    </w:r>
    <w:r w:rsidR="00013734">
      <w:rPr>
        <w:rFonts w:ascii="Calibri" w:hAnsi="Calibri" w:cs="Calibri"/>
      </w:rPr>
      <w:tab/>
      <w:t xml:space="preserve">Side: </w:t>
    </w:r>
    <w:r w:rsidR="00013734">
      <w:rPr>
        <w:rFonts w:ascii="Calibri" w:hAnsi="Calibri" w:cs="Calibri"/>
      </w:rPr>
      <w:fldChar w:fldCharType="begin"/>
    </w:r>
    <w:r w:rsidR="00013734">
      <w:rPr>
        <w:rFonts w:ascii="Calibri" w:hAnsi="Calibri" w:cs="Calibri"/>
      </w:rPr>
      <w:instrText xml:space="preserve"> PAGE  \* Arabic  \* MERGEFORMAT </w:instrText>
    </w:r>
    <w:r w:rsidR="00013734">
      <w:rPr>
        <w:rFonts w:ascii="Calibri" w:hAnsi="Calibri" w:cs="Calibri"/>
      </w:rPr>
      <w:fldChar w:fldCharType="separate"/>
    </w:r>
    <w:r w:rsidR="0030436F">
      <w:rPr>
        <w:rFonts w:ascii="Calibri" w:hAnsi="Calibri" w:cs="Calibri"/>
        <w:noProof/>
      </w:rPr>
      <w:t>1</w:t>
    </w:r>
    <w:r w:rsidR="00013734">
      <w:rPr>
        <w:rFonts w:ascii="Calibri" w:hAnsi="Calibri" w:cs="Calibri"/>
      </w:rPr>
      <w:fldChar w:fldCharType="end"/>
    </w:r>
    <w:r w:rsidR="00013734">
      <w:rPr>
        <w:rFonts w:ascii="Calibri" w:hAnsi="Calibri" w:cs="Calibri"/>
      </w:rPr>
      <w:t xml:space="preserve"> af </w:t>
    </w:r>
    <w:r w:rsidR="0030436F">
      <w:fldChar w:fldCharType="begin"/>
    </w:r>
    <w:r w:rsidR="0030436F">
      <w:instrText xml:space="preserve"> NUMPAGES  \* Arabic  \* MERGEFORMAT </w:instrText>
    </w:r>
    <w:r w:rsidR="0030436F">
      <w:fldChar w:fldCharType="separate"/>
    </w:r>
    <w:r w:rsidR="0030436F" w:rsidRPr="0030436F">
      <w:rPr>
        <w:rFonts w:ascii="Calibri" w:hAnsi="Calibri" w:cs="Calibri"/>
        <w:noProof/>
      </w:rPr>
      <w:t>1</w:t>
    </w:r>
    <w:r w:rsidR="0030436F">
      <w:rPr>
        <w:rFonts w:ascii="Calibri" w:hAnsi="Calibri" w:cs="Calibri"/>
        <w:noProof/>
      </w:rPr>
      <w:fldChar w:fldCharType="end"/>
    </w:r>
  </w:p>
  <w:p w14:paraId="26524A05" w14:textId="35C58C98" w:rsidR="00740C18" w:rsidRPr="00013734" w:rsidRDefault="00740C18" w:rsidP="00013734">
    <w:pPr>
      <w:rPr>
        <w:b/>
      </w:rPr>
    </w:pPr>
    <w:r>
      <w:rPr>
        <w:rFonts w:ascii="Calibri" w:hAnsi="Calibri" w:cs="Calibri"/>
        <w:noProof/>
      </w:rPr>
      <w:t>Instruktion 5 til</w:t>
    </w:r>
    <w:r>
      <w:rPr>
        <w:rFonts w:ascii="Calibri" w:hAnsi="Calibri" w:cs="Calibri"/>
      </w:rPr>
      <w:t xml:space="preserve"> Vejledning om håndtering af kemikalier og farligt gods på SDU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4FCE" w14:textId="77777777" w:rsidR="003D78F4" w:rsidRDefault="003D78F4" w:rsidP="003810F2">
      <w:r>
        <w:separator/>
      </w:r>
    </w:p>
  </w:footnote>
  <w:footnote w:type="continuationSeparator" w:id="0">
    <w:p w14:paraId="1376B323" w14:textId="77777777" w:rsidR="003D78F4" w:rsidRDefault="003D78F4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EF4D" w14:textId="43837CA9" w:rsidR="003810F2" w:rsidRDefault="00EA5C5B" w:rsidP="009B2860">
    <w:pPr>
      <w:pStyle w:val="Header"/>
      <w:tabs>
        <w:tab w:val="left" w:pos="993"/>
      </w:tabs>
      <w:ind w:firstLine="1418"/>
      <w:rPr>
        <w:rFonts w:asciiTheme="minorHAnsi" w:hAnsiTheme="minorHAnsi"/>
        <w:b/>
        <w:sz w:val="72"/>
        <w:szCs w:val="72"/>
      </w:rPr>
    </w:pPr>
    <w:r>
      <w:rPr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46733C2A" wp14:editId="4DD7DE97">
          <wp:simplePos x="0" y="0"/>
          <wp:positionH relativeFrom="column">
            <wp:posOffset>-810895</wp:posOffset>
          </wp:positionH>
          <wp:positionV relativeFrom="paragraph">
            <wp:posOffset>-18415</wp:posOffset>
          </wp:positionV>
          <wp:extent cx="723900" cy="723900"/>
          <wp:effectExtent l="0" t="0" r="0" b="0"/>
          <wp:wrapNone/>
          <wp:docPr id="14" name="Picture 14" descr="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C18">
      <w:rPr>
        <w:rFonts w:asciiTheme="minorHAnsi" w:hAnsiTheme="minorHAnsi"/>
        <w:b/>
        <w:sz w:val="72"/>
        <w:szCs w:val="72"/>
      </w:rPr>
      <w:t xml:space="preserve">5 - </w:t>
    </w:r>
    <w:r w:rsidR="009B2860">
      <w:rPr>
        <w:rFonts w:asciiTheme="minorHAnsi" w:hAnsiTheme="minorHAnsi"/>
        <w:b/>
        <w:sz w:val="72"/>
        <w:szCs w:val="72"/>
      </w:rPr>
      <w:t>MILJØUHELD OG NÆRVED UHELD</w:t>
    </w:r>
  </w:p>
  <w:p w14:paraId="0B1236BE" w14:textId="77777777" w:rsidR="00A36AE6" w:rsidRPr="00615AA9" w:rsidRDefault="00A36AE6" w:rsidP="00A36AE6">
    <w:pPr>
      <w:pStyle w:val="Header"/>
      <w:jc w:val="center"/>
      <w:rPr>
        <w:rFonts w:asciiTheme="minorHAnsi" w:hAnsiTheme="minorHAnsi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B8"/>
    <w:multiLevelType w:val="hybridMultilevel"/>
    <w:tmpl w:val="422C17FA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0528"/>
    <w:multiLevelType w:val="hybridMultilevel"/>
    <w:tmpl w:val="ED3CC3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1C0"/>
    <w:multiLevelType w:val="hybridMultilevel"/>
    <w:tmpl w:val="0692798E"/>
    <w:lvl w:ilvl="0" w:tplc="3466BB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823"/>
    <w:multiLevelType w:val="hybridMultilevel"/>
    <w:tmpl w:val="DE121952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BFE"/>
    <w:multiLevelType w:val="hybridMultilevel"/>
    <w:tmpl w:val="7368C454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50E9"/>
    <w:multiLevelType w:val="hybridMultilevel"/>
    <w:tmpl w:val="8E6A16B0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4F94"/>
    <w:multiLevelType w:val="hybridMultilevel"/>
    <w:tmpl w:val="559A5E58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12290"/>
    <w:multiLevelType w:val="hybridMultilevel"/>
    <w:tmpl w:val="590A35B4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13073"/>
    <w:multiLevelType w:val="hybridMultilevel"/>
    <w:tmpl w:val="104C8DC6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C3804"/>
    <w:multiLevelType w:val="hybridMultilevel"/>
    <w:tmpl w:val="65D8A44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54DF9"/>
    <w:multiLevelType w:val="hybridMultilevel"/>
    <w:tmpl w:val="4434F8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66BB6E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C85"/>
    <w:multiLevelType w:val="hybridMultilevel"/>
    <w:tmpl w:val="7EDA03CA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D3D86"/>
    <w:multiLevelType w:val="hybridMultilevel"/>
    <w:tmpl w:val="E256B0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6F1A2D"/>
    <w:multiLevelType w:val="hybridMultilevel"/>
    <w:tmpl w:val="38FC7C48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3153B"/>
    <w:multiLevelType w:val="hybridMultilevel"/>
    <w:tmpl w:val="52A84FD6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E64D3"/>
    <w:multiLevelType w:val="hybridMultilevel"/>
    <w:tmpl w:val="8E082A0A"/>
    <w:lvl w:ilvl="0" w:tplc="FFAE85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A6CF8"/>
    <w:multiLevelType w:val="hybridMultilevel"/>
    <w:tmpl w:val="45EA89BC"/>
    <w:lvl w:ilvl="0" w:tplc="3466BB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10"/>
  </w:num>
  <w:num w:numId="8">
    <w:abstractNumId w:val="22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7"/>
  </w:num>
  <w:num w:numId="16">
    <w:abstractNumId w:val="19"/>
  </w:num>
  <w:num w:numId="17">
    <w:abstractNumId w:val="23"/>
  </w:num>
  <w:num w:numId="18">
    <w:abstractNumId w:val="9"/>
  </w:num>
  <w:num w:numId="19">
    <w:abstractNumId w:val="8"/>
  </w:num>
  <w:num w:numId="20">
    <w:abstractNumId w:val="24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C"/>
    <w:rsid w:val="000062F9"/>
    <w:rsid w:val="00013734"/>
    <w:rsid w:val="00015072"/>
    <w:rsid w:val="00015551"/>
    <w:rsid w:val="00041CB1"/>
    <w:rsid w:val="00055C71"/>
    <w:rsid w:val="00061073"/>
    <w:rsid w:val="00063AA0"/>
    <w:rsid w:val="000A5B63"/>
    <w:rsid w:val="000A711A"/>
    <w:rsid w:val="000C679B"/>
    <w:rsid w:val="000D2B55"/>
    <w:rsid w:val="000F4A19"/>
    <w:rsid w:val="00121DE9"/>
    <w:rsid w:val="00153D43"/>
    <w:rsid w:val="0017281F"/>
    <w:rsid w:val="00173035"/>
    <w:rsid w:val="001828F6"/>
    <w:rsid w:val="001B3EF3"/>
    <w:rsid w:val="002000A4"/>
    <w:rsid w:val="002130E3"/>
    <w:rsid w:val="00224D82"/>
    <w:rsid w:val="002421DB"/>
    <w:rsid w:val="002506E1"/>
    <w:rsid w:val="0027029F"/>
    <w:rsid w:val="00293901"/>
    <w:rsid w:val="002A26C8"/>
    <w:rsid w:val="002C547A"/>
    <w:rsid w:val="002E29DE"/>
    <w:rsid w:val="002F4001"/>
    <w:rsid w:val="00300AC5"/>
    <w:rsid w:val="00300E9F"/>
    <w:rsid w:val="0030436F"/>
    <w:rsid w:val="00314C44"/>
    <w:rsid w:val="003158B7"/>
    <w:rsid w:val="0033148E"/>
    <w:rsid w:val="0033757E"/>
    <w:rsid w:val="00337C3C"/>
    <w:rsid w:val="00341BB3"/>
    <w:rsid w:val="003810F2"/>
    <w:rsid w:val="003A06CF"/>
    <w:rsid w:val="003D78F4"/>
    <w:rsid w:val="0044019B"/>
    <w:rsid w:val="0044158B"/>
    <w:rsid w:val="00476AAF"/>
    <w:rsid w:val="00486F13"/>
    <w:rsid w:val="004C53A8"/>
    <w:rsid w:val="00503BAF"/>
    <w:rsid w:val="0051797B"/>
    <w:rsid w:val="00535484"/>
    <w:rsid w:val="00572DCD"/>
    <w:rsid w:val="005A49F5"/>
    <w:rsid w:val="005C0C07"/>
    <w:rsid w:val="005D0C68"/>
    <w:rsid w:val="005E2612"/>
    <w:rsid w:val="005F4192"/>
    <w:rsid w:val="00615AA9"/>
    <w:rsid w:val="00636D5F"/>
    <w:rsid w:val="006419E8"/>
    <w:rsid w:val="006553E8"/>
    <w:rsid w:val="00662D63"/>
    <w:rsid w:val="00681ABF"/>
    <w:rsid w:val="006A68BF"/>
    <w:rsid w:val="006C0AAD"/>
    <w:rsid w:val="006C5CE5"/>
    <w:rsid w:val="00700E8F"/>
    <w:rsid w:val="00715F76"/>
    <w:rsid w:val="00736AB2"/>
    <w:rsid w:val="00736BE0"/>
    <w:rsid w:val="00740C18"/>
    <w:rsid w:val="00745D76"/>
    <w:rsid w:val="00745F50"/>
    <w:rsid w:val="007677C3"/>
    <w:rsid w:val="0077447C"/>
    <w:rsid w:val="00794275"/>
    <w:rsid w:val="007A4DDE"/>
    <w:rsid w:val="007C29AF"/>
    <w:rsid w:val="007E578D"/>
    <w:rsid w:val="007F18C2"/>
    <w:rsid w:val="007F5D39"/>
    <w:rsid w:val="00804B59"/>
    <w:rsid w:val="008167FF"/>
    <w:rsid w:val="008240A3"/>
    <w:rsid w:val="0083433F"/>
    <w:rsid w:val="00862761"/>
    <w:rsid w:val="008B7798"/>
    <w:rsid w:val="008C5380"/>
    <w:rsid w:val="008D05B4"/>
    <w:rsid w:val="009158EB"/>
    <w:rsid w:val="009227CA"/>
    <w:rsid w:val="00937093"/>
    <w:rsid w:val="00943E72"/>
    <w:rsid w:val="009459F6"/>
    <w:rsid w:val="0096125C"/>
    <w:rsid w:val="00970648"/>
    <w:rsid w:val="00973FD2"/>
    <w:rsid w:val="009A5524"/>
    <w:rsid w:val="009B2860"/>
    <w:rsid w:val="009E0DA3"/>
    <w:rsid w:val="009F5BEB"/>
    <w:rsid w:val="00A02AED"/>
    <w:rsid w:val="00A36AE6"/>
    <w:rsid w:val="00A41D35"/>
    <w:rsid w:val="00A47660"/>
    <w:rsid w:val="00A64E2E"/>
    <w:rsid w:val="00A75BD6"/>
    <w:rsid w:val="00A86E85"/>
    <w:rsid w:val="00AA25B5"/>
    <w:rsid w:val="00AF2F23"/>
    <w:rsid w:val="00AF7E21"/>
    <w:rsid w:val="00B46F9F"/>
    <w:rsid w:val="00B50155"/>
    <w:rsid w:val="00B52C64"/>
    <w:rsid w:val="00B63403"/>
    <w:rsid w:val="00B662FD"/>
    <w:rsid w:val="00B849A4"/>
    <w:rsid w:val="00B85121"/>
    <w:rsid w:val="00BA0B35"/>
    <w:rsid w:val="00BA7EDB"/>
    <w:rsid w:val="00BB3A14"/>
    <w:rsid w:val="00BE46AE"/>
    <w:rsid w:val="00BF1D6B"/>
    <w:rsid w:val="00C2645F"/>
    <w:rsid w:val="00C36990"/>
    <w:rsid w:val="00C45EFC"/>
    <w:rsid w:val="00C61E18"/>
    <w:rsid w:val="00C6541E"/>
    <w:rsid w:val="00C90A6C"/>
    <w:rsid w:val="00CA75F7"/>
    <w:rsid w:val="00CD1B1F"/>
    <w:rsid w:val="00CE1D71"/>
    <w:rsid w:val="00CF0C5A"/>
    <w:rsid w:val="00D15EB6"/>
    <w:rsid w:val="00D20031"/>
    <w:rsid w:val="00D31833"/>
    <w:rsid w:val="00D450E4"/>
    <w:rsid w:val="00D72CAF"/>
    <w:rsid w:val="00D92AB9"/>
    <w:rsid w:val="00D953C0"/>
    <w:rsid w:val="00D97C47"/>
    <w:rsid w:val="00DC073E"/>
    <w:rsid w:val="00DD2D33"/>
    <w:rsid w:val="00DD79D8"/>
    <w:rsid w:val="00DE05FC"/>
    <w:rsid w:val="00DF0BF9"/>
    <w:rsid w:val="00DF15E1"/>
    <w:rsid w:val="00E07EB0"/>
    <w:rsid w:val="00E437F3"/>
    <w:rsid w:val="00E7060A"/>
    <w:rsid w:val="00E77310"/>
    <w:rsid w:val="00E93859"/>
    <w:rsid w:val="00E95572"/>
    <w:rsid w:val="00E9759C"/>
    <w:rsid w:val="00EA5C5B"/>
    <w:rsid w:val="00EB0C45"/>
    <w:rsid w:val="00ED5DD7"/>
    <w:rsid w:val="00F01AB4"/>
    <w:rsid w:val="00F0251C"/>
    <w:rsid w:val="00F26E7F"/>
    <w:rsid w:val="00F37227"/>
    <w:rsid w:val="00F37C93"/>
    <w:rsid w:val="00F406E5"/>
    <w:rsid w:val="00F65403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7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7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90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90"/>
    <w:rPr>
      <w:rFonts w:ascii="Times New Roman" w:hAnsi="Times New Roman" w:cs="Times New Roman"/>
      <w:b/>
      <w:bCs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7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90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90"/>
    <w:rPr>
      <w:rFonts w:ascii="Times New Roman" w:hAnsi="Times New Roman" w:cs="Times New Roman"/>
      <w:b/>
      <w:bCs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ibrug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D74B-7517-4C0C-AF9B-8A28AB0944B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67123</vt:lpwstr>
  </property>
  <property fmtid="{D5CDD505-2E9C-101B-9397-08002B2CF9AE}" pid="4" name="OptimizationTime">
    <vt:lpwstr>20150717_1315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Insrtruktion SDU</vt:lpstr>
      <vt:lpstr>Insrtruktion SDU</vt:lpstr>
    </vt:vector>
  </TitlesOfParts>
  <Company>NIRAS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Insrtruktion SDU</dc:title>
  <dc:creator>Lene Brun</dc:creator>
  <cp:lastModifiedBy>Johnny NIELSEN</cp:lastModifiedBy>
  <cp:revision>12</cp:revision>
  <cp:lastPrinted>2013-05-13T09:17:00Z</cp:lastPrinted>
  <dcterms:created xsi:type="dcterms:W3CDTF">2014-11-04T08:32:00Z</dcterms:created>
  <dcterms:modified xsi:type="dcterms:W3CDTF">2015-06-08T13:41:00Z</dcterms:modified>
</cp:coreProperties>
</file>