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A9F6" w14:textId="43EB0995" w:rsidR="00690EEC" w:rsidRPr="00D96981" w:rsidRDefault="00D96981" w:rsidP="00D96981">
      <w:pPr>
        <w:pStyle w:val="Ingenafstand"/>
        <w:rPr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5A6859AF" wp14:editId="70456976">
            <wp:extent cx="190800" cy="190800"/>
            <wp:effectExtent l="0" t="0" r="0" b="0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K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D96981">
        <w:rPr>
          <w:sz w:val="32"/>
          <w:szCs w:val="32"/>
        </w:rPr>
        <w:t xml:space="preserve"> </w:t>
      </w:r>
      <w:r w:rsidRPr="00D96981">
        <w:rPr>
          <w:b/>
          <w:sz w:val="32"/>
          <w:szCs w:val="32"/>
        </w:rPr>
        <w:t>IST studierejsekonto - Vejledning</w:t>
      </w:r>
    </w:p>
    <w:p w14:paraId="36529F6A" w14:textId="5F55D6C3" w:rsidR="00D96981" w:rsidRPr="00D96981" w:rsidRDefault="00D96981" w:rsidP="00D96981">
      <w:pPr>
        <w:pStyle w:val="Ingenafstand"/>
        <w:rPr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3116C217" wp14:editId="18B98AE7">
            <wp:extent cx="190800" cy="190800"/>
            <wp:effectExtent l="0" t="0" r="0" b="0"/>
            <wp:docPr id="34" name="Bille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K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81">
        <w:rPr>
          <w:lang w:val="en-US"/>
        </w:rPr>
        <w:t xml:space="preserve">  </w:t>
      </w:r>
      <w:r w:rsidRPr="00D96981">
        <w:rPr>
          <w:sz w:val="32"/>
          <w:szCs w:val="32"/>
          <w:lang w:val="en-US"/>
        </w:rPr>
        <w:t xml:space="preserve"> </w:t>
      </w:r>
      <w:proofErr w:type="gramStart"/>
      <w:r w:rsidRPr="00D96981">
        <w:rPr>
          <w:b/>
          <w:sz w:val="32"/>
          <w:szCs w:val="32"/>
          <w:lang w:val="en-US"/>
        </w:rPr>
        <w:t>Guidelines ”</w:t>
      </w:r>
      <w:proofErr w:type="spellStart"/>
      <w:r w:rsidRPr="00D96981">
        <w:rPr>
          <w:b/>
          <w:sz w:val="32"/>
          <w:szCs w:val="32"/>
          <w:lang w:val="en-US"/>
        </w:rPr>
        <w:t>Studierejsekontoen</w:t>
      </w:r>
      <w:proofErr w:type="spellEnd"/>
      <w:proofErr w:type="gramEnd"/>
      <w:r w:rsidRPr="00D96981">
        <w:rPr>
          <w:b/>
          <w:sz w:val="32"/>
          <w:szCs w:val="32"/>
          <w:lang w:val="en-US"/>
        </w:rPr>
        <w:t>”</w:t>
      </w:r>
      <w:r w:rsidRPr="00D96981">
        <w:rPr>
          <w:sz w:val="32"/>
          <w:szCs w:val="32"/>
          <w:lang w:val="en-US"/>
        </w:rPr>
        <w:t xml:space="preserve"> </w:t>
      </w:r>
      <w:r w:rsidRPr="00F41FAD">
        <w:rPr>
          <w:sz w:val="24"/>
          <w:szCs w:val="24"/>
          <w:lang w:val="en-US"/>
        </w:rPr>
        <w:t>(study travel account)</w:t>
      </w:r>
    </w:p>
    <w:p w14:paraId="7E3BBBF1" w14:textId="101B1033" w:rsidR="00D96981" w:rsidRDefault="00D96981" w:rsidP="00D96981">
      <w:pPr>
        <w:pStyle w:val="Ingenafstand"/>
        <w:rPr>
          <w:lang w:val="en-US"/>
        </w:rPr>
      </w:pPr>
    </w:p>
    <w:p w14:paraId="76F98C77" w14:textId="77777777" w:rsidR="00F41FAD" w:rsidRPr="0069211E" w:rsidRDefault="00F41FAD" w:rsidP="00F41FAD">
      <w:pPr>
        <w:pStyle w:val="Ingenafstand"/>
        <w:rPr>
          <w:rFonts w:cstheme="minorHAnsi"/>
          <w:sz w:val="20"/>
          <w:szCs w:val="20"/>
          <w:lang w:val="en-US"/>
        </w:rPr>
      </w:pPr>
    </w:p>
    <w:p w14:paraId="5E8EA84A" w14:textId="77777777" w:rsidR="00F41FAD" w:rsidRPr="0069211E" w:rsidRDefault="00F41FAD" w:rsidP="00F41FAD">
      <w:pPr>
        <w:pStyle w:val="Ingenafstand"/>
        <w:rPr>
          <w:rFonts w:cstheme="minorHAnsi"/>
          <w:i/>
          <w:sz w:val="20"/>
          <w:szCs w:val="20"/>
        </w:rPr>
      </w:pPr>
      <w:r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643C8094" wp14:editId="001D9180">
            <wp:extent cx="190800" cy="190800"/>
            <wp:effectExtent l="0" t="0" r="0" b="0"/>
            <wp:docPr id="42" name="Billed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K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211E">
        <w:rPr>
          <w:rFonts w:cstheme="minorHAnsi"/>
          <w:sz w:val="20"/>
          <w:szCs w:val="20"/>
        </w:rPr>
        <w:t xml:space="preserve">  </w:t>
      </w:r>
      <w:r w:rsidRPr="0069211E">
        <w:rPr>
          <w:rFonts w:cstheme="minorHAnsi"/>
          <w:i/>
          <w:sz w:val="20"/>
          <w:szCs w:val="20"/>
        </w:rPr>
        <w:t xml:space="preserve">For alle ansøgere til </w:t>
      </w:r>
      <w:proofErr w:type="spellStart"/>
      <w:r w:rsidRPr="0069211E">
        <w:rPr>
          <w:rFonts w:cstheme="minorHAnsi"/>
          <w:i/>
          <w:sz w:val="20"/>
          <w:szCs w:val="20"/>
        </w:rPr>
        <w:t>ISTs</w:t>
      </w:r>
      <w:proofErr w:type="spellEnd"/>
      <w:r w:rsidRPr="0069211E">
        <w:rPr>
          <w:rFonts w:cstheme="minorHAnsi"/>
          <w:i/>
          <w:sz w:val="20"/>
          <w:szCs w:val="20"/>
        </w:rPr>
        <w:t xml:space="preserve"> studierejsekonto gælder det, at man skal være ansat på instituttet på såvel ansøgnings- som rejsetidspunktet.</w:t>
      </w:r>
    </w:p>
    <w:p w14:paraId="21DB10DA" w14:textId="77777777" w:rsidR="00F41FAD" w:rsidRPr="0069211E" w:rsidRDefault="00F41FAD" w:rsidP="00F41FAD">
      <w:pPr>
        <w:pStyle w:val="Ingenafstand"/>
        <w:rPr>
          <w:rFonts w:cstheme="minorHAnsi"/>
          <w:sz w:val="20"/>
          <w:szCs w:val="20"/>
        </w:rPr>
      </w:pPr>
    </w:p>
    <w:p w14:paraId="6C22393C" w14:textId="77777777" w:rsidR="00F41FAD" w:rsidRPr="00083BD9" w:rsidRDefault="00F41FAD" w:rsidP="00F41FAD">
      <w:pPr>
        <w:pStyle w:val="Ingenafstand"/>
        <w:rPr>
          <w:rFonts w:cstheme="minorHAnsi"/>
          <w:i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096385EA" wp14:editId="4A150E24">
            <wp:extent cx="190800" cy="190800"/>
            <wp:effectExtent l="0" t="0" r="0" b="0"/>
            <wp:docPr id="43" name="Billed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K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211E">
        <w:rPr>
          <w:rFonts w:cstheme="minorHAnsi"/>
          <w:sz w:val="20"/>
          <w:szCs w:val="20"/>
          <w:lang w:val="en-US"/>
        </w:rPr>
        <w:t xml:space="preserve">  </w:t>
      </w:r>
      <w:r w:rsidRPr="00083BD9">
        <w:rPr>
          <w:rFonts w:cstheme="minorHAnsi"/>
          <w:i/>
          <w:sz w:val="20"/>
          <w:szCs w:val="20"/>
          <w:lang w:val="en-US"/>
        </w:rPr>
        <w:t>All applicants for the Department of Public Health study travel account must be employed by the Department, both at the time of application and at the time of travel.</w:t>
      </w:r>
    </w:p>
    <w:p w14:paraId="77FA9BEB" w14:textId="77777777" w:rsidR="00F41FAD" w:rsidRPr="0069211E" w:rsidRDefault="00F41FAD" w:rsidP="00F41FAD">
      <w:pPr>
        <w:pStyle w:val="Ingenafstand"/>
        <w:rPr>
          <w:rFonts w:cstheme="minorHAnsi"/>
          <w:sz w:val="20"/>
          <w:szCs w:val="20"/>
          <w:lang w:val="en-US"/>
        </w:rPr>
      </w:pPr>
    </w:p>
    <w:p w14:paraId="3F876466" w14:textId="16023EDF" w:rsidR="00955485" w:rsidRPr="0069211E" w:rsidRDefault="00D96981" w:rsidP="0069211E">
      <w:pPr>
        <w:pStyle w:val="Ingenafstand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7803741D" wp14:editId="378A7F70">
            <wp:extent cx="190800" cy="190800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K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D96981">
        <w:rPr>
          <w:rFonts w:cstheme="minorHAnsi"/>
          <w:sz w:val="20"/>
          <w:szCs w:val="20"/>
        </w:rPr>
        <w:t xml:space="preserve">  </w:t>
      </w:r>
      <w:r w:rsidR="00955485" w:rsidRPr="0069211E">
        <w:rPr>
          <w:rFonts w:cstheme="minorHAnsi"/>
          <w:b/>
          <w:sz w:val="20"/>
          <w:szCs w:val="20"/>
        </w:rPr>
        <w:t>Ansøgningsfrister</w:t>
      </w:r>
      <w:r w:rsidR="00955485" w:rsidRPr="0069211E">
        <w:rPr>
          <w:rFonts w:cstheme="minorHAnsi"/>
          <w:sz w:val="20"/>
          <w:szCs w:val="20"/>
        </w:rPr>
        <w:t xml:space="preserve"> </w:t>
      </w:r>
    </w:p>
    <w:p w14:paraId="4823619D" w14:textId="5ED6DB94" w:rsidR="00955485" w:rsidRPr="0069211E" w:rsidRDefault="00955485" w:rsidP="0069211E">
      <w:pPr>
        <w:pStyle w:val="Ingenafstand"/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>Hvert år 1. marts og 1</w:t>
      </w:r>
      <w:r w:rsidR="000D20E7">
        <w:rPr>
          <w:rFonts w:cstheme="minorHAnsi"/>
          <w:sz w:val="20"/>
          <w:szCs w:val="20"/>
        </w:rPr>
        <w:t>5</w:t>
      </w:r>
      <w:r w:rsidRPr="0069211E">
        <w:rPr>
          <w:rFonts w:cstheme="minorHAnsi"/>
          <w:sz w:val="20"/>
          <w:szCs w:val="20"/>
        </w:rPr>
        <w:t xml:space="preserve">. august. Ansøgninger uden for sædvanlige ansøgningsterminer vil kun i særlige tilfælde blive behandlet, og begrundelse skal vedlægges. </w:t>
      </w:r>
    </w:p>
    <w:p w14:paraId="56EE8675" w14:textId="77777777" w:rsidR="00955485" w:rsidRPr="0069211E" w:rsidRDefault="00955485" w:rsidP="0069211E">
      <w:pPr>
        <w:pStyle w:val="Ingenafstand"/>
        <w:rPr>
          <w:rFonts w:cstheme="minorHAnsi"/>
          <w:sz w:val="20"/>
          <w:szCs w:val="20"/>
        </w:rPr>
      </w:pPr>
    </w:p>
    <w:p w14:paraId="17E8A9F7" w14:textId="6F32AFB9" w:rsidR="00D532B1" w:rsidRPr="0069211E" w:rsidRDefault="00D96981" w:rsidP="0069211E">
      <w:pPr>
        <w:pStyle w:val="Ingenafstand"/>
        <w:rPr>
          <w:rFonts w:cstheme="minorHAnsi"/>
          <w:b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10C6D25A" wp14:editId="368071EE">
            <wp:extent cx="190800" cy="190800"/>
            <wp:effectExtent l="0" t="0" r="0" b="0"/>
            <wp:docPr id="35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K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69211E">
        <w:rPr>
          <w:rFonts w:cstheme="minorHAnsi"/>
          <w:sz w:val="20"/>
          <w:szCs w:val="20"/>
          <w:lang w:val="en-US"/>
        </w:rPr>
        <w:t xml:space="preserve">  </w:t>
      </w:r>
      <w:r w:rsidR="00690EEC" w:rsidRPr="0069211E">
        <w:rPr>
          <w:rFonts w:cstheme="minorHAnsi"/>
          <w:b/>
          <w:sz w:val="20"/>
          <w:szCs w:val="20"/>
          <w:lang w:val="en-US"/>
        </w:rPr>
        <w:t>Deadline for applications</w:t>
      </w:r>
    </w:p>
    <w:p w14:paraId="17E8A9F8" w14:textId="2F3D62FF" w:rsidR="00D532B1" w:rsidRPr="0069211E" w:rsidRDefault="00690EEC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F41FAD">
        <w:rPr>
          <w:rFonts w:cstheme="minorHAnsi"/>
          <w:sz w:val="20"/>
          <w:szCs w:val="20"/>
          <w:lang w:val="en-US"/>
        </w:rPr>
        <w:t>The deadline is e</w:t>
      </w:r>
      <w:r w:rsidR="00D532B1" w:rsidRPr="00F41FAD">
        <w:rPr>
          <w:rFonts w:cstheme="minorHAnsi"/>
          <w:sz w:val="20"/>
          <w:szCs w:val="20"/>
          <w:lang w:val="en-US"/>
        </w:rPr>
        <w:t>ach year before March</w:t>
      </w:r>
      <w:r w:rsidR="000D20E7">
        <w:rPr>
          <w:rFonts w:cstheme="minorHAnsi"/>
          <w:sz w:val="20"/>
          <w:szCs w:val="20"/>
          <w:lang w:val="en-US"/>
        </w:rPr>
        <w:t xml:space="preserve"> 1</w:t>
      </w:r>
      <w:r w:rsidR="00D532B1" w:rsidRPr="00F41FAD">
        <w:rPr>
          <w:rFonts w:cstheme="minorHAnsi"/>
          <w:sz w:val="20"/>
          <w:szCs w:val="20"/>
          <w:lang w:val="en-US"/>
        </w:rPr>
        <w:t xml:space="preserve"> and August</w:t>
      </w:r>
      <w:r w:rsidR="000D20E7">
        <w:rPr>
          <w:rFonts w:cstheme="minorHAnsi"/>
          <w:sz w:val="20"/>
          <w:szCs w:val="20"/>
          <w:lang w:val="en-US"/>
        </w:rPr>
        <w:t xml:space="preserve"> 15</w:t>
      </w:r>
      <w:r w:rsidR="00D532B1" w:rsidRPr="00F41FAD">
        <w:rPr>
          <w:rFonts w:cstheme="minorHAnsi"/>
          <w:sz w:val="20"/>
          <w:szCs w:val="20"/>
          <w:lang w:val="en-US"/>
        </w:rPr>
        <w:t xml:space="preserve">. </w:t>
      </w:r>
      <w:r w:rsidR="00D532B1" w:rsidRPr="0069211E">
        <w:rPr>
          <w:rFonts w:cstheme="minorHAnsi"/>
          <w:sz w:val="20"/>
          <w:szCs w:val="20"/>
          <w:lang w:val="en-US"/>
        </w:rPr>
        <w:t>Applications outside of the usual deadline for applications will only be processed in special cases, and an explanation must be enclosed.</w:t>
      </w:r>
    </w:p>
    <w:p w14:paraId="17E8A9F9" w14:textId="1064A598" w:rsidR="00D532B1" w:rsidRPr="0069211E" w:rsidRDefault="00D532B1" w:rsidP="0069211E">
      <w:pPr>
        <w:pStyle w:val="Ingenafstand"/>
        <w:rPr>
          <w:rFonts w:cstheme="minorHAnsi"/>
          <w:sz w:val="20"/>
          <w:szCs w:val="20"/>
          <w:lang w:val="en-US"/>
        </w:rPr>
      </w:pPr>
    </w:p>
    <w:p w14:paraId="33147A15" w14:textId="068C4DB0" w:rsidR="00955485" w:rsidRPr="0069211E" w:rsidRDefault="00D96981" w:rsidP="0069211E">
      <w:pPr>
        <w:pStyle w:val="Ingenafstand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69853C68" wp14:editId="376B5E63">
            <wp:extent cx="190800" cy="190800"/>
            <wp:effectExtent l="0" t="0" r="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K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D96981">
        <w:rPr>
          <w:rFonts w:cstheme="minorHAnsi"/>
          <w:sz w:val="20"/>
          <w:szCs w:val="20"/>
        </w:rPr>
        <w:t xml:space="preserve">  </w:t>
      </w:r>
      <w:r w:rsidR="00955485" w:rsidRPr="0069211E">
        <w:rPr>
          <w:rFonts w:cstheme="minorHAnsi"/>
          <w:b/>
          <w:sz w:val="20"/>
          <w:szCs w:val="20"/>
        </w:rPr>
        <w:t>Ansøgning</w:t>
      </w:r>
      <w:r w:rsidR="00955485" w:rsidRPr="0069211E">
        <w:rPr>
          <w:rFonts w:cstheme="minorHAnsi"/>
          <w:sz w:val="20"/>
          <w:szCs w:val="20"/>
        </w:rPr>
        <w:t xml:space="preserve"> </w:t>
      </w:r>
    </w:p>
    <w:p w14:paraId="339C4508" w14:textId="5225EE21" w:rsidR="00955485" w:rsidRPr="0069211E" w:rsidRDefault="00955485" w:rsidP="0069211E">
      <w:pPr>
        <w:pStyle w:val="Ingenafstand"/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Ansøgningsskemaet fra </w:t>
      </w:r>
      <w:proofErr w:type="spellStart"/>
      <w:r w:rsidRPr="0069211E">
        <w:rPr>
          <w:rFonts w:cstheme="minorHAnsi"/>
          <w:sz w:val="20"/>
          <w:szCs w:val="20"/>
        </w:rPr>
        <w:t>SDUnet</w:t>
      </w:r>
      <w:proofErr w:type="spellEnd"/>
      <w:r w:rsidRPr="0069211E">
        <w:rPr>
          <w:rFonts w:cstheme="minorHAnsi"/>
          <w:sz w:val="20"/>
          <w:szCs w:val="20"/>
        </w:rPr>
        <w:t xml:space="preserve"> skal benyttes. Udfyldes elektronisk</w:t>
      </w:r>
      <w:r w:rsidR="00535723">
        <w:rPr>
          <w:rFonts w:cstheme="minorHAnsi"/>
          <w:sz w:val="20"/>
          <w:szCs w:val="20"/>
        </w:rPr>
        <w:t xml:space="preserve"> og indsendes sammen med relevante bilag.</w:t>
      </w:r>
    </w:p>
    <w:p w14:paraId="0D110FBD" w14:textId="77777777" w:rsidR="00955485" w:rsidRPr="0069211E" w:rsidRDefault="00955485" w:rsidP="0069211E">
      <w:pPr>
        <w:pStyle w:val="Ingenafstand"/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NB: Ansøgninger med ufuldstændige bilag vil normalt få afslag/ikke blive behandlet. </w:t>
      </w:r>
    </w:p>
    <w:p w14:paraId="36CF95DD" w14:textId="77777777" w:rsidR="00955485" w:rsidRPr="0069211E" w:rsidRDefault="00955485" w:rsidP="0069211E">
      <w:pPr>
        <w:pStyle w:val="Ingenafstand"/>
        <w:rPr>
          <w:rFonts w:cstheme="minorHAnsi"/>
          <w:sz w:val="20"/>
          <w:szCs w:val="20"/>
        </w:rPr>
      </w:pPr>
    </w:p>
    <w:p w14:paraId="17E8A9FA" w14:textId="4F8D079E" w:rsidR="00D532B1" w:rsidRPr="0069211E" w:rsidRDefault="00D96981" w:rsidP="0069211E">
      <w:pPr>
        <w:pStyle w:val="Ingenafstand"/>
        <w:rPr>
          <w:rFonts w:cstheme="minorHAns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230D7081" wp14:editId="55A1B784">
            <wp:extent cx="190800" cy="190800"/>
            <wp:effectExtent l="0" t="0" r="0" b="0"/>
            <wp:docPr id="36" name="Billed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K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69211E">
        <w:rPr>
          <w:rFonts w:cstheme="minorHAnsi"/>
          <w:sz w:val="20"/>
          <w:szCs w:val="20"/>
          <w:lang w:val="en-US"/>
        </w:rPr>
        <w:t xml:space="preserve">  </w:t>
      </w:r>
      <w:r w:rsidR="00D532B1" w:rsidRPr="0069211E">
        <w:rPr>
          <w:rFonts w:cstheme="minorHAnsi"/>
          <w:b/>
          <w:sz w:val="20"/>
          <w:szCs w:val="20"/>
          <w:lang w:val="en-US"/>
        </w:rPr>
        <w:t>App</w:t>
      </w:r>
      <w:r w:rsidR="00690EEC" w:rsidRPr="0069211E">
        <w:rPr>
          <w:rFonts w:cstheme="minorHAnsi"/>
          <w:b/>
          <w:sz w:val="20"/>
          <w:szCs w:val="20"/>
          <w:lang w:val="en-US"/>
        </w:rPr>
        <w:t>lication</w:t>
      </w:r>
    </w:p>
    <w:p w14:paraId="17E8A9FB" w14:textId="32D5E103" w:rsidR="00306633" w:rsidRPr="0069211E" w:rsidRDefault="00306633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 xml:space="preserve">The application form from </w:t>
      </w:r>
      <w:proofErr w:type="spellStart"/>
      <w:r w:rsidRPr="0069211E">
        <w:rPr>
          <w:rFonts w:cstheme="minorHAnsi"/>
          <w:sz w:val="20"/>
          <w:szCs w:val="20"/>
          <w:lang w:val="en-US"/>
        </w:rPr>
        <w:t>SDUnet</w:t>
      </w:r>
      <w:proofErr w:type="spellEnd"/>
      <w:r w:rsidRPr="0069211E">
        <w:rPr>
          <w:rFonts w:cstheme="minorHAnsi"/>
          <w:sz w:val="20"/>
          <w:szCs w:val="20"/>
          <w:lang w:val="en-US"/>
        </w:rPr>
        <w:t xml:space="preserve"> must be filled in electronically</w:t>
      </w:r>
      <w:r w:rsidR="00535723">
        <w:rPr>
          <w:rFonts w:cstheme="minorHAnsi"/>
          <w:sz w:val="20"/>
          <w:szCs w:val="20"/>
          <w:lang w:val="en-US"/>
        </w:rPr>
        <w:t xml:space="preserve"> and submitted along with relevant enclosures.</w:t>
      </w:r>
    </w:p>
    <w:p w14:paraId="17E8A9FC" w14:textId="77777777" w:rsidR="00C023F9" w:rsidRPr="0069211E" w:rsidRDefault="00C023F9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NB: Applications with incomplete enclosure will normally be rejected/not be processed.</w:t>
      </w:r>
    </w:p>
    <w:p w14:paraId="17E8A9FD" w14:textId="6295723E" w:rsidR="00C023F9" w:rsidRPr="0069211E" w:rsidRDefault="00C023F9" w:rsidP="0069211E">
      <w:pPr>
        <w:pStyle w:val="Ingenafstand"/>
        <w:rPr>
          <w:rFonts w:cstheme="minorHAnsi"/>
          <w:sz w:val="20"/>
          <w:szCs w:val="20"/>
          <w:lang w:val="en-US"/>
        </w:rPr>
      </w:pPr>
    </w:p>
    <w:p w14:paraId="5033622D" w14:textId="4FFA2B57" w:rsidR="00955485" w:rsidRPr="0069211E" w:rsidRDefault="00D96981" w:rsidP="0069211E">
      <w:pPr>
        <w:pStyle w:val="Ingenafstand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7DAFFEE6" wp14:editId="63D2B18B">
            <wp:extent cx="190800" cy="190800"/>
            <wp:effectExtent l="0" t="0" r="0" b="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K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69211E">
        <w:rPr>
          <w:rFonts w:cstheme="minorHAnsi"/>
          <w:sz w:val="20"/>
          <w:szCs w:val="20"/>
        </w:rPr>
        <w:t xml:space="preserve">  </w:t>
      </w:r>
      <w:r w:rsidR="00955485" w:rsidRPr="0069211E">
        <w:rPr>
          <w:rFonts w:cstheme="minorHAnsi"/>
          <w:b/>
          <w:sz w:val="20"/>
          <w:szCs w:val="20"/>
        </w:rPr>
        <w:t>Studierejsekontoen kan yde støtte til følgende formål</w:t>
      </w:r>
      <w:r w:rsidR="00955485" w:rsidRPr="0069211E">
        <w:rPr>
          <w:rFonts w:cstheme="minorHAnsi"/>
          <w:sz w:val="20"/>
          <w:szCs w:val="20"/>
        </w:rPr>
        <w:t xml:space="preserve"> </w:t>
      </w:r>
    </w:p>
    <w:p w14:paraId="53EBC083" w14:textId="24540837" w:rsidR="00955485" w:rsidRPr="00083BD9" w:rsidRDefault="00955485" w:rsidP="0069211E">
      <w:pPr>
        <w:pStyle w:val="Ingenafstand"/>
        <w:numPr>
          <w:ilvl w:val="0"/>
          <w:numId w:val="8"/>
        </w:numPr>
        <w:ind w:left="360"/>
        <w:rPr>
          <w:rFonts w:cstheme="minorHAnsi"/>
          <w:i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Deltagelse i videnskabelige kongresser, konferencer og symposier indenfor ansøgerens forskningsområde og med dokumenteret aktiv deltagelse med foredrag eller poster. Ansøger skal være den, der alene præsenterer arbejdet. </w:t>
      </w:r>
      <w:r w:rsidR="0069211E" w:rsidRPr="0069211E">
        <w:rPr>
          <w:rFonts w:cstheme="minorHAnsi"/>
          <w:sz w:val="20"/>
          <w:szCs w:val="20"/>
        </w:rPr>
        <w:br/>
      </w:r>
      <w:r w:rsidRPr="0069211E">
        <w:rPr>
          <w:rFonts w:cstheme="minorHAnsi"/>
          <w:b/>
          <w:i/>
          <w:sz w:val="20"/>
          <w:szCs w:val="20"/>
        </w:rPr>
        <w:t>Bilag:</w:t>
      </w:r>
      <w:r w:rsidRPr="0069211E">
        <w:rPr>
          <w:rFonts w:cstheme="minorHAnsi"/>
          <w:sz w:val="20"/>
          <w:szCs w:val="20"/>
        </w:rPr>
        <w:t xml:space="preserve"> </w:t>
      </w:r>
      <w:r w:rsidRPr="00083BD9">
        <w:rPr>
          <w:rFonts w:cstheme="minorHAnsi"/>
          <w:i/>
          <w:sz w:val="20"/>
          <w:szCs w:val="20"/>
        </w:rPr>
        <w:t xml:space="preserve">Program for mødet (med angivelse af tidspunkt/varighed samt hvad gebyret dækker), abstract samt dokumentation for accept af abstract (accepten kan evt. eftersendes), samt evt. invitation som foredragsholder. </w:t>
      </w:r>
    </w:p>
    <w:p w14:paraId="352DE2F5" w14:textId="127FBF41" w:rsidR="00955485" w:rsidRPr="00083BD9" w:rsidRDefault="00955485" w:rsidP="0069211E">
      <w:pPr>
        <w:pStyle w:val="Ingenafstand"/>
        <w:numPr>
          <w:ilvl w:val="0"/>
          <w:numId w:val="9"/>
        </w:numPr>
        <w:ind w:left="360"/>
        <w:rPr>
          <w:rFonts w:cstheme="minorHAnsi"/>
          <w:i/>
          <w:sz w:val="20"/>
          <w:szCs w:val="20"/>
        </w:rPr>
      </w:pPr>
      <w:r w:rsidRPr="00D96981">
        <w:rPr>
          <w:sz w:val="20"/>
          <w:szCs w:val="20"/>
        </w:rPr>
        <w:t xml:space="preserve">Funktion som </w:t>
      </w:r>
      <w:proofErr w:type="spellStart"/>
      <w:r w:rsidRPr="00D96981">
        <w:rPr>
          <w:sz w:val="20"/>
          <w:szCs w:val="20"/>
        </w:rPr>
        <w:t>chairman</w:t>
      </w:r>
      <w:proofErr w:type="spellEnd"/>
      <w:r w:rsidRPr="00D96981">
        <w:rPr>
          <w:sz w:val="20"/>
          <w:szCs w:val="20"/>
        </w:rPr>
        <w:t xml:space="preserve"> ved videnskabelig kongres eller symposium, hvor mødets emne ligger indenfor ansøgerens forskningsområde. </w:t>
      </w:r>
      <w:r w:rsidR="0069211E" w:rsidRPr="00D96981">
        <w:rPr>
          <w:sz w:val="20"/>
          <w:szCs w:val="20"/>
        </w:rPr>
        <w:br/>
      </w:r>
      <w:r w:rsidRPr="0069211E">
        <w:rPr>
          <w:rFonts w:cstheme="minorHAnsi"/>
          <w:b/>
          <w:i/>
          <w:sz w:val="20"/>
          <w:szCs w:val="20"/>
        </w:rPr>
        <w:t>Bilag</w:t>
      </w:r>
      <w:r w:rsidRPr="00083BD9">
        <w:rPr>
          <w:rFonts w:cstheme="minorHAnsi"/>
          <w:b/>
          <w:i/>
          <w:sz w:val="20"/>
          <w:szCs w:val="20"/>
        </w:rPr>
        <w:t>:</w:t>
      </w:r>
      <w:r w:rsidR="0069211E" w:rsidRPr="00083BD9">
        <w:rPr>
          <w:rFonts w:cstheme="minorHAnsi"/>
          <w:i/>
          <w:sz w:val="20"/>
          <w:szCs w:val="20"/>
        </w:rPr>
        <w:t xml:space="preserve"> </w:t>
      </w:r>
      <w:r w:rsidRPr="00083BD9">
        <w:rPr>
          <w:rFonts w:cstheme="minorHAnsi"/>
          <w:i/>
          <w:sz w:val="20"/>
          <w:szCs w:val="20"/>
        </w:rPr>
        <w:t xml:space="preserve">Program for mødet samt invitation til ledelsesopgave. </w:t>
      </w:r>
    </w:p>
    <w:p w14:paraId="5CFD8EE6" w14:textId="75B35330" w:rsidR="00955485" w:rsidRPr="00083BD9" w:rsidRDefault="00955485" w:rsidP="0069211E">
      <w:pPr>
        <w:pStyle w:val="Ingenafstand"/>
        <w:numPr>
          <w:ilvl w:val="0"/>
          <w:numId w:val="10"/>
        </w:numPr>
        <w:ind w:left="360"/>
        <w:rPr>
          <w:rFonts w:cstheme="minorHAnsi"/>
          <w:i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Rejser med tilknytning til definerede og veldokumenterede forskningsprojekter - oftest yngre forskeres rejser, der er nødvendige for, at specielle teknikker eller metoder kan læres og anvendes i relation til pågældendes forskningsområde. </w:t>
      </w:r>
      <w:r w:rsidR="0069211E" w:rsidRPr="0069211E">
        <w:rPr>
          <w:rFonts w:cstheme="minorHAnsi"/>
          <w:sz w:val="20"/>
          <w:szCs w:val="20"/>
        </w:rPr>
        <w:br/>
      </w:r>
      <w:r w:rsidRPr="0069211E">
        <w:rPr>
          <w:rFonts w:cstheme="minorHAnsi"/>
          <w:b/>
          <w:i/>
          <w:sz w:val="20"/>
          <w:szCs w:val="20"/>
        </w:rPr>
        <w:t>Bilag:</w:t>
      </w:r>
      <w:r w:rsidR="0069211E" w:rsidRPr="0069211E">
        <w:rPr>
          <w:rFonts w:cstheme="minorHAnsi"/>
          <w:i/>
          <w:sz w:val="20"/>
          <w:szCs w:val="20"/>
        </w:rPr>
        <w:t xml:space="preserve"> </w:t>
      </w:r>
      <w:r w:rsidRPr="00083BD9">
        <w:rPr>
          <w:rFonts w:cstheme="minorHAnsi"/>
          <w:i/>
          <w:sz w:val="20"/>
          <w:szCs w:val="20"/>
        </w:rPr>
        <w:t xml:space="preserve">Dokumentation og beskrivelse af formål og indhold (max 1 A4-side). </w:t>
      </w:r>
    </w:p>
    <w:p w14:paraId="49CE3F53" w14:textId="2773CC8F" w:rsidR="00955485" w:rsidRPr="00083BD9" w:rsidRDefault="00955485" w:rsidP="0069211E">
      <w:pPr>
        <w:pStyle w:val="Ingenafstand"/>
        <w:numPr>
          <w:ilvl w:val="0"/>
          <w:numId w:val="10"/>
        </w:numPr>
        <w:ind w:left="360"/>
        <w:rPr>
          <w:rFonts w:cstheme="minorHAnsi"/>
          <w:i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Rejser med specielt pædagogisk sigte og relevans for ansøgerens undervisningsforpligtelser ved SDU/instituttet. </w:t>
      </w:r>
      <w:r w:rsidR="0069211E" w:rsidRPr="0069211E">
        <w:rPr>
          <w:rFonts w:cstheme="minorHAnsi"/>
          <w:sz w:val="20"/>
          <w:szCs w:val="20"/>
        </w:rPr>
        <w:br/>
      </w:r>
      <w:r w:rsidRPr="0069211E">
        <w:rPr>
          <w:rFonts w:cstheme="minorHAnsi"/>
          <w:b/>
          <w:i/>
          <w:sz w:val="20"/>
          <w:szCs w:val="20"/>
        </w:rPr>
        <w:t>Bilag:</w:t>
      </w:r>
      <w:r w:rsidRPr="0069211E">
        <w:rPr>
          <w:rFonts w:cstheme="minorHAnsi"/>
          <w:sz w:val="20"/>
          <w:szCs w:val="20"/>
        </w:rPr>
        <w:t xml:space="preserve"> </w:t>
      </w:r>
      <w:r w:rsidRPr="00083BD9">
        <w:rPr>
          <w:rFonts w:cstheme="minorHAnsi"/>
          <w:i/>
          <w:sz w:val="20"/>
          <w:szCs w:val="20"/>
        </w:rPr>
        <w:t xml:space="preserve">Dokumentation og beskrivelse af formål og indhold (max 1 A4-side). </w:t>
      </w:r>
    </w:p>
    <w:p w14:paraId="1A4C914A" w14:textId="066E726B" w:rsidR="00955485" w:rsidRPr="0069211E" w:rsidRDefault="00955485" w:rsidP="0069211E">
      <w:pPr>
        <w:pStyle w:val="Ingenafstand"/>
        <w:rPr>
          <w:rFonts w:cstheme="minorHAnsi"/>
          <w:sz w:val="20"/>
          <w:szCs w:val="20"/>
        </w:rPr>
      </w:pPr>
    </w:p>
    <w:p w14:paraId="17E8A9FE" w14:textId="463D2037" w:rsidR="00C023F9" w:rsidRPr="0069211E" w:rsidRDefault="00D96981" w:rsidP="0069211E">
      <w:pPr>
        <w:pStyle w:val="Ingenafstand"/>
        <w:rPr>
          <w:rFonts w:cstheme="minorHAns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E7A689B" wp14:editId="690BEB5B">
            <wp:extent cx="190800" cy="190800"/>
            <wp:effectExtent l="0" t="0" r="0" b="0"/>
            <wp:docPr id="37" name="Billed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K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69211E">
        <w:rPr>
          <w:rFonts w:cstheme="minorHAnsi"/>
          <w:sz w:val="20"/>
          <w:szCs w:val="20"/>
          <w:lang w:val="en-US"/>
        </w:rPr>
        <w:t xml:space="preserve">  </w:t>
      </w:r>
      <w:r w:rsidR="00C023F9" w:rsidRPr="00083BD9">
        <w:rPr>
          <w:rFonts w:cstheme="minorHAnsi"/>
          <w:b/>
          <w:sz w:val="20"/>
          <w:szCs w:val="20"/>
          <w:lang w:val="en-US"/>
        </w:rPr>
        <w:t>The study travel account can provide sup</w:t>
      </w:r>
      <w:r w:rsidR="00690EEC" w:rsidRPr="00083BD9">
        <w:rPr>
          <w:rFonts w:cstheme="minorHAnsi"/>
          <w:b/>
          <w:sz w:val="20"/>
          <w:szCs w:val="20"/>
          <w:lang w:val="en-US"/>
        </w:rPr>
        <w:t>port for the following purposes</w:t>
      </w:r>
    </w:p>
    <w:p w14:paraId="17E8AA01" w14:textId="3F4B6740" w:rsidR="007C610E" w:rsidRPr="0069211E" w:rsidRDefault="00C023F9" w:rsidP="0069211E">
      <w:pPr>
        <w:pStyle w:val="Ingenafstand"/>
        <w:numPr>
          <w:ilvl w:val="0"/>
          <w:numId w:val="11"/>
        </w:numPr>
        <w:rPr>
          <w:rFonts w:cstheme="minorHAnsi"/>
          <w:i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Participation in scientific congresses, conferences and symposia within the applicant’s area of research and with a proven active participation with a lecture or a poster. The ap</w:t>
      </w:r>
      <w:r w:rsidR="007C610E" w:rsidRPr="0069211E">
        <w:rPr>
          <w:rFonts w:cstheme="minorHAnsi"/>
          <w:sz w:val="20"/>
          <w:szCs w:val="20"/>
          <w:lang w:val="en-US"/>
        </w:rPr>
        <w:t>plicant must be the person who s</w:t>
      </w:r>
      <w:r w:rsidRPr="0069211E">
        <w:rPr>
          <w:rFonts w:cstheme="minorHAnsi"/>
          <w:sz w:val="20"/>
          <w:szCs w:val="20"/>
          <w:lang w:val="en-US"/>
        </w:rPr>
        <w:t>olely presents the work</w:t>
      </w:r>
      <w:r w:rsidR="007C610E" w:rsidRPr="0069211E">
        <w:rPr>
          <w:rFonts w:cstheme="minorHAnsi"/>
          <w:sz w:val="20"/>
          <w:szCs w:val="20"/>
          <w:lang w:val="en-US"/>
        </w:rPr>
        <w:t>.</w:t>
      </w:r>
      <w:r w:rsidR="0069211E" w:rsidRPr="0069211E">
        <w:rPr>
          <w:rFonts w:cstheme="minorHAnsi"/>
          <w:sz w:val="20"/>
          <w:szCs w:val="20"/>
          <w:lang w:val="en-US"/>
        </w:rPr>
        <w:br/>
      </w:r>
      <w:r w:rsidR="007C610E" w:rsidRPr="0069211E">
        <w:rPr>
          <w:rFonts w:cstheme="minorHAnsi"/>
          <w:b/>
          <w:i/>
          <w:sz w:val="20"/>
          <w:szCs w:val="20"/>
          <w:lang w:val="en-US"/>
        </w:rPr>
        <w:t>Enclosure</w:t>
      </w:r>
      <w:r w:rsidR="0069211E">
        <w:rPr>
          <w:rFonts w:cstheme="minorHAnsi"/>
          <w:b/>
          <w:i/>
          <w:sz w:val="20"/>
          <w:szCs w:val="20"/>
          <w:lang w:val="en-US"/>
        </w:rPr>
        <w:t>s</w:t>
      </w:r>
      <w:r w:rsidR="007C610E" w:rsidRPr="0069211E">
        <w:rPr>
          <w:rFonts w:cstheme="minorHAnsi"/>
          <w:b/>
          <w:i/>
          <w:sz w:val="20"/>
          <w:szCs w:val="20"/>
          <w:lang w:val="en-US"/>
        </w:rPr>
        <w:t>:</w:t>
      </w:r>
      <w:r w:rsidR="007C610E" w:rsidRPr="0069211E">
        <w:rPr>
          <w:rFonts w:cstheme="minorHAnsi"/>
          <w:i/>
          <w:sz w:val="20"/>
          <w:szCs w:val="20"/>
          <w:lang w:val="en-US"/>
        </w:rPr>
        <w:t xml:space="preserve"> Schedule for the meeting (with specification of time/ duration and what the fee covers), abstract (the acceptance can, if necessary, be forwarded) and, if possible, the invitation to be a speaker.</w:t>
      </w:r>
    </w:p>
    <w:p w14:paraId="17E8AA04" w14:textId="02E70DF6" w:rsidR="007C610E" w:rsidRPr="0069211E" w:rsidRDefault="007C610E" w:rsidP="0069211E">
      <w:pPr>
        <w:pStyle w:val="Ingenafstand"/>
        <w:numPr>
          <w:ilvl w:val="0"/>
          <w:numId w:val="11"/>
        </w:numPr>
        <w:rPr>
          <w:rFonts w:cstheme="minorHAnsi"/>
          <w:i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Duty as chairman at a scientific congress or symposium, where the topic of the meeting is within the applicant’s area of research.</w:t>
      </w:r>
      <w:r w:rsidR="0069211E" w:rsidRPr="0069211E">
        <w:rPr>
          <w:rFonts w:cstheme="minorHAnsi"/>
          <w:sz w:val="20"/>
          <w:szCs w:val="20"/>
          <w:lang w:val="en-US"/>
        </w:rPr>
        <w:br/>
      </w:r>
      <w:r w:rsidRPr="0069211E">
        <w:rPr>
          <w:rFonts w:cstheme="minorHAnsi"/>
          <w:b/>
          <w:i/>
          <w:sz w:val="20"/>
          <w:szCs w:val="20"/>
          <w:lang w:val="en-US"/>
        </w:rPr>
        <w:t>Enclosure</w:t>
      </w:r>
      <w:r w:rsidR="00083BD9">
        <w:rPr>
          <w:rFonts w:cstheme="minorHAnsi"/>
          <w:b/>
          <w:i/>
          <w:sz w:val="20"/>
          <w:szCs w:val="20"/>
          <w:lang w:val="en-US"/>
        </w:rPr>
        <w:t>s</w:t>
      </w:r>
      <w:r w:rsidRPr="0069211E">
        <w:rPr>
          <w:rFonts w:cstheme="minorHAnsi"/>
          <w:b/>
          <w:i/>
          <w:sz w:val="20"/>
          <w:szCs w:val="20"/>
          <w:lang w:val="en-US"/>
        </w:rPr>
        <w:t>:</w:t>
      </w:r>
      <w:r w:rsidRPr="0069211E">
        <w:rPr>
          <w:rFonts w:cstheme="minorHAnsi"/>
          <w:i/>
          <w:sz w:val="20"/>
          <w:szCs w:val="20"/>
          <w:lang w:val="en-US"/>
        </w:rPr>
        <w:t xml:space="preserve"> Schedule for the meeting and invitation to perform a managerial task.</w:t>
      </w:r>
    </w:p>
    <w:p w14:paraId="17E8AA07" w14:textId="4F582097" w:rsidR="0029407A" w:rsidRPr="00083BD9" w:rsidRDefault="007C610E" w:rsidP="0069211E">
      <w:pPr>
        <w:pStyle w:val="Ingenafstand"/>
        <w:numPr>
          <w:ilvl w:val="0"/>
          <w:numId w:val="12"/>
        </w:numPr>
        <w:rPr>
          <w:rFonts w:cstheme="minorHAnsi"/>
          <w:i/>
          <w:sz w:val="20"/>
          <w:szCs w:val="20"/>
          <w:lang w:val="en-US"/>
        </w:rPr>
      </w:pPr>
      <w:r w:rsidRPr="00083BD9">
        <w:rPr>
          <w:rFonts w:cstheme="minorHAnsi"/>
          <w:sz w:val="20"/>
          <w:szCs w:val="20"/>
          <w:lang w:val="en-US"/>
        </w:rPr>
        <w:t>Travels with connection to defined and well-documented research projects – generally the travels necessary fo</w:t>
      </w:r>
      <w:r w:rsidR="0029407A" w:rsidRPr="00083BD9">
        <w:rPr>
          <w:rFonts w:cstheme="minorHAnsi"/>
          <w:sz w:val="20"/>
          <w:szCs w:val="20"/>
          <w:lang w:val="en-US"/>
        </w:rPr>
        <w:t>r young researchers to learn and</w:t>
      </w:r>
      <w:r w:rsidRPr="00083BD9">
        <w:rPr>
          <w:rFonts w:cstheme="minorHAnsi"/>
          <w:sz w:val="20"/>
          <w:szCs w:val="20"/>
          <w:lang w:val="en-US"/>
        </w:rPr>
        <w:t xml:space="preserve"> apply</w:t>
      </w:r>
      <w:r w:rsidR="0029407A" w:rsidRPr="00083BD9">
        <w:rPr>
          <w:rFonts w:cstheme="minorHAnsi"/>
          <w:sz w:val="20"/>
          <w:szCs w:val="20"/>
          <w:lang w:val="en-US"/>
        </w:rPr>
        <w:t xml:space="preserve"> particular</w:t>
      </w:r>
      <w:r w:rsidRPr="00083BD9">
        <w:rPr>
          <w:rFonts w:cstheme="minorHAnsi"/>
          <w:sz w:val="20"/>
          <w:szCs w:val="20"/>
          <w:lang w:val="en-US"/>
        </w:rPr>
        <w:t xml:space="preserve"> techniques</w:t>
      </w:r>
      <w:r w:rsidR="0029407A" w:rsidRPr="00083BD9">
        <w:rPr>
          <w:rFonts w:cstheme="minorHAnsi"/>
          <w:sz w:val="20"/>
          <w:szCs w:val="20"/>
          <w:lang w:val="en-US"/>
        </w:rPr>
        <w:t xml:space="preserve"> in relation to the person in question’s area of research</w:t>
      </w:r>
      <w:r w:rsidR="0069211E" w:rsidRPr="00083BD9">
        <w:rPr>
          <w:rFonts w:cstheme="minorHAnsi"/>
          <w:sz w:val="20"/>
          <w:szCs w:val="20"/>
          <w:lang w:val="en-US"/>
        </w:rPr>
        <w:t>.</w:t>
      </w:r>
      <w:r w:rsidR="0069211E" w:rsidRPr="00083BD9">
        <w:rPr>
          <w:rFonts w:cstheme="minorHAnsi"/>
          <w:sz w:val="20"/>
          <w:szCs w:val="20"/>
          <w:lang w:val="en-US"/>
        </w:rPr>
        <w:br/>
      </w:r>
      <w:r w:rsidR="0029407A" w:rsidRPr="00083BD9">
        <w:rPr>
          <w:rFonts w:cstheme="minorHAnsi"/>
          <w:b/>
          <w:i/>
          <w:sz w:val="20"/>
          <w:szCs w:val="20"/>
          <w:lang w:val="en-US"/>
        </w:rPr>
        <w:t>Enclosure</w:t>
      </w:r>
      <w:r w:rsidR="00083BD9" w:rsidRPr="00083BD9">
        <w:rPr>
          <w:rFonts w:cstheme="minorHAnsi"/>
          <w:b/>
          <w:i/>
          <w:sz w:val="20"/>
          <w:szCs w:val="20"/>
          <w:lang w:val="en-US"/>
        </w:rPr>
        <w:t>s</w:t>
      </w:r>
      <w:r w:rsidR="0029407A" w:rsidRPr="00083BD9">
        <w:rPr>
          <w:rFonts w:cstheme="minorHAnsi"/>
          <w:b/>
          <w:i/>
          <w:sz w:val="20"/>
          <w:szCs w:val="20"/>
          <w:lang w:val="en-US"/>
        </w:rPr>
        <w:t>:</w:t>
      </w:r>
      <w:r w:rsidR="0029407A" w:rsidRPr="00083BD9">
        <w:rPr>
          <w:rFonts w:cstheme="minorHAnsi"/>
          <w:i/>
          <w:sz w:val="20"/>
          <w:szCs w:val="20"/>
          <w:lang w:val="en-US"/>
        </w:rPr>
        <w:t xml:space="preserve"> Documentation and description of purpose and subject matter (max 1 page, A4 format).</w:t>
      </w:r>
    </w:p>
    <w:p w14:paraId="17E8AA0A" w14:textId="4EA979FB" w:rsidR="00BC3547" w:rsidRPr="00083BD9" w:rsidRDefault="00BC3547" w:rsidP="0069211E">
      <w:pPr>
        <w:pStyle w:val="Ingenafstand"/>
        <w:numPr>
          <w:ilvl w:val="0"/>
          <w:numId w:val="12"/>
        </w:numPr>
        <w:rPr>
          <w:rFonts w:cstheme="minorHAnsi"/>
          <w:i/>
          <w:sz w:val="20"/>
          <w:szCs w:val="20"/>
          <w:lang w:val="en-US"/>
        </w:rPr>
      </w:pPr>
      <w:r w:rsidRPr="00083BD9">
        <w:rPr>
          <w:rFonts w:cstheme="minorHAnsi"/>
          <w:sz w:val="20"/>
          <w:szCs w:val="20"/>
          <w:lang w:val="en-US"/>
        </w:rPr>
        <w:t>Travels with a particular pedagogical aim and relevance to the applicant’s teaching obligations at SDU/ the department.</w:t>
      </w:r>
      <w:r w:rsidR="00083BD9" w:rsidRPr="00083BD9">
        <w:rPr>
          <w:rFonts w:cstheme="minorHAnsi"/>
          <w:sz w:val="20"/>
          <w:szCs w:val="20"/>
          <w:lang w:val="en-US"/>
        </w:rPr>
        <w:br/>
      </w:r>
      <w:r w:rsidRPr="00083BD9">
        <w:rPr>
          <w:rFonts w:cstheme="minorHAnsi"/>
          <w:b/>
          <w:i/>
          <w:sz w:val="20"/>
          <w:szCs w:val="20"/>
          <w:lang w:val="en-US"/>
        </w:rPr>
        <w:t>Enclosure</w:t>
      </w:r>
      <w:r w:rsidR="00083BD9" w:rsidRPr="00083BD9">
        <w:rPr>
          <w:rFonts w:cstheme="minorHAnsi"/>
          <w:b/>
          <w:i/>
          <w:sz w:val="20"/>
          <w:szCs w:val="20"/>
          <w:lang w:val="en-US"/>
        </w:rPr>
        <w:t>s</w:t>
      </w:r>
      <w:r w:rsidRPr="00083BD9">
        <w:rPr>
          <w:rFonts w:cstheme="minorHAnsi"/>
          <w:b/>
          <w:i/>
          <w:sz w:val="20"/>
          <w:szCs w:val="20"/>
          <w:lang w:val="en-US"/>
        </w:rPr>
        <w:t>:</w:t>
      </w:r>
      <w:r w:rsidRPr="00083BD9">
        <w:rPr>
          <w:rFonts w:cstheme="minorHAnsi"/>
          <w:i/>
          <w:sz w:val="20"/>
          <w:szCs w:val="20"/>
          <w:lang w:val="en-US"/>
        </w:rPr>
        <w:t xml:space="preserve"> Documentation and description of purpose and subject matter (max 1 page, A4 format).</w:t>
      </w:r>
    </w:p>
    <w:p w14:paraId="17E8AA0B" w14:textId="77777777" w:rsidR="00BC3547" w:rsidRPr="0069211E" w:rsidRDefault="00BC3547" w:rsidP="0069211E">
      <w:pPr>
        <w:pStyle w:val="Ingenafstand"/>
        <w:rPr>
          <w:rFonts w:cstheme="minorHAnsi"/>
          <w:sz w:val="20"/>
          <w:szCs w:val="20"/>
          <w:lang w:val="en-US"/>
        </w:rPr>
      </w:pPr>
    </w:p>
    <w:p w14:paraId="3EF2D59E" w14:textId="4B5D7E8C" w:rsidR="0035669B" w:rsidRPr="0069211E" w:rsidRDefault="00D96981" w:rsidP="0069211E">
      <w:pPr>
        <w:pStyle w:val="Ingenafstand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36C55990" wp14:editId="4C09AC99">
            <wp:extent cx="190800" cy="190800"/>
            <wp:effectExtent l="0" t="0" r="0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K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083BD9">
        <w:rPr>
          <w:rFonts w:cstheme="minorHAnsi"/>
          <w:sz w:val="20"/>
          <w:szCs w:val="20"/>
        </w:rPr>
        <w:t xml:space="preserve">  </w:t>
      </w:r>
      <w:r w:rsidR="0035669B" w:rsidRPr="00083BD9">
        <w:rPr>
          <w:rFonts w:cstheme="minorHAnsi"/>
          <w:b/>
          <w:sz w:val="20"/>
          <w:szCs w:val="20"/>
        </w:rPr>
        <w:t>Prioritering af ansøgninger</w:t>
      </w:r>
      <w:r w:rsidR="0035669B" w:rsidRPr="0069211E">
        <w:rPr>
          <w:rFonts w:cstheme="minorHAnsi"/>
          <w:sz w:val="20"/>
          <w:szCs w:val="20"/>
        </w:rPr>
        <w:t xml:space="preserve"> </w:t>
      </w:r>
    </w:p>
    <w:p w14:paraId="04F9F355" w14:textId="27B554FD" w:rsidR="0035669B" w:rsidRPr="0069211E" w:rsidRDefault="0035669B" w:rsidP="0069211E">
      <w:pPr>
        <w:pStyle w:val="Ingenafstand"/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Instituttets ph.d.-studerende og forskningsrådsstipendiater </w:t>
      </w:r>
    </w:p>
    <w:p w14:paraId="03F8B629" w14:textId="2E1AFFF3" w:rsidR="0035669B" w:rsidRPr="0069211E" w:rsidRDefault="0035669B" w:rsidP="0069211E">
      <w:pPr>
        <w:pStyle w:val="Ingenafstand"/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Videnskabelige assistenter, post docs og adjunkter med mere end 1 års ansættelse </w:t>
      </w:r>
    </w:p>
    <w:p w14:paraId="7770F1CC" w14:textId="575925F8" w:rsidR="0035669B" w:rsidRPr="0069211E" w:rsidRDefault="0035669B" w:rsidP="0069211E">
      <w:pPr>
        <w:pStyle w:val="Ingenafstand"/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Lektorer, professorer, kliniske lektorer. </w:t>
      </w:r>
    </w:p>
    <w:p w14:paraId="0176A05E" w14:textId="77777777" w:rsidR="0035669B" w:rsidRPr="0069211E" w:rsidRDefault="0035669B" w:rsidP="0069211E">
      <w:pPr>
        <w:pStyle w:val="Ingenafstand"/>
        <w:rPr>
          <w:rFonts w:cstheme="minorHAnsi"/>
          <w:sz w:val="20"/>
          <w:szCs w:val="20"/>
        </w:rPr>
      </w:pPr>
    </w:p>
    <w:p w14:paraId="17E8AA0C" w14:textId="5CCCA7CF" w:rsidR="00BC3547" w:rsidRPr="0069211E" w:rsidRDefault="00D96981" w:rsidP="0069211E">
      <w:pPr>
        <w:pStyle w:val="Ingenafstand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425302F1" wp14:editId="05A4BEBB">
            <wp:extent cx="190800" cy="190800"/>
            <wp:effectExtent l="0" t="0" r="0" b="0"/>
            <wp:docPr id="41" name="Billed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K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69211E">
        <w:rPr>
          <w:rFonts w:cstheme="minorHAnsi"/>
          <w:sz w:val="20"/>
          <w:szCs w:val="20"/>
        </w:rPr>
        <w:t xml:space="preserve">  </w:t>
      </w:r>
      <w:proofErr w:type="spellStart"/>
      <w:r w:rsidR="00BC3547" w:rsidRPr="00083BD9">
        <w:rPr>
          <w:rFonts w:cstheme="minorHAnsi"/>
          <w:b/>
          <w:sz w:val="20"/>
          <w:szCs w:val="20"/>
        </w:rPr>
        <w:t>Prioritisation</w:t>
      </w:r>
      <w:proofErr w:type="spellEnd"/>
      <w:r w:rsidR="00BC3547" w:rsidRPr="00083BD9">
        <w:rPr>
          <w:rFonts w:cstheme="minorHAnsi"/>
          <w:b/>
          <w:sz w:val="20"/>
          <w:szCs w:val="20"/>
        </w:rPr>
        <w:t xml:space="preserve"> of </w:t>
      </w:r>
      <w:proofErr w:type="spellStart"/>
      <w:r w:rsidR="00BC3547" w:rsidRPr="00083BD9">
        <w:rPr>
          <w:rFonts w:cstheme="minorHAnsi"/>
          <w:b/>
          <w:sz w:val="20"/>
          <w:szCs w:val="20"/>
        </w:rPr>
        <w:t>applications</w:t>
      </w:r>
      <w:proofErr w:type="spellEnd"/>
    </w:p>
    <w:p w14:paraId="17E8AA0E" w14:textId="77777777" w:rsidR="00BC3547" w:rsidRPr="0069211E" w:rsidRDefault="00690EEC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The Ph</w:t>
      </w:r>
      <w:r w:rsidR="00BC3547" w:rsidRPr="0069211E">
        <w:rPr>
          <w:rFonts w:cstheme="minorHAnsi"/>
          <w:sz w:val="20"/>
          <w:szCs w:val="20"/>
          <w:lang w:val="en-US"/>
        </w:rPr>
        <w:t>D students and research council fellows of the department</w:t>
      </w:r>
    </w:p>
    <w:p w14:paraId="17E8AA0F" w14:textId="77777777" w:rsidR="00BC3547" w:rsidRPr="0069211E" w:rsidRDefault="00BC3547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Research assistants, post docs and assistant professors with more than 1 year’s employment</w:t>
      </w:r>
    </w:p>
    <w:p w14:paraId="17E8AA10" w14:textId="77777777" w:rsidR="00BC3547" w:rsidRPr="0069211E" w:rsidRDefault="00BC3547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Associate professors, professors, clinical associate professors.</w:t>
      </w:r>
    </w:p>
    <w:p w14:paraId="30EEDCA9" w14:textId="40CFB834" w:rsidR="00FC5400" w:rsidRPr="0069211E" w:rsidRDefault="00FC5400" w:rsidP="0069211E">
      <w:pPr>
        <w:pStyle w:val="Ingenafstand"/>
        <w:rPr>
          <w:rFonts w:cstheme="minorHAnsi"/>
          <w:sz w:val="20"/>
          <w:szCs w:val="20"/>
          <w:lang w:val="en-US"/>
        </w:rPr>
      </w:pPr>
    </w:p>
    <w:p w14:paraId="0806E293" w14:textId="6EAD50A1" w:rsidR="00FC5400" w:rsidRPr="0069211E" w:rsidRDefault="00D96981" w:rsidP="0069211E">
      <w:pPr>
        <w:pStyle w:val="Ingenafstand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020122E1" wp14:editId="00A3D33B">
            <wp:extent cx="190800" cy="190800"/>
            <wp:effectExtent l="0" t="0" r="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K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D96981">
        <w:rPr>
          <w:rFonts w:cstheme="minorHAnsi"/>
          <w:sz w:val="20"/>
          <w:szCs w:val="20"/>
        </w:rPr>
        <w:t xml:space="preserve">  </w:t>
      </w:r>
      <w:r w:rsidR="00FC5400" w:rsidRPr="00083BD9">
        <w:rPr>
          <w:rFonts w:cstheme="minorHAnsi"/>
          <w:b/>
          <w:sz w:val="20"/>
          <w:szCs w:val="20"/>
        </w:rPr>
        <w:t xml:space="preserve">Betingelser </w:t>
      </w:r>
    </w:p>
    <w:p w14:paraId="0B2ED9FA" w14:textId="77777777" w:rsidR="00FC5400" w:rsidRPr="0069211E" w:rsidRDefault="00FC5400" w:rsidP="0069211E">
      <w:pPr>
        <w:pStyle w:val="Ingenafstand"/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Det maksimale tilskud fastsættes fra år til år ud fra </w:t>
      </w:r>
      <w:proofErr w:type="spellStart"/>
      <w:r w:rsidRPr="0069211E">
        <w:rPr>
          <w:rFonts w:cstheme="minorHAnsi"/>
          <w:sz w:val="20"/>
          <w:szCs w:val="20"/>
        </w:rPr>
        <w:t>ISTs</w:t>
      </w:r>
      <w:proofErr w:type="spellEnd"/>
      <w:r w:rsidRPr="0069211E">
        <w:rPr>
          <w:rFonts w:cstheme="minorHAnsi"/>
          <w:sz w:val="20"/>
          <w:szCs w:val="20"/>
        </w:rPr>
        <w:t xml:space="preserve"> samlede budget og studierejsepulje. Det er muligt at opnå støtte til flere rejser pr. år inden for maksimumbeløbet. </w:t>
      </w:r>
    </w:p>
    <w:p w14:paraId="065D353A" w14:textId="77777777" w:rsidR="00FC5400" w:rsidRPr="0069211E" w:rsidRDefault="00FC5400" w:rsidP="0069211E">
      <w:pPr>
        <w:pStyle w:val="Ingenafstand"/>
        <w:rPr>
          <w:rFonts w:cstheme="minorHAnsi"/>
          <w:sz w:val="20"/>
          <w:szCs w:val="20"/>
        </w:rPr>
      </w:pPr>
    </w:p>
    <w:p w14:paraId="17E8AA12" w14:textId="09FB2D9F" w:rsidR="00BC3547" w:rsidRPr="0069211E" w:rsidRDefault="00D96981" w:rsidP="0069211E">
      <w:pPr>
        <w:pStyle w:val="Ingenafstand"/>
        <w:rPr>
          <w:rFonts w:cstheme="minorHAns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E86A8B0" wp14:editId="3F02484C">
            <wp:extent cx="190800" cy="190800"/>
            <wp:effectExtent l="0" t="0" r="0" b="0"/>
            <wp:docPr id="40" name="Bille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K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69211E">
        <w:rPr>
          <w:rFonts w:cstheme="minorHAnsi"/>
          <w:sz w:val="20"/>
          <w:szCs w:val="20"/>
          <w:lang w:val="en-US"/>
        </w:rPr>
        <w:t xml:space="preserve"> </w:t>
      </w:r>
      <w:r w:rsidR="00FC5400" w:rsidRPr="00083BD9">
        <w:rPr>
          <w:rFonts w:cstheme="minorHAnsi"/>
          <w:b/>
          <w:sz w:val="20"/>
          <w:szCs w:val="20"/>
          <w:lang w:val="en-US"/>
        </w:rPr>
        <w:t xml:space="preserve"> </w:t>
      </w:r>
      <w:r w:rsidR="00690EEC" w:rsidRPr="00083BD9">
        <w:rPr>
          <w:rFonts w:cstheme="minorHAnsi"/>
          <w:b/>
          <w:sz w:val="20"/>
          <w:szCs w:val="20"/>
          <w:lang w:val="en-US"/>
        </w:rPr>
        <w:t>Conditions</w:t>
      </w:r>
    </w:p>
    <w:p w14:paraId="17E8AA15" w14:textId="3CD6F117" w:rsidR="00690EEC" w:rsidRPr="0069211E" w:rsidRDefault="00BC3547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 xml:space="preserve">The maximum subsidy is determined yearly </w:t>
      </w:r>
      <w:proofErr w:type="gramStart"/>
      <w:r w:rsidRPr="0069211E">
        <w:rPr>
          <w:rFonts w:cstheme="minorHAnsi"/>
          <w:sz w:val="20"/>
          <w:szCs w:val="20"/>
          <w:lang w:val="en-US"/>
        </w:rPr>
        <w:t>on the basis of</w:t>
      </w:r>
      <w:proofErr w:type="gramEnd"/>
      <w:r w:rsidRPr="0069211E">
        <w:rPr>
          <w:rFonts w:cstheme="minorHAnsi"/>
          <w:sz w:val="20"/>
          <w:szCs w:val="20"/>
          <w:lang w:val="en-US"/>
        </w:rPr>
        <w:t xml:space="preserve"> </w:t>
      </w:r>
      <w:r w:rsidR="00690EEC" w:rsidRPr="0069211E">
        <w:rPr>
          <w:rFonts w:cstheme="minorHAnsi"/>
          <w:sz w:val="20"/>
          <w:szCs w:val="20"/>
          <w:lang w:val="en-US"/>
        </w:rPr>
        <w:t>the Departments’</w:t>
      </w:r>
      <w:r w:rsidRPr="0069211E">
        <w:rPr>
          <w:rFonts w:cstheme="minorHAnsi"/>
          <w:sz w:val="20"/>
          <w:szCs w:val="20"/>
          <w:lang w:val="en-US"/>
        </w:rPr>
        <w:t xml:space="preserve"> total budget and study travel funds</w:t>
      </w:r>
      <w:r w:rsidR="00F67D13" w:rsidRPr="0069211E">
        <w:rPr>
          <w:rFonts w:cstheme="minorHAnsi"/>
          <w:sz w:val="20"/>
          <w:szCs w:val="20"/>
          <w:lang w:val="en-US"/>
        </w:rPr>
        <w:t>.</w:t>
      </w:r>
      <w:r w:rsidR="00083BD9">
        <w:rPr>
          <w:rFonts w:cstheme="minorHAnsi"/>
          <w:sz w:val="20"/>
          <w:szCs w:val="20"/>
          <w:lang w:val="en-US"/>
        </w:rPr>
        <w:t xml:space="preserve"> </w:t>
      </w:r>
    </w:p>
    <w:p w14:paraId="17E8AA16" w14:textId="77777777" w:rsidR="00F67D13" w:rsidRPr="0069211E" w:rsidRDefault="00F67D13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It is possible to obtain support for several travels per year within the maximum amount.</w:t>
      </w:r>
    </w:p>
    <w:p w14:paraId="17E8AA18" w14:textId="66C4ACB8" w:rsidR="00690EEC" w:rsidRPr="0069211E" w:rsidRDefault="00690EEC" w:rsidP="0069211E">
      <w:pPr>
        <w:pStyle w:val="Ingenafstand"/>
        <w:rPr>
          <w:rFonts w:cstheme="minorHAnsi"/>
          <w:sz w:val="20"/>
          <w:szCs w:val="20"/>
          <w:lang w:val="en-US"/>
        </w:rPr>
      </w:pPr>
    </w:p>
    <w:p w14:paraId="1044B4B9" w14:textId="0411ED6E" w:rsidR="00FC5400" w:rsidRPr="00083BD9" w:rsidRDefault="00D96981" w:rsidP="0069211E">
      <w:pPr>
        <w:pStyle w:val="Ingenafstand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5E6619CA" wp14:editId="0DF849F4">
            <wp:extent cx="190800" cy="190800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K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69211E">
        <w:rPr>
          <w:rFonts w:cstheme="minorHAnsi"/>
          <w:sz w:val="20"/>
          <w:szCs w:val="20"/>
        </w:rPr>
        <w:t xml:space="preserve">  </w:t>
      </w:r>
      <w:r w:rsidR="00FC5400" w:rsidRPr="00083BD9">
        <w:rPr>
          <w:rFonts w:cstheme="minorHAnsi"/>
          <w:b/>
          <w:sz w:val="20"/>
          <w:szCs w:val="20"/>
        </w:rPr>
        <w:t xml:space="preserve">Tilskud fra studierejsekontoen ydes til </w:t>
      </w:r>
    </w:p>
    <w:p w14:paraId="36D5CF7C" w14:textId="033E80B3" w:rsidR="00FC5400" w:rsidRPr="0069211E" w:rsidRDefault="00FC5400" w:rsidP="00083BD9">
      <w:pPr>
        <w:pStyle w:val="Ingenafstand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kongresgebyr </w:t>
      </w:r>
    </w:p>
    <w:p w14:paraId="43859D51" w14:textId="0817875A" w:rsidR="00FC5400" w:rsidRPr="0069211E" w:rsidRDefault="00FC5400" w:rsidP="00083BD9">
      <w:pPr>
        <w:pStyle w:val="Ingenafstand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rejsegodtgørelse (normalt den billigste, rimelige rejseform) </w:t>
      </w:r>
    </w:p>
    <w:p w14:paraId="77F0FB06" w14:textId="7679559A" w:rsidR="00FC5400" w:rsidRDefault="00FC5400" w:rsidP="00083BD9">
      <w:pPr>
        <w:pStyle w:val="Ingenafstand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støtte til hoteludgifter (max 1.000 kr. pr. døgn) </w:t>
      </w:r>
    </w:p>
    <w:p w14:paraId="27D5FE5E" w14:textId="3A522937" w:rsidR="00F41FAD" w:rsidRPr="0069211E" w:rsidRDefault="00F41FAD" w:rsidP="00F41FAD">
      <w:pPr>
        <w:pStyle w:val="Ingenafstand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Der gives ikke tilskud til måltider eller time-/dagpenge.</w:t>
      </w:r>
    </w:p>
    <w:p w14:paraId="72DB03C5" w14:textId="77777777" w:rsidR="00FC5400" w:rsidRPr="0069211E" w:rsidRDefault="00FC5400" w:rsidP="0069211E">
      <w:pPr>
        <w:pStyle w:val="Ingenafstand"/>
        <w:rPr>
          <w:rFonts w:cstheme="minorHAnsi"/>
          <w:sz w:val="20"/>
          <w:szCs w:val="20"/>
        </w:rPr>
      </w:pPr>
      <w:r w:rsidRPr="0069211E">
        <w:rPr>
          <w:rFonts w:cstheme="minorHAnsi"/>
          <w:sz w:val="20"/>
          <w:szCs w:val="20"/>
        </w:rPr>
        <w:t xml:space="preserve">Kun ansøgninger, hvor det totalt ansøgte beløb overstiger 2.000 kr., vil blive behandlet. </w:t>
      </w:r>
    </w:p>
    <w:p w14:paraId="7F663D25" w14:textId="77777777" w:rsidR="00FC5400" w:rsidRPr="0069211E" w:rsidRDefault="00FC5400" w:rsidP="0069211E">
      <w:pPr>
        <w:pStyle w:val="Ingenafstand"/>
        <w:rPr>
          <w:rFonts w:cstheme="minorHAnsi"/>
          <w:sz w:val="20"/>
          <w:szCs w:val="20"/>
        </w:rPr>
      </w:pPr>
    </w:p>
    <w:p w14:paraId="76C502A4" w14:textId="3ECE3F12" w:rsidR="00FC5400" w:rsidRPr="0069211E" w:rsidRDefault="00D96981" w:rsidP="0069211E">
      <w:pPr>
        <w:pStyle w:val="Ingenafstand"/>
        <w:rPr>
          <w:rFonts w:cstheme="minorHAns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05F2C2C" wp14:editId="3E2E794A">
            <wp:extent cx="190800" cy="190800"/>
            <wp:effectExtent l="0" t="0" r="0" b="0"/>
            <wp:docPr id="39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K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0" w:rsidRPr="0069211E">
        <w:rPr>
          <w:rFonts w:cstheme="minorHAnsi"/>
          <w:sz w:val="20"/>
          <w:szCs w:val="20"/>
          <w:lang w:val="en-US"/>
        </w:rPr>
        <w:t xml:space="preserve">  </w:t>
      </w:r>
      <w:r w:rsidR="00F67D13" w:rsidRPr="00083BD9">
        <w:rPr>
          <w:rFonts w:cstheme="minorHAnsi"/>
          <w:b/>
          <w:sz w:val="20"/>
          <w:szCs w:val="20"/>
          <w:lang w:val="en-US"/>
        </w:rPr>
        <w:t>Subsidies from the study travel</w:t>
      </w:r>
      <w:r w:rsidR="00690EEC" w:rsidRPr="00083BD9">
        <w:rPr>
          <w:rFonts w:cstheme="minorHAnsi"/>
          <w:b/>
          <w:sz w:val="20"/>
          <w:szCs w:val="20"/>
          <w:lang w:val="en-US"/>
        </w:rPr>
        <w:t xml:space="preserve"> account are being provided for</w:t>
      </w:r>
    </w:p>
    <w:p w14:paraId="17E8AA1B" w14:textId="2076152B" w:rsidR="00F67D13" w:rsidRPr="0069211E" w:rsidRDefault="00F67D13" w:rsidP="00083BD9">
      <w:pPr>
        <w:pStyle w:val="Ingenafstand"/>
        <w:numPr>
          <w:ilvl w:val="0"/>
          <w:numId w:val="14"/>
        </w:numPr>
        <w:ind w:left="360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Congress fee</w:t>
      </w:r>
    </w:p>
    <w:p w14:paraId="17E8AA1C" w14:textId="77777777" w:rsidR="00F67D13" w:rsidRPr="0069211E" w:rsidRDefault="00F67D13" w:rsidP="00083BD9">
      <w:pPr>
        <w:pStyle w:val="Ingenafstand"/>
        <w:numPr>
          <w:ilvl w:val="0"/>
          <w:numId w:val="15"/>
        </w:numPr>
        <w:ind w:left="360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Travel reimbursement (usually the cheapest and most fair way of travel)</w:t>
      </w:r>
    </w:p>
    <w:p w14:paraId="17E8AA1D" w14:textId="5B2CB0AB" w:rsidR="00F67D13" w:rsidRDefault="00F67D13" w:rsidP="00083BD9">
      <w:pPr>
        <w:pStyle w:val="Ingenafstand"/>
        <w:numPr>
          <w:ilvl w:val="0"/>
          <w:numId w:val="16"/>
        </w:numPr>
        <w:ind w:left="360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Support for hotel expenses (max DKK 1,000 per day)</w:t>
      </w:r>
    </w:p>
    <w:p w14:paraId="5C826AC8" w14:textId="238938A7" w:rsidR="00F41FAD" w:rsidRPr="0069211E" w:rsidRDefault="00F41FAD" w:rsidP="00F41FAD">
      <w:pPr>
        <w:pStyle w:val="Ingenafstand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Subsidies are not covering meals or hourly/daily allowances</w:t>
      </w:r>
    </w:p>
    <w:p w14:paraId="17E8AA1F" w14:textId="77777777" w:rsidR="0073541F" w:rsidRPr="0069211E" w:rsidRDefault="0073541F" w:rsidP="0069211E">
      <w:pPr>
        <w:pStyle w:val="Ingenafstand"/>
        <w:rPr>
          <w:rFonts w:cstheme="minorHAnsi"/>
          <w:sz w:val="20"/>
          <w:szCs w:val="20"/>
          <w:lang w:val="en-US"/>
        </w:rPr>
      </w:pPr>
      <w:r w:rsidRPr="0069211E">
        <w:rPr>
          <w:rFonts w:cstheme="minorHAnsi"/>
          <w:sz w:val="20"/>
          <w:szCs w:val="20"/>
          <w:lang w:val="en-US"/>
        </w:rPr>
        <w:t>Only applications where the total amount applied for exceeds DKK 2</w:t>
      </w:r>
      <w:r w:rsidR="004B15BE" w:rsidRPr="0069211E">
        <w:rPr>
          <w:rFonts w:cstheme="minorHAnsi"/>
          <w:sz w:val="20"/>
          <w:szCs w:val="20"/>
          <w:lang w:val="en-US"/>
        </w:rPr>
        <w:t>,</w:t>
      </w:r>
      <w:r w:rsidRPr="0069211E">
        <w:rPr>
          <w:rFonts w:cstheme="minorHAnsi"/>
          <w:sz w:val="20"/>
          <w:szCs w:val="20"/>
          <w:lang w:val="en-US"/>
        </w:rPr>
        <w:t>000 will be</w:t>
      </w:r>
      <w:r w:rsidR="00414A1A" w:rsidRPr="0069211E">
        <w:rPr>
          <w:rFonts w:cstheme="minorHAnsi"/>
          <w:sz w:val="20"/>
          <w:szCs w:val="20"/>
          <w:lang w:val="en-US"/>
        </w:rPr>
        <w:t xml:space="preserve"> processed.</w:t>
      </w:r>
    </w:p>
    <w:p w14:paraId="17E8AA23" w14:textId="3F416CB8" w:rsidR="00F67D13" w:rsidRPr="0069211E" w:rsidRDefault="00F67D13" w:rsidP="0069211E">
      <w:pPr>
        <w:pStyle w:val="Ingenafstand"/>
        <w:rPr>
          <w:rFonts w:cstheme="minorHAnsi"/>
          <w:sz w:val="20"/>
          <w:szCs w:val="20"/>
          <w:lang w:val="en-US"/>
        </w:rPr>
      </w:pPr>
    </w:p>
    <w:sectPr w:rsidR="00F67D13" w:rsidRPr="0069211E" w:rsidSect="00F41FA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5E77" w14:textId="77777777" w:rsidR="00E70436" w:rsidRDefault="00E70436" w:rsidP="00E70436">
      <w:pPr>
        <w:spacing w:after="0" w:line="240" w:lineRule="auto"/>
      </w:pPr>
      <w:r>
        <w:separator/>
      </w:r>
    </w:p>
  </w:endnote>
  <w:endnote w:type="continuationSeparator" w:id="0">
    <w:p w14:paraId="32EC8045" w14:textId="77777777" w:rsidR="00E70436" w:rsidRDefault="00E70436" w:rsidP="00E7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C456" w14:textId="54C2D4F9" w:rsidR="00E70436" w:rsidRDefault="003F7E93" w:rsidP="003F7E93">
    <w:pPr>
      <w:pStyle w:val="Sidefod"/>
      <w:jc w:val="center"/>
      <w:rPr>
        <w:color w:val="808080" w:themeColor="background1" w:themeShade="80"/>
        <w:sz w:val="20"/>
        <w:szCs w:val="20"/>
      </w:rPr>
    </w:pPr>
    <w:r w:rsidRPr="003F7E93">
      <w:rPr>
        <w:color w:val="808080" w:themeColor="background1" w:themeShade="80"/>
        <w:sz w:val="20"/>
        <w:szCs w:val="20"/>
      </w:rPr>
      <w:fldChar w:fldCharType="begin"/>
    </w:r>
    <w:r w:rsidRPr="003F7E93">
      <w:rPr>
        <w:color w:val="808080" w:themeColor="background1" w:themeShade="80"/>
        <w:sz w:val="20"/>
        <w:szCs w:val="20"/>
      </w:rPr>
      <w:instrText xml:space="preserve"> PAGE   \* MERGEFORMAT </w:instrText>
    </w:r>
    <w:r w:rsidRPr="003F7E93">
      <w:rPr>
        <w:color w:val="808080" w:themeColor="background1" w:themeShade="80"/>
        <w:sz w:val="20"/>
        <w:szCs w:val="20"/>
      </w:rPr>
      <w:fldChar w:fldCharType="separate"/>
    </w:r>
    <w:r w:rsidRPr="003F7E93">
      <w:rPr>
        <w:noProof/>
        <w:color w:val="808080" w:themeColor="background1" w:themeShade="80"/>
        <w:sz w:val="20"/>
        <w:szCs w:val="20"/>
      </w:rPr>
      <w:t>1</w:t>
    </w:r>
    <w:r w:rsidRPr="003F7E93">
      <w:rPr>
        <w:color w:val="808080" w:themeColor="background1" w:themeShade="80"/>
        <w:sz w:val="20"/>
        <w:szCs w:val="20"/>
      </w:rPr>
      <w:fldChar w:fldCharType="end"/>
    </w:r>
    <w:r w:rsidRPr="003F7E93">
      <w:rPr>
        <w:color w:val="808080" w:themeColor="background1" w:themeShade="80"/>
        <w:sz w:val="20"/>
        <w:szCs w:val="20"/>
      </w:rPr>
      <w:t>/</w:t>
    </w:r>
    <w:r w:rsidRPr="003F7E93">
      <w:rPr>
        <w:color w:val="808080" w:themeColor="background1" w:themeShade="80"/>
        <w:sz w:val="20"/>
        <w:szCs w:val="20"/>
      </w:rPr>
      <w:fldChar w:fldCharType="begin"/>
    </w:r>
    <w:r w:rsidRPr="003F7E93">
      <w:rPr>
        <w:color w:val="808080" w:themeColor="background1" w:themeShade="80"/>
        <w:sz w:val="20"/>
        <w:szCs w:val="20"/>
      </w:rPr>
      <w:instrText xml:space="preserve"> NUMPAGES   \* MERGEFORMAT </w:instrText>
    </w:r>
    <w:r w:rsidRPr="003F7E93">
      <w:rPr>
        <w:color w:val="808080" w:themeColor="background1" w:themeShade="80"/>
        <w:sz w:val="20"/>
        <w:szCs w:val="20"/>
      </w:rPr>
      <w:fldChar w:fldCharType="separate"/>
    </w:r>
    <w:r w:rsidRPr="003F7E93">
      <w:rPr>
        <w:noProof/>
        <w:color w:val="808080" w:themeColor="background1" w:themeShade="80"/>
        <w:sz w:val="20"/>
        <w:szCs w:val="20"/>
      </w:rPr>
      <w:t>2</w:t>
    </w:r>
    <w:r w:rsidRPr="003F7E93">
      <w:rPr>
        <w:color w:val="808080" w:themeColor="background1" w:themeShade="80"/>
        <w:sz w:val="20"/>
        <w:szCs w:val="20"/>
      </w:rPr>
      <w:fldChar w:fldCharType="end"/>
    </w:r>
  </w:p>
  <w:p w14:paraId="5171368A" w14:textId="77777777" w:rsidR="003F7E93" w:rsidRDefault="003F7E93" w:rsidP="003F7E93">
    <w:pPr>
      <w:pStyle w:val="Sidefod"/>
      <w:jc w:val="center"/>
      <w:rPr>
        <w:color w:val="808080" w:themeColor="background1" w:themeShade="80"/>
        <w:sz w:val="20"/>
        <w:szCs w:val="20"/>
      </w:rPr>
    </w:pPr>
  </w:p>
  <w:p w14:paraId="1389D49F" w14:textId="1F332902" w:rsidR="003F7E93" w:rsidRDefault="003F7E93" w:rsidP="003F7E93">
    <w:pPr>
      <w:pStyle w:val="Sidefod"/>
      <w:jc w:val="right"/>
      <w:rPr>
        <w:color w:val="808080" w:themeColor="background1" w:themeShade="80"/>
        <w:sz w:val="12"/>
        <w:szCs w:val="12"/>
      </w:rPr>
    </w:pPr>
    <w:r w:rsidRPr="003F7E93">
      <w:rPr>
        <w:color w:val="808080" w:themeColor="background1" w:themeShade="80"/>
        <w:sz w:val="12"/>
        <w:szCs w:val="12"/>
      </w:rPr>
      <w:t xml:space="preserve">Sidst opdateret </w:t>
    </w:r>
    <w:r w:rsidR="006D3A3E">
      <w:rPr>
        <w:color w:val="808080" w:themeColor="background1" w:themeShade="80"/>
        <w:sz w:val="12"/>
        <w:szCs w:val="12"/>
      </w:rPr>
      <w:t>2025-02-04</w:t>
    </w:r>
  </w:p>
  <w:p w14:paraId="628B42AD" w14:textId="77777777" w:rsidR="003F7E93" w:rsidRPr="003F7E93" w:rsidRDefault="003F7E93" w:rsidP="003F7E93">
    <w:pPr>
      <w:pStyle w:val="Sidefod"/>
      <w:jc w:val="right"/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DCAA" w14:textId="77777777" w:rsidR="00E70436" w:rsidRDefault="00E70436" w:rsidP="00E70436">
      <w:pPr>
        <w:spacing w:after="0" w:line="240" w:lineRule="auto"/>
      </w:pPr>
      <w:r>
        <w:separator/>
      </w:r>
    </w:p>
  </w:footnote>
  <w:footnote w:type="continuationSeparator" w:id="0">
    <w:p w14:paraId="3424789B" w14:textId="77777777" w:rsidR="00E70436" w:rsidRDefault="00E70436" w:rsidP="00E70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lede 15" o:spid="_x0000_i1026" type="#_x0000_t75" style="width:7.5pt;height:7.5pt;visibility:visible;mso-wrap-style:square" o:bullet="t">
        <v:imagedata r:id="rId1" o:title=""/>
      </v:shape>
    </w:pict>
  </w:numPicBullet>
  <w:numPicBullet w:numPicBulletId="1">
    <w:pict>
      <v:shape id="Billede 17" o:spid="_x0000_i1027" type="#_x0000_t75" style="width:30pt;height:30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D9E01D8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C5FE1"/>
    <w:multiLevelType w:val="hybridMultilevel"/>
    <w:tmpl w:val="ECFC09BC"/>
    <w:lvl w:ilvl="0" w:tplc="E31A0F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4C5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20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54A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C3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C6F0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27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6C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3A8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D40149"/>
    <w:multiLevelType w:val="hybridMultilevel"/>
    <w:tmpl w:val="F1968E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968E7"/>
    <w:multiLevelType w:val="hybridMultilevel"/>
    <w:tmpl w:val="61D47C0A"/>
    <w:lvl w:ilvl="0" w:tplc="28CA3C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85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2C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0EC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E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82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F26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486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54E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E72575F"/>
    <w:multiLevelType w:val="hybridMultilevel"/>
    <w:tmpl w:val="4E6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F4889"/>
    <w:multiLevelType w:val="hybridMultilevel"/>
    <w:tmpl w:val="F0AE0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34AD"/>
    <w:multiLevelType w:val="hybridMultilevel"/>
    <w:tmpl w:val="FD427F48"/>
    <w:lvl w:ilvl="0" w:tplc="605875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480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76A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2C7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6B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E9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0A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E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A09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ED05409"/>
    <w:multiLevelType w:val="hybridMultilevel"/>
    <w:tmpl w:val="6F5C83D0"/>
    <w:lvl w:ilvl="0" w:tplc="277640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68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A653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FA0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83D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D863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F87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A9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A4C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07E3782"/>
    <w:multiLevelType w:val="hybridMultilevel"/>
    <w:tmpl w:val="3C666E5C"/>
    <w:lvl w:ilvl="0" w:tplc="C1440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83E10"/>
    <w:multiLevelType w:val="hybridMultilevel"/>
    <w:tmpl w:val="0F2665CA"/>
    <w:lvl w:ilvl="0" w:tplc="D3805F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918A8"/>
    <w:multiLevelType w:val="hybridMultilevel"/>
    <w:tmpl w:val="4D0E9466"/>
    <w:lvl w:ilvl="0" w:tplc="9B92992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0C76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D8684B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CADE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9E73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1A297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C7EA7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CBE81B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60C934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4E2106E4"/>
    <w:multiLevelType w:val="hybridMultilevel"/>
    <w:tmpl w:val="1EA27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B2FEC"/>
    <w:multiLevelType w:val="hybridMultilevel"/>
    <w:tmpl w:val="D65C0B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65297"/>
    <w:multiLevelType w:val="hybridMultilevel"/>
    <w:tmpl w:val="7E7A8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66DEA"/>
    <w:multiLevelType w:val="hybridMultilevel"/>
    <w:tmpl w:val="2068AEA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00481"/>
    <w:multiLevelType w:val="hybridMultilevel"/>
    <w:tmpl w:val="D7265838"/>
    <w:lvl w:ilvl="0" w:tplc="F3A0E5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05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26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E00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A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A69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2C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C9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E4EF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B1F0E59"/>
    <w:multiLevelType w:val="hybridMultilevel"/>
    <w:tmpl w:val="5CC67BCC"/>
    <w:lvl w:ilvl="0" w:tplc="B2480C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4E0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69C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603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4A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2A4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4E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250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90F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14D17C3"/>
    <w:multiLevelType w:val="hybridMultilevel"/>
    <w:tmpl w:val="BF6AF8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297C"/>
    <w:multiLevelType w:val="hybridMultilevel"/>
    <w:tmpl w:val="4712F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F5EBD"/>
    <w:multiLevelType w:val="hybridMultilevel"/>
    <w:tmpl w:val="D11475F2"/>
    <w:lvl w:ilvl="0" w:tplc="239EC0F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C078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B4E5F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64C43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AEFF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EE4CC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848A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B8BB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D7A48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707E5C23"/>
    <w:multiLevelType w:val="hybridMultilevel"/>
    <w:tmpl w:val="E376B432"/>
    <w:lvl w:ilvl="0" w:tplc="EE480A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862DF"/>
    <w:multiLevelType w:val="hybridMultilevel"/>
    <w:tmpl w:val="C5921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82C98"/>
    <w:multiLevelType w:val="hybridMultilevel"/>
    <w:tmpl w:val="F90CD3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491242"/>
    <w:multiLevelType w:val="hybridMultilevel"/>
    <w:tmpl w:val="48DA5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54548">
    <w:abstractNumId w:val="17"/>
  </w:num>
  <w:num w:numId="2" w16cid:durableId="332757913">
    <w:abstractNumId w:val="8"/>
  </w:num>
  <w:num w:numId="3" w16cid:durableId="205261446">
    <w:abstractNumId w:val="0"/>
  </w:num>
  <w:num w:numId="4" w16cid:durableId="424812190">
    <w:abstractNumId w:val="2"/>
  </w:num>
  <w:num w:numId="5" w16cid:durableId="1111779481">
    <w:abstractNumId w:val="20"/>
  </w:num>
  <w:num w:numId="6" w16cid:durableId="205411633">
    <w:abstractNumId w:val="23"/>
  </w:num>
  <w:num w:numId="7" w16cid:durableId="898201350">
    <w:abstractNumId w:val="9"/>
  </w:num>
  <w:num w:numId="8" w16cid:durableId="773130725">
    <w:abstractNumId w:val="11"/>
  </w:num>
  <w:num w:numId="9" w16cid:durableId="1099256148">
    <w:abstractNumId w:val="21"/>
  </w:num>
  <w:num w:numId="10" w16cid:durableId="1646205342">
    <w:abstractNumId w:val="18"/>
  </w:num>
  <w:num w:numId="11" w16cid:durableId="1302418643">
    <w:abstractNumId w:val="14"/>
  </w:num>
  <w:num w:numId="12" w16cid:durableId="1104418942">
    <w:abstractNumId w:val="12"/>
  </w:num>
  <w:num w:numId="13" w16cid:durableId="1980456178">
    <w:abstractNumId w:val="22"/>
  </w:num>
  <w:num w:numId="14" w16cid:durableId="121267424">
    <w:abstractNumId w:val="5"/>
  </w:num>
  <w:num w:numId="15" w16cid:durableId="240414453">
    <w:abstractNumId w:val="13"/>
  </w:num>
  <w:num w:numId="16" w16cid:durableId="1359968384">
    <w:abstractNumId w:val="4"/>
  </w:num>
  <w:num w:numId="17" w16cid:durableId="1619604031">
    <w:abstractNumId w:val="3"/>
  </w:num>
  <w:num w:numId="18" w16cid:durableId="1493985195">
    <w:abstractNumId w:val="7"/>
  </w:num>
  <w:num w:numId="19" w16cid:durableId="1332561832">
    <w:abstractNumId w:val="10"/>
  </w:num>
  <w:num w:numId="20" w16cid:durableId="1377196214">
    <w:abstractNumId w:val="1"/>
  </w:num>
  <w:num w:numId="21" w16cid:durableId="88700864">
    <w:abstractNumId w:val="6"/>
  </w:num>
  <w:num w:numId="22" w16cid:durableId="436800724">
    <w:abstractNumId w:val="15"/>
  </w:num>
  <w:num w:numId="23" w16cid:durableId="171141710">
    <w:abstractNumId w:val="19"/>
  </w:num>
  <w:num w:numId="24" w16cid:durableId="818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64646"/>
    <w:rsid w:val="00083BD9"/>
    <w:rsid w:val="000D20E7"/>
    <w:rsid w:val="0029407A"/>
    <w:rsid w:val="002F6C93"/>
    <w:rsid w:val="00306633"/>
    <w:rsid w:val="0035669B"/>
    <w:rsid w:val="003F7E93"/>
    <w:rsid w:val="00401DD8"/>
    <w:rsid w:val="00414A1A"/>
    <w:rsid w:val="00494BEC"/>
    <w:rsid w:val="004B15BE"/>
    <w:rsid w:val="00535723"/>
    <w:rsid w:val="00690EEC"/>
    <w:rsid w:val="0069211E"/>
    <w:rsid w:val="006D3A3E"/>
    <w:rsid w:val="0073541F"/>
    <w:rsid w:val="007C610E"/>
    <w:rsid w:val="00955485"/>
    <w:rsid w:val="00993460"/>
    <w:rsid w:val="009A7F5F"/>
    <w:rsid w:val="00B024F2"/>
    <w:rsid w:val="00B22974"/>
    <w:rsid w:val="00BC3547"/>
    <w:rsid w:val="00BD0465"/>
    <w:rsid w:val="00C023F9"/>
    <w:rsid w:val="00D532B1"/>
    <w:rsid w:val="00D96981"/>
    <w:rsid w:val="00E70436"/>
    <w:rsid w:val="00E9476F"/>
    <w:rsid w:val="00EE537E"/>
    <w:rsid w:val="00F36537"/>
    <w:rsid w:val="00F41FAD"/>
    <w:rsid w:val="00F66F10"/>
    <w:rsid w:val="00F67D13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8A9F5"/>
  <w15:docId w15:val="{03522B88-B8DC-49A0-8C6F-858A4ACF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6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023F9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FC5400"/>
    <w:pPr>
      <w:numPr>
        <w:numId w:val="3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5400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69211E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969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E70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0436"/>
  </w:style>
  <w:style w:type="paragraph" w:styleId="Sidefod">
    <w:name w:val="footer"/>
    <w:basedOn w:val="Normal"/>
    <w:link w:val="SidefodTegn"/>
    <w:uiPriority w:val="99"/>
    <w:unhideWhenUsed/>
    <w:rsid w:val="00E70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rendes_x0020_navn xmlns="e3693902-b1c1-4ce9-92bf-4b1841c72c75" xsi:nil="true"/>
    <Udl_x00f8_b_x0020_den xmlns="e3693902-b1c1-4ce9-92bf-4b1841c72c75" xsi:nil="true"/>
    <Udl_x00f8_b_x0020_af_x0020_ans_x00e6_ttelse xmlns="e3693902-b1c1-4ce9-92bf-4b1841c72c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3B2EC12ED9A44AC4BF42FBB58A188" ma:contentTypeVersion="12" ma:contentTypeDescription="Create a new document." ma:contentTypeScope="" ma:versionID="06f298be5ca910931d91b53a24dfeba2">
  <xsd:schema xmlns:xsd="http://www.w3.org/2001/XMLSchema" xmlns:xs="http://www.w3.org/2001/XMLSchema" xmlns:p="http://schemas.microsoft.com/office/2006/metadata/properties" xmlns:ns2="e3693902-b1c1-4ce9-92bf-4b1841c72c75" targetNamespace="http://schemas.microsoft.com/office/2006/metadata/properties" ma:root="true" ma:fieldsID="f53b23b8a74b2b8af6cebbd9988a9990" ns2:_="">
    <xsd:import namespace="e3693902-b1c1-4ce9-92bf-4b1841c7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Udl_x00f8_b_x0020_den" minOccurs="0"/>
                <xsd:element ref="ns2:Studerendes_x0020_navn" minOccurs="0"/>
                <xsd:element ref="ns2:Udl_x00f8_b_x0020_af_x0020_ans_x00e6_ttelse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93902-b1c1-4ce9-92bf-4b1841c7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dl_x00f8_b_x0020_den" ma:index="14" nillable="true" ma:displayName="Ansat indtil" ma:format="Dropdown" ma:internalName="Udl_x00f8_b_x0020_den">
      <xsd:simpleType>
        <xsd:restriction base="dms:Text">
          <xsd:maxLength value="10"/>
        </xsd:restriction>
      </xsd:simpleType>
    </xsd:element>
    <xsd:element name="Studerendes_x0020_navn" ma:index="15" nillable="true" ma:displayName="Studerendes navn" ma:format="Dropdown" ma:internalName="Studerendes_x0020_navn">
      <xsd:simpleType>
        <xsd:restriction base="dms:Text">
          <xsd:maxLength value="255"/>
        </xsd:restriction>
      </xsd:simpleType>
    </xsd:element>
    <xsd:element name="Udl_x00f8_b_x0020_af_x0020_ans_x00e6_ttelse" ma:index="16" nillable="true" ma:displayName="Udløb af ansættelse" ma:format="DateTime" ma:internalName="Udl_x00f8_b_x0020_af_x0020_ans_x00e6_ttels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972FE-A2CD-4A10-BB80-23A6F880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D3BA7-5844-4B9C-A903-2BB22F52F0D1}">
  <ds:schemaRefs>
    <ds:schemaRef ds:uri="http://schemas.microsoft.com/office/infopath/2007/PartnerControls"/>
    <ds:schemaRef ds:uri="e3693902-b1c1-4ce9-92bf-4b1841c72c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AC7675-C895-4F41-9260-39A06412D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93902-b1c1-4ce9-92bf-4b1841c72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nustrup</dc:creator>
  <cp:lastModifiedBy>Ngaio Ustrup</cp:lastModifiedBy>
  <cp:revision>2</cp:revision>
  <cp:lastPrinted>2019-10-07T11:36:00Z</cp:lastPrinted>
  <dcterms:created xsi:type="dcterms:W3CDTF">2025-02-04T09:41:00Z</dcterms:created>
  <dcterms:modified xsi:type="dcterms:W3CDTF">2025-02-04T09:41:00Z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0x0101005103B2EC12ED9A44AC4BF42FBB58A188</vt:lpwstr>
  </property>
  <property fmtid="{D5CDD505-2E9C-101B-9397-08002B2CF9AE}" pid="3" name="OfficeInstanceGUID">
    <vt:lpwstr>{FA7DDC73-1395-4A8E-991D-384A1DC90676}</vt:lpwstr>
  </property>
</Properties>
</file>